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1BB9" w14:textId="0E296BC4" w:rsidR="00681492" w:rsidRPr="00621F35" w:rsidRDefault="00681492" w:rsidP="00681492">
      <w:pPr>
        <w:shd w:val="clear" w:color="auto" w:fill="FFFFFF"/>
        <w:spacing w:after="0" w:line="240" w:lineRule="auto"/>
        <w:jc w:val="center"/>
        <w:outlineLvl w:val="2"/>
        <w:rPr>
          <w:rFonts w:ascii="Aptos" w:eastAsia="Times New Roman" w:hAnsi="Aptos" w:cs="Arial"/>
          <w:b/>
          <w:bCs/>
          <w:color w:val="1A1A1A"/>
          <w:sz w:val="36"/>
          <w:szCs w:val="36"/>
          <w:lang w:eastAsia="en-GB"/>
        </w:rPr>
      </w:pPr>
      <w:r w:rsidRPr="00621F35">
        <w:rPr>
          <w:rFonts w:ascii="Aptos" w:eastAsia="Times New Roman" w:hAnsi="Aptos" w:cs="Arial"/>
          <w:b/>
          <w:bCs/>
          <w:color w:val="1A1A1A"/>
          <w:sz w:val="36"/>
          <w:szCs w:val="36"/>
          <w:lang w:eastAsia="en-GB"/>
        </w:rPr>
        <w:t xml:space="preserve">Third </w:t>
      </w:r>
      <w:r w:rsidR="008C1C11" w:rsidRPr="00621F35">
        <w:rPr>
          <w:rFonts w:ascii="Aptos" w:eastAsia="Times New Roman" w:hAnsi="Aptos" w:cs="Arial"/>
          <w:b/>
          <w:bCs/>
          <w:color w:val="1A1A1A"/>
          <w:sz w:val="36"/>
          <w:szCs w:val="36"/>
          <w:lang w:eastAsia="en-GB"/>
        </w:rPr>
        <w:t>P</w:t>
      </w:r>
      <w:r w:rsidRPr="00621F35">
        <w:rPr>
          <w:rFonts w:ascii="Aptos" w:eastAsia="Times New Roman" w:hAnsi="Aptos" w:cs="Arial"/>
          <w:b/>
          <w:bCs/>
          <w:color w:val="1A1A1A"/>
          <w:sz w:val="36"/>
          <w:szCs w:val="36"/>
          <w:lang w:eastAsia="en-GB"/>
        </w:rPr>
        <w:t>arties</w:t>
      </w:r>
    </w:p>
    <w:p w14:paraId="3F293BE8" w14:textId="77777777" w:rsidR="00681492" w:rsidRPr="00621F35" w:rsidRDefault="00681492" w:rsidP="00681492">
      <w:pPr>
        <w:shd w:val="clear" w:color="auto" w:fill="FFFFFF"/>
        <w:spacing w:after="0" w:line="240" w:lineRule="auto"/>
        <w:jc w:val="center"/>
        <w:outlineLvl w:val="2"/>
        <w:rPr>
          <w:rFonts w:ascii="Aptos" w:eastAsia="Times New Roman" w:hAnsi="Aptos" w:cs="Arial"/>
          <w:b/>
          <w:bCs/>
          <w:color w:val="1A1A1A"/>
          <w:sz w:val="20"/>
          <w:szCs w:val="20"/>
          <w:lang w:eastAsia="en-GB"/>
        </w:rPr>
      </w:pPr>
    </w:p>
    <w:p w14:paraId="2BEC19DC" w14:textId="6C958AA8" w:rsidR="00681492" w:rsidRPr="00621F35" w:rsidRDefault="00681492" w:rsidP="00D9494D">
      <w:pPr>
        <w:shd w:val="clear" w:color="auto" w:fill="FFFFFF"/>
        <w:spacing w:after="0"/>
        <w:rPr>
          <w:rFonts w:ascii="Aptos" w:eastAsia="Times New Roman" w:hAnsi="Aptos" w:cs="Arial"/>
          <w:sz w:val="24"/>
          <w:szCs w:val="24"/>
          <w:lang w:eastAsia="en-GB"/>
        </w:rPr>
      </w:pPr>
      <w:r w:rsidRPr="00621F35">
        <w:rPr>
          <w:rFonts w:ascii="Aptos" w:eastAsia="Times New Roman" w:hAnsi="Aptos" w:cs="Arial"/>
          <w:sz w:val="24"/>
          <w:szCs w:val="24"/>
          <w:lang w:eastAsia="en-GB"/>
        </w:rPr>
        <w:t>As a general principle, we will not transfer your personal data to third parties without your permission</w:t>
      </w:r>
      <w:r w:rsidR="00A03A7C" w:rsidRPr="00621F35">
        <w:rPr>
          <w:rFonts w:ascii="Aptos" w:eastAsia="Times New Roman" w:hAnsi="Aptos" w:cs="Arial"/>
          <w:sz w:val="24"/>
          <w:szCs w:val="24"/>
          <w:lang w:eastAsia="en-GB"/>
        </w:rPr>
        <w:t>,</w:t>
      </w:r>
      <w:r w:rsidRPr="00621F35">
        <w:rPr>
          <w:rFonts w:ascii="Aptos" w:eastAsia="Times New Roman" w:hAnsi="Aptos" w:cs="Arial"/>
          <w:sz w:val="24"/>
          <w:szCs w:val="24"/>
          <w:lang w:eastAsia="en-GB"/>
        </w:rPr>
        <w:t xml:space="preserve"> but to process your </w:t>
      </w:r>
      <w:r w:rsidR="00621F35">
        <w:rPr>
          <w:rFonts w:ascii="Aptos" w:eastAsia="Times New Roman" w:hAnsi="Aptos" w:cs="Arial"/>
          <w:sz w:val="24"/>
          <w:szCs w:val="24"/>
          <w:lang w:eastAsia="en-GB"/>
        </w:rPr>
        <w:t>registration</w:t>
      </w:r>
      <w:r w:rsidRPr="00621F35">
        <w:rPr>
          <w:rFonts w:ascii="Aptos" w:eastAsia="Times New Roman" w:hAnsi="Aptos" w:cs="Arial"/>
          <w:sz w:val="24"/>
          <w:szCs w:val="24"/>
          <w:lang w:eastAsia="en-GB"/>
        </w:rPr>
        <w:t xml:space="preserve"> we need to share with the following:</w:t>
      </w:r>
    </w:p>
    <w:p w14:paraId="359AC598" w14:textId="1D6FCAA4" w:rsidR="008C1C11" w:rsidRPr="00621F35" w:rsidRDefault="00681492" w:rsidP="008C1C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09" w:hanging="357"/>
        <w:rPr>
          <w:rFonts w:ascii="Aptos" w:eastAsia="Times New Roman" w:hAnsi="Aptos" w:cs="Arial"/>
          <w:sz w:val="24"/>
          <w:szCs w:val="24"/>
          <w:lang w:eastAsia="en-GB"/>
        </w:rPr>
      </w:pPr>
      <w:r w:rsidRPr="00621F35">
        <w:rPr>
          <w:rFonts w:ascii="Aptos" w:eastAsia="Times New Roman" w:hAnsi="Aptos" w:cs="Arial"/>
          <w:sz w:val="24"/>
          <w:szCs w:val="24"/>
          <w:lang w:eastAsia="en-GB"/>
        </w:rPr>
        <w:t xml:space="preserve">We share your information with the </w:t>
      </w:r>
      <w:hyperlink r:id="rId5" w:history="1">
        <w:r w:rsidR="00621F35" w:rsidRPr="00621F35">
          <w:rPr>
            <w:rStyle w:val="Hyperlink"/>
            <w:rFonts w:ascii="Aptos" w:eastAsia="Times New Roman" w:hAnsi="Aptos" w:cs="Arial"/>
            <w:sz w:val="24"/>
            <w:szCs w:val="24"/>
            <w:lang w:eastAsia="en-GB"/>
          </w:rPr>
          <w:t>UK Acute Oncology Society</w:t>
        </w:r>
      </w:hyperlink>
    </w:p>
    <w:p w14:paraId="7DEF4D02" w14:textId="4F8329A1" w:rsidR="008C1C11" w:rsidRPr="00621F35" w:rsidRDefault="008C1C11" w:rsidP="008C1C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09" w:hanging="357"/>
        <w:rPr>
          <w:rFonts w:ascii="Aptos" w:eastAsia="Times New Roman" w:hAnsi="Aptos" w:cs="Arial"/>
          <w:sz w:val="24"/>
          <w:szCs w:val="24"/>
          <w:lang w:eastAsia="en-GB"/>
        </w:rPr>
      </w:pPr>
      <w:r w:rsidRPr="00621F35">
        <w:rPr>
          <w:rFonts w:ascii="Aptos" w:eastAsia="Times New Roman" w:hAnsi="Aptos" w:cs="Arial"/>
          <w:sz w:val="24"/>
          <w:szCs w:val="24"/>
          <w:lang w:eastAsia="en-GB"/>
        </w:rPr>
        <w:t xml:space="preserve">We share your information with Centium Software who provide the EventsAIR software to process your record </w:t>
      </w:r>
    </w:p>
    <w:p w14:paraId="7E4452A1" w14:textId="51622691" w:rsidR="008C1C11" w:rsidRPr="00621F35" w:rsidRDefault="008C1C11" w:rsidP="008C1C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09" w:hanging="357"/>
        <w:rPr>
          <w:rFonts w:ascii="Aptos" w:eastAsia="Times New Roman" w:hAnsi="Aptos" w:cs="Arial"/>
          <w:sz w:val="24"/>
          <w:szCs w:val="24"/>
          <w:lang w:eastAsia="en-GB"/>
        </w:rPr>
      </w:pPr>
      <w:r w:rsidRPr="00621F35">
        <w:rPr>
          <w:rFonts w:ascii="Aptos" w:eastAsia="Times New Roman" w:hAnsi="Aptos" w:cs="Arial"/>
          <w:sz w:val="24"/>
          <w:szCs w:val="24"/>
          <w:lang w:eastAsia="en-GB"/>
        </w:rPr>
        <w:t xml:space="preserve">We share your information with </w:t>
      </w:r>
      <w:r w:rsidR="00621F35">
        <w:rPr>
          <w:rFonts w:ascii="Aptos" w:eastAsia="Times New Roman" w:hAnsi="Aptos" w:cs="Arial"/>
          <w:sz w:val="24"/>
          <w:szCs w:val="24"/>
          <w:lang w:eastAsia="en-GB"/>
        </w:rPr>
        <w:t>First Data</w:t>
      </w:r>
      <w:r w:rsidRPr="00621F35">
        <w:rPr>
          <w:rFonts w:ascii="Aptos" w:eastAsia="Times New Roman" w:hAnsi="Aptos" w:cs="Arial"/>
          <w:sz w:val="24"/>
          <w:szCs w:val="24"/>
          <w:lang w:eastAsia="en-GB"/>
        </w:rPr>
        <w:t xml:space="preserve"> to securely process credit or debit card payments you may make</w:t>
      </w:r>
    </w:p>
    <w:p w14:paraId="67081D13" w14:textId="79DD7AD3" w:rsidR="008C1C11" w:rsidRPr="00621F35" w:rsidRDefault="008C1C11" w:rsidP="008C1C1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09" w:hanging="357"/>
        <w:rPr>
          <w:rFonts w:ascii="Aptos" w:eastAsia="Times New Roman" w:hAnsi="Aptos" w:cs="Arial"/>
          <w:sz w:val="24"/>
          <w:szCs w:val="24"/>
          <w:lang w:eastAsia="en-GB"/>
        </w:rPr>
      </w:pPr>
      <w:r w:rsidRPr="00621F35">
        <w:rPr>
          <w:rFonts w:ascii="Aptos" w:eastAsia="Times New Roman" w:hAnsi="Aptos" w:cs="Arial"/>
          <w:sz w:val="24"/>
          <w:szCs w:val="24"/>
          <w:lang w:eastAsia="en-GB"/>
        </w:rPr>
        <w:t xml:space="preserve">We share your information </w:t>
      </w:r>
      <w:r w:rsidR="00621F35">
        <w:rPr>
          <w:rFonts w:ascii="Aptos" w:eastAsia="Times New Roman" w:hAnsi="Aptos" w:cs="Arial"/>
          <w:sz w:val="24"/>
          <w:szCs w:val="24"/>
          <w:lang w:eastAsia="en-GB"/>
        </w:rPr>
        <w:t>with</w:t>
      </w:r>
      <w:r w:rsidRPr="00621F35">
        <w:rPr>
          <w:rFonts w:ascii="Aptos" w:eastAsia="Times New Roman" w:hAnsi="Aptos" w:cs="Arial"/>
          <w:sz w:val="24"/>
          <w:szCs w:val="24"/>
          <w:lang w:eastAsia="en-GB"/>
        </w:rPr>
        <w:t xml:space="preserve"> Survey Monkey to manage responses</w:t>
      </w:r>
      <w:r w:rsidR="00621F35">
        <w:rPr>
          <w:rFonts w:ascii="Aptos" w:eastAsia="Times New Roman" w:hAnsi="Aptos" w:cs="Arial"/>
          <w:sz w:val="24"/>
          <w:szCs w:val="24"/>
          <w:lang w:eastAsia="en-GB"/>
        </w:rPr>
        <w:t xml:space="preserve"> and feedback collation</w:t>
      </w:r>
    </w:p>
    <w:p w14:paraId="2B42A6E1" w14:textId="3D644332" w:rsidR="00681492" w:rsidRPr="00621F35" w:rsidRDefault="00681492" w:rsidP="00D9494D">
      <w:pPr>
        <w:shd w:val="clear" w:color="auto" w:fill="FFFFFF"/>
        <w:spacing w:after="300"/>
        <w:rPr>
          <w:rFonts w:ascii="Aptos" w:eastAsia="Times New Roman" w:hAnsi="Aptos" w:cs="Arial"/>
          <w:sz w:val="24"/>
          <w:szCs w:val="24"/>
          <w:lang w:eastAsia="en-GB"/>
        </w:rPr>
      </w:pPr>
      <w:r w:rsidRPr="00621F35">
        <w:rPr>
          <w:rFonts w:ascii="Aptos" w:eastAsia="Times New Roman" w:hAnsi="Aptos" w:cs="Arial"/>
          <w:sz w:val="24"/>
          <w:szCs w:val="24"/>
          <w:lang w:eastAsia="en-GB"/>
        </w:rPr>
        <w:t>We also have a small number of companies providing services to us. We use telephony services, which would get to see your phone number if we call you to respond to an enquiry, and a broadband supplier which could see your email address (but not the content of what you send us)</w:t>
      </w:r>
      <w:r w:rsidR="00D9494D" w:rsidRPr="00621F35">
        <w:rPr>
          <w:rFonts w:ascii="Aptos" w:eastAsia="Times New Roman" w:hAnsi="Aptos" w:cs="Arial"/>
          <w:sz w:val="24"/>
          <w:szCs w:val="24"/>
          <w:lang w:eastAsia="en-GB"/>
        </w:rPr>
        <w:t>.</w:t>
      </w:r>
    </w:p>
    <w:p w14:paraId="3708C68E" w14:textId="77777777" w:rsidR="00A03A7C" w:rsidRDefault="00A03A7C"/>
    <w:p w14:paraId="66B5F922" w14:textId="77777777" w:rsidR="00A03A7C" w:rsidRDefault="00A03A7C"/>
    <w:p w14:paraId="6E2370B4" w14:textId="77777777" w:rsidR="00A03A7C" w:rsidRDefault="00A03A7C"/>
    <w:p w14:paraId="60A7A40C" w14:textId="77777777" w:rsidR="00A03A7C" w:rsidRDefault="00A03A7C"/>
    <w:p w14:paraId="1A4D478A" w14:textId="77777777" w:rsidR="00A03A7C" w:rsidRDefault="00A03A7C"/>
    <w:p w14:paraId="21BE312E" w14:textId="77777777" w:rsidR="00A03A7C" w:rsidRDefault="00A03A7C"/>
    <w:p w14:paraId="18718675" w14:textId="77777777" w:rsidR="00A03A7C" w:rsidRDefault="00A03A7C"/>
    <w:p w14:paraId="563FFAB0" w14:textId="77777777" w:rsidR="00A03A7C" w:rsidRDefault="00A03A7C"/>
    <w:p w14:paraId="6F811703" w14:textId="77777777" w:rsidR="00A03A7C" w:rsidRDefault="00A03A7C"/>
    <w:p w14:paraId="465CCF91" w14:textId="77777777" w:rsidR="00A03A7C" w:rsidRDefault="00A03A7C"/>
    <w:p w14:paraId="7193C2B7" w14:textId="77777777" w:rsidR="00A03A7C" w:rsidRDefault="00A03A7C"/>
    <w:p w14:paraId="4CA1ECE7" w14:textId="77777777" w:rsidR="00A03A7C" w:rsidRDefault="00A03A7C">
      <w:r>
        <w:t>11.2.2019</w:t>
      </w:r>
    </w:p>
    <w:sectPr w:rsidR="00A03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65D8A"/>
    <w:multiLevelType w:val="multilevel"/>
    <w:tmpl w:val="6A3C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7824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92"/>
    <w:rsid w:val="00247C3B"/>
    <w:rsid w:val="00345D44"/>
    <w:rsid w:val="00621F35"/>
    <w:rsid w:val="00681492"/>
    <w:rsid w:val="00772B9C"/>
    <w:rsid w:val="008C1C11"/>
    <w:rsid w:val="00A03A7C"/>
    <w:rsid w:val="00C91935"/>
    <w:rsid w:val="00CF47D1"/>
    <w:rsid w:val="00D9494D"/>
    <w:rsid w:val="00E6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F3F1"/>
  <w15:docId w15:val="{550787D1-F60E-4387-9AB9-71D6705E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7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A7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cuteoncology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Yblake</dc:creator>
  <cp:lastModifiedBy>Kirsten Wicke</cp:lastModifiedBy>
  <cp:revision>2</cp:revision>
  <dcterms:created xsi:type="dcterms:W3CDTF">2024-02-06T10:39:00Z</dcterms:created>
  <dcterms:modified xsi:type="dcterms:W3CDTF">2024-02-06T10:39:00Z</dcterms:modified>
</cp:coreProperties>
</file>