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CF0" w:rsidRPr="006E3CDA" w:rsidRDefault="00705CF0" w:rsidP="00D437BA">
      <w:pPr>
        <w:jc w:val="both"/>
        <w:rPr>
          <w:rFonts w:ascii="Times New Roman" w:hAnsi="Times New Roman" w:cs="Times New Roman"/>
          <w:sz w:val="22"/>
          <w:szCs w:val="22"/>
        </w:rPr>
      </w:pPr>
      <w:bookmarkStart w:id="0" w:name="OLE_LINK1"/>
      <w:bookmarkStart w:id="1" w:name="OLE_LINK2"/>
      <w:r w:rsidRPr="006E3CDA">
        <w:rPr>
          <w:rFonts w:ascii="Times New Roman" w:hAnsi="Times New Roman" w:cs="Times New Roman"/>
          <w:b/>
          <w:sz w:val="22"/>
          <w:szCs w:val="22"/>
        </w:rPr>
        <w:t>BACKGROUND</w:t>
      </w:r>
    </w:p>
    <w:p w:rsidR="00705CF0" w:rsidRPr="006E3CDA" w:rsidRDefault="00705CF0" w:rsidP="00D437BA">
      <w:pPr>
        <w:jc w:val="both"/>
        <w:rPr>
          <w:rFonts w:ascii="Times New Roman" w:hAnsi="Times New Roman" w:cs="Times New Roman"/>
          <w:sz w:val="22"/>
          <w:szCs w:val="22"/>
        </w:rPr>
      </w:pPr>
    </w:p>
    <w:p w:rsidR="00705CF0" w:rsidRDefault="00705CF0" w:rsidP="00D437BA">
      <w:pPr>
        <w:jc w:val="both"/>
        <w:rPr>
          <w:rFonts w:ascii="Times New Roman" w:hAnsi="Times New Roman" w:cs="Times New Roman"/>
          <w:sz w:val="22"/>
          <w:szCs w:val="22"/>
        </w:rPr>
      </w:pPr>
      <w:r>
        <w:rPr>
          <w:rFonts w:ascii="Times New Roman" w:hAnsi="Times New Roman" w:cs="Times New Roman"/>
          <w:sz w:val="22"/>
          <w:szCs w:val="22"/>
        </w:rPr>
        <w:t xml:space="preserve">Dialysis-requiring kidney failure is associated with an unacceptably high risk of death and </w:t>
      </w:r>
      <w:r w:rsidR="00E56CFA">
        <w:rPr>
          <w:rFonts w:ascii="Times New Roman" w:hAnsi="Times New Roman" w:cs="Times New Roman"/>
          <w:sz w:val="22"/>
          <w:szCs w:val="22"/>
        </w:rPr>
        <w:t xml:space="preserve">with </w:t>
      </w:r>
      <w:r>
        <w:rPr>
          <w:rFonts w:ascii="Times New Roman" w:hAnsi="Times New Roman" w:cs="Times New Roman"/>
          <w:sz w:val="22"/>
          <w:szCs w:val="22"/>
        </w:rPr>
        <w:t>reduced quality of life. Several interventions in wide clinical use may impact on outcomes, but have not been assessed in randomised trials, including phosphate lowering, dialysate sodium concentrations and ‘natural’ vitamin D. Conducting trials in</w:t>
      </w:r>
      <w:r w:rsidR="000D5130">
        <w:rPr>
          <w:rFonts w:ascii="Times New Roman" w:hAnsi="Times New Roman" w:cs="Times New Roman"/>
          <w:sz w:val="22"/>
          <w:szCs w:val="22"/>
        </w:rPr>
        <w:t xml:space="preserve"> this population is challenging.</w:t>
      </w:r>
    </w:p>
    <w:p w:rsidR="00705CF0" w:rsidRDefault="00705CF0" w:rsidP="00D437BA">
      <w:pPr>
        <w:jc w:val="both"/>
        <w:rPr>
          <w:rFonts w:ascii="Times New Roman" w:hAnsi="Times New Roman" w:cs="Times New Roman"/>
          <w:sz w:val="22"/>
          <w:szCs w:val="22"/>
        </w:rPr>
      </w:pPr>
    </w:p>
    <w:p w:rsidR="00705CF0" w:rsidRDefault="00705CF0" w:rsidP="00D437BA">
      <w:pPr>
        <w:jc w:val="both"/>
        <w:rPr>
          <w:rFonts w:ascii="Times New Roman" w:hAnsi="Times New Roman" w:cs="Times New Roman"/>
          <w:sz w:val="22"/>
          <w:szCs w:val="22"/>
        </w:rPr>
      </w:pPr>
      <w:r>
        <w:rPr>
          <w:rFonts w:ascii="Times New Roman" w:hAnsi="Times New Roman" w:cs="Times New Roman"/>
          <w:sz w:val="22"/>
          <w:szCs w:val="22"/>
        </w:rPr>
        <w:t xml:space="preserve">The SIMPLIFIED trial was developed in partnership with the UK Renal Registry to test the hypothesis that supplementation with high dose </w:t>
      </w:r>
      <w:proofErr w:type="spellStart"/>
      <w:r>
        <w:rPr>
          <w:rFonts w:ascii="Times New Roman" w:hAnsi="Times New Roman" w:cs="Times New Roman"/>
          <w:sz w:val="22"/>
          <w:szCs w:val="22"/>
        </w:rPr>
        <w:t>colecalciferol</w:t>
      </w:r>
      <w:proofErr w:type="spellEnd"/>
      <w:r>
        <w:rPr>
          <w:rFonts w:ascii="Times New Roman" w:hAnsi="Times New Roman" w:cs="Times New Roman"/>
          <w:sz w:val="22"/>
          <w:szCs w:val="22"/>
        </w:rPr>
        <w:t xml:space="preserve"> would reduce mortality in patients receiving dialysis. The first trial of its kind in the UK, SIMPLIFIED relies entirely on routinely collected data to capture trial outcomes, and has the potential to </w:t>
      </w:r>
      <w:proofErr w:type="spellStart"/>
      <w:r>
        <w:rPr>
          <w:rFonts w:ascii="Times New Roman" w:hAnsi="Times New Roman" w:cs="Times New Roman"/>
          <w:sz w:val="22"/>
          <w:szCs w:val="22"/>
        </w:rPr>
        <w:t>revolutionise</w:t>
      </w:r>
      <w:proofErr w:type="spellEnd"/>
      <w:r>
        <w:rPr>
          <w:rFonts w:ascii="Times New Roman" w:hAnsi="Times New Roman" w:cs="Times New Roman"/>
          <w:sz w:val="22"/>
          <w:szCs w:val="22"/>
        </w:rPr>
        <w:t xml:space="preserve"> the way in which</w:t>
      </w:r>
      <w:r w:rsidR="000D5130">
        <w:rPr>
          <w:rFonts w:ascii="Times New Roman" w:hAnsi="Times New Roman" w:cs="Times New Roman"/>
          <w:sz w:val="22"/>
          <w:szCs w:val="22"/>
        </w:rPr>
        <w:t xml:space="preserve"> dialysis trials are conducted in the United </w:t>
      </w:r>
      <w:r w:rsidR="002D46C3">
        <w:rPr>
          <w:rFonts w:ascii="Times New Roman" w:hAnsi="Times New Roman" w:cs="Times New Roman"/>
          <w:sz w:val="22"/>
          <w:szCs w:val="22"/>
        </w:rPr>
        <w:t>Kingdom</w:t>
      </w:r>
      <w:r w:rsidR="000D5130">
        <w:rPr>
          <w:rFonts w:ascii="Times New Roman" w:hAnsi="Times New Roman" w:cs="Times New Roman"/>
          <w:sz w:val="22"/>
          <w:szCs w:val="22"/>
        </w:rPr>
        <w:t xml:space="preserve"> and beyond.</w:t>
      </w:r>
    </w:p>
    <w:p w:rsidR="00705CF0" w:rsidRDefault="00705CF0" w:rsidP="00D437BA">
      <w:pPr>
        <w:jc w:val="both"/>
        <w:rPr>
          <w:rFonts w:ascii="Times New Roman" w:hAnsi="Times New Roman" w:cs="Times New Roman"/>
          <w:sz w:val="22"/>
          <w:szCs w:val="22"/>
        </w:rPr>
      </w:pPr>
    </w:p>
    <w:p w:rsidR="00705CF0" w:rsidRPr="006E3CDA" w:rsidRDefault="00705CF0" w:rsidP="00D437BA">
      <w:pPr>
        <w:jc w:val="both"/>
        <w:rPr>
          <w:rFonts w:ascii="Times New Roman" w:hAnsi="Times New Roman" w:cs="Times New Roman"/>
          <w:sz w:val="22"/>
          <w:szCs w:val="22"/>
        </w:rPr>
      </w:pPr>
      <w:r>
        <w:rPr>
          <w:rFonts w:ascii="Times New Roman" w:hAnsi="Times New Roman" w:cs="Times New Roman"/>
          <w:sz w:val="22"/>
          <w:szCs w:val="22"/>
        </w:rPr>
        <w:t>Here, we report trial progress to date.</w:t>
      </w:r>
    </w:p>
    <w:p w:rsidR="00705CF0" w:rsidRPr="006E3CDA" w:rsidRDefault="00705CF0" w:rsidP="00D437BA">
      <w:pPr>
        <w:jc w:val="both"/>
        <w:rPr>
          <w:rFonts w:ascii="Times New Roman" w:hAnsi="Times New Roman" w:cs="Times New Roman"/>
          <w:sz w:val="22"/>
          <w:szCs w:val="22"/>
        </w:rPr>
      </w:pPr>
    </w:p>
    <w:p w:rsidR="00705CF0" w:rsidRPr="006E3CDA" w:rsidRDefault="00705CF0" w:rsidP="00D437BA">
      <w:pPr>
        <w:jc w:val="both"/>
        <w:rPr>
          <w:rFonts w:ascii="Times New Roman" w:hAnsi="Times New Roman" w:cs="Times New Roman"/>
          <w:b/>
          <w:sz w:val="22"/>
          <w:szCs w:val="22"/>
        </w:rPr>
      </w:pPr>
      <w:r w:rsidRPr="006E3CDA">
        <w:rPr>
          <w:rFonts w:ascii="Times New Roman" w:hAnsi="Times New Roman" w:cs="Times New Roman"/>
          <w:b/>
          <w:sz w:val="22"/>
          <w:szCs w:val="22"/>
        </w:rPr>
        <w:t>METHODS:</w:t>
      </w:r>
    </w:p>
    <w:p w:rsidR="00705CF0" w:rsidRPr="006E3CDA" w:rsidRDefault="00705CF0" w:rsidP="00D437BA">
      <w:pPr>
        <w:jc w:val="both"/>
        <w:rPr>
          <w:rFonts w:ascii="Times New Roman" w:hAnsi="Times New Roman" w:cs="Times New Roman"/>
          <w:sz w:val="22"/>
          <w:szCs w:val="22"/>
        </w:rPr>
      </w:pPr>
    </w:p>
    <w:p w:rsidR="00A77CA0" w:rsidRDefault="00A77CA0" w:rsidP="00D437BA">
      <w:pPr>
        <w:jc w:val="both"/>
        <w:rPr>
          <w:rFonts w:ascii="Times New Roman" w:hAnsi="Times New Roman" w:cs="Times New Roman"/>
          <w:sz w:val="22"/>
          <w:szCs w:val="22"/>
        </w:rPr>
      </w:pPr>
      <w:r>
        <w:rPr>
          <w:rFonts w:ascii="Times New Roman" w:hAnsi="Times New Roman" w:cs="Times New Roman"/>
          <w:sz w:val="22"/>
          <w:szCs w:val="22"/>
        </w:rPr>
        <w:t xml:space="preserve">In this open-label prospective randomised trial, UK dialysis patients are allocated to </w:t>
      </w:r>
      <w:proofErr w:type="spellStart"/>
      <w:r>
        <w:rPr>
          <w:rFonts w:ascii="Times New Roman" w:hAnsi="Times New Roman" w:cs="Times New Roman"/>
          <w:sz w:val="22"/>
          <w:szCs w:val="22"/>
        </w:rPr>
        <w:t>colecacliferol</w:t>
      </w:r>
      <w:proofErr w:type="spellEnd"/>
      <w:r>
        <w:rPr>
          <w:rFonts w:ascii="Times New Roman" w:hAnsi="Times New Roman" w:cs="Times New Roman"/>
          <w:sz w:val="22"/>
          <w:szCs w:val="22"/>
        </w:rPr>
        <w:t xml:space="preserve"> 60,000IU fortnightly or to control.</w:t>
      </w:r>
    </w:p>
    <w:p w:rsidR="00A77CA0" w:rsidRDefault="00A77CA0" w:rsidP="00D437BA">
      <w:pPr>
        <w:jc w:val="both"/>
        <w:rPr>
          <w:rFonts w:ascii="Times New Roman" w:hAnsi="Times New Roman" w:cs="Times New Roman"/>
          <w:sz w:val="22"/>
          <w:szCs w:val="22"/>
        </w:rPr>
      </w:pPr>
    </w:p>
    <w:p w:rsidR="00A77CA0" w:rsidRDefault="00A77CA0" w:rsidP="00D437BA">
      <w:pPr>
        <w:jc w:val="both"/>
        <w:rPr>
          <w:rFonts w:ascii="Times New Roman" w:hAnsi="Times New Roman" w:cs="Times New Roman"/>
          <w:sz w:val="22"/>
          <w:szCs w:val="22"/>
        </w:rPr>
      </w:pPr>
      <w:r>
        <w:rPr>
          <w:rFonts w:ascii="Times New Roman" w:hAnsi="Times New Roman" w:cs="Times New Roman"/>
          <w:sz w:val="22"/>
          <w:szCs w:val="22"/>
        </w:rPr>
        <w:t>SIMPLIFIED uses a streamlined design which captures all trial endpoints via routinely collected data sources including the UK Renal Data Collaboration (biochemistry, demographics and RRT status), Hospital Episode Statistics or equivalent (</w:t>
      </w:r>
      <w:proofErr w:type="spellStart"/>
      <w:r>
        <w:rPr>
          <w:rFonts w:ascii="Times New Roman" w:hAnsi="Times New Roman" w:cs="Times New Roman"/>
          <w:sz w:val="22"/>
          <w:szCs w:val="22"/>
        </w:rPr>
        <w:t>hospitalisation</w:t>
      </w:r>
      <w:proofErr w:type="spellEnd"/>
      <w:r>
        <w:rPr>
          <w:rFonts w:ascii="Times New Roman" w:hAnsi="Times New Roman" w:cs="Times New Roman"/>
          <w:sz w:val="22"/>
          <w:szCs w:val="22"/>
        </w:rPr>
        <w:t>-requiring adverse events), National Statistics (death) and the UK and Ireland Association of Cancer Registries (incidence of malignancy). Follow-up is conducted remotely via phone, paper, internet or smartphone application based questionnaires.</w:t>
      </w:r>
    </w:p>
    <w:p w:rsidR="00A77CA0" w:rsidRDefault="00A77CA0" w:rsidP="00D437BA">
      <w:pPr>
        <w:jc w:val="both"/>
        <w:rPr>
          <w:rFonts w:ascii="Times New Roman" w:hAnsi="Times New Roman" w:cs="Times New Roman"/>
          <w:sz w:val="22"/>
          <w:szCs w:val="22"/>
        </w:rPr>
      </w:pPr>
    </w:p>
    <w:p w:rsidR="00705CF0" w:rsidRDefault="00A77CA0" w:rsidP="00D437BA">
      <w:pPr>
        <w:jc w:val="both"/>
        <w:rPr>
          <w:rFonts w:ascii="Times New Roman" w:hAnsi="Times New Roman" w:cs="Times New Roman"/>
          <w:b/>
          <w:sz w:val="22"/>
          <w:szCs w:val="22"/>
        </w:rPr>
      </w:pPr>
      <w:r>
        <w:rPr>
          <w:rFonts w:ascii="Times New Roman" w:hAnsi="Times New Roman" w:cs="Times New Roman"/>
          <w:b/>
          <w:sz w:val="22"/>
          <w:szCs w:val="22"/>
        </w:rPr>
        <w:t>RESULTS:</w:t>
      </w:r>
    </w:p>
    <w:p w:rsidR="00A77CA0" w:rsidRDefault="00A77CA0" w:rsidP="00D437BA">
      <w:pPr>
        <w:jc w:val="both"/>
        <w:rPr>
          <w:rFonts w:ascii="Times New Roman" w:hAnsi="Times New Roman" w:cs="Times New Roman"/>
          <w:b/>
          <w:sz w:val="22"/>
          <w:szCs w:val="22"/>
        </w:rPr>
      </w:pPr>
    </w:p>
    <w:p w:rsidR="00A77CA0" w:rsidRDefault="00A77CA0" w:rsidP="00D437BA">
      <w:pPr>
        <w:jc w:val="both"/>
        <w:rPr>
          <w:rFonts w:ascii="Times New Roman" w:hAnsi="Times New Roman" w:cs="Times New Roman"/>
          <w:sz w:val="22"/>
          <w:szCs w:val="22"/>
        </w:rPr>
      </w:pPr>
      <w:r>
        <w:rPr>
          <w:rFonts w:ascii="Times New Roman" w:hAnsi="Times New Roman" w:cs="Times New Roman"/>
          <w:sz w:val="22"/>
          <w:szCs w:val="22"/>
        </w:rPr>
        <w:t>The first patient was enrolled in March 201</w:t>
      </w:r>
      <w:r w:rsidR="007A04D8">
        <w:rPr>
          <w:rFonts w:ascii="Times New Roman" w:hAnsi="Times New Roman" w:cs="Times New Roman"/>
          <w:sz w:val="22"/>
          <w:szCs w:val="22"/>
        </w:rPr>
        <w:t>7. At the time of submission, 20</w:t>
      </w:r>
      <w:r>
        <w:rPr>
          <w:rFonts w:ascii="Times New Roman" w:hAnsi="Times New Roman" w:cs="Times New Roman"/>
          <w:sz w:val="22"/>
          <w:szCs w:val="22"/>
        </w:rPr>
        <w:t xml:space="preserve"> </w:t>
      </w:r>
      <w:proofErr w:type="spellStart"/>
      <w:r>
        <w:rPr>
          <w:rFonts w:ascii="Times New Roman" w:hAnsi="Times New Roman" w:cs="Times New Roman"/>
          <w:sz w:val="22"/>
          <w:szCs w:val="22"/>
        </w:rPr>
        <w:t>centres</w:t>
      </w:r>
      <w:proofErr w:type="spellEnd"/>
      <w:r>
        <w:rPr>
          <w:rFonts w:ascii="Times New Roman" w:hAnsi="Times New Roman" w:cs="Times New Roman"/>
          <w:sz w:val="22"/>
          <w:szCs w:val="22"/>
        </w:rPr>
        <w:t xml:space="preserve"> of a target 35 were actively recruiting. Linkage of patient records with UKRDC and NHS Digital datasets has been successfully established. Vitamin D sampling has been instituted using a streamlined regular mail based system, and samples on 80 of 230 subjects from the vitamin D sampling cohort received.</w:t>
      </w:r>
      <w:r w:rsidR="00D437BA">
        <w:rPr>
          <w:rFonts w:ascii="Times New Roman" w:hAnsi="Times New Roman" w:cs="Times New Roman"/>
          <w:sz w:val="22"/>
          <w:szCs w:val="22"/>
        </w:rPr>
        <w:t xml:space="preserve"> Contemporary data on trial recruitment and progress, including plasma vitamin D separation between trial arms, will be reported at UK Kidney Week.</w:t>
      </w:r>
    </w:p>
    <w:p w:rsidR="00A77CA0" w:rsidRDefault="00A77CA0" w:rsidP="00D437BA">
      <w:pPr>
        <w:jc w:val="both"/>
        <w:rPr>
          <w:rFonts w:ascii="Times New Roman" w:hAnsi="Times New Roman" w:cs="Times New Roman"/>
          <w:sz w:val="22"/>
          <w:szCs w:val="22"/>
        </w:rPr>
      </w:pPr>
    </w:p>
    <w:p w:rsidR="00A77CA0" w:rsidRDefault="00A77CA0" w:rsidP="00D437BA">
      <w:pPr>
        <w:jc w:val="both"/>
        <w:rPr>
          <w:rFonts w:ascii="Times New Roman" w:hAnsi="Times New Roman" w:cs="Times New Roman"/>
          <w:sz w:val="22"/>
          <w:szCs w:val="22"/>
        </w:rPr>
      </w:pPr>
      <w:r>
        <w:rPr>
          <w:rFonts w:ascii="Times New Roman" w:hAnsi="Times New Roman" w:cs="Times New Roman"/>
          <w:sz w:val="22"/>
          <w:szCs w:val="22"/>
        </w:rPr>
        <w:t xml:space="preserve">Obstacles encountered included delays in </w:t>
      </w:r>
      <w:r w:rsidR="00D437BA">
        <w:rPr>
          <w:rFonts w:ascii="Times New Roman" w:hAnsi="Times New Roman" w:cs="Times New Roman"/>
          <w:sz w:val="22"/>
          <w:szCs w:val="22"/>
        </w:rPr>
        <w:t xml:space="preserve">agreeing, funding and </w:t>
      </w:r>
      <w:r>
        <w:rPr>
          <w:rFonts w:ascii="Times New Roman" w:hAnsi="Times New Roman" w:cs="Times New Roman"/>
          <w:sz w:val="22"/>
          <w:szCs w:val="22"/>
        </w:rPr>
        <w:t xml:space="preserve">establishing </w:t>
      </w:r>
      <w:r w:rsidR="00D437BA">
        <w:rPr>
          <w:rFonts w:ascii="Times New Roman" w:hAnsi="Times New Roman" w:cs="Times New Roman"/>
          <w:sz w:val="22"/>
          <w:szCs w:val="22"/>
        </w:rPr>
        <w:t>data linkage, and agreeing coverage of excess treatment costs.</w:t>
      </w:r>
    </w:p>
    <w:p w:rsidR="00D437BA" w:rsidRPr="00A77CA0" w:rsidRDefault="00D437BA" w:rsidP="00D437BA">
      <w:pPr>
        <w:jc w:val="both"/>
        <w:rPr>
          <w:rFonts w:ascii="Times New Roman" w:hAnsi="Times New Roman" w:cs="Times New Roman"/>
          <w:sz w:val="22"/>
          <w:szCs w:val="22"/>
        </w:rPr>
      </w:pPr>
    </w:p>
    <w:p w:rsidR="00705CF0" w:rsidRPr="006E3CDA" w:rsidRDefault="00705CF0" w:rsidP="00D437BA">
      <w:pPr>
        <w:jc w:val="both"/>
        <w:rPr>
          <w:rFonts w:ascii="Times New Roman" w:hAnsi="Times New Roman" w:cs="Times New Roman"/>
          <w:b/>
          <w:sz w:val="22"/>
          <w:szCs w:val="22"/>
        </w:rPr>
      </w:pPr>
      <w:r w:rsidRPr="006E3CDA">
        <w:rPr>
          <w:rFonts w:ascii="Times New Roman" w:hAnsi="Times New Roman" w:cs="Times New Roman"/>
          <w:b/>
          <w:sz w:val="22"/>
          <w:szCs w:val="22"/>
        </w:rPr>
        <w:t>CONCLUSIONS:</w:t>
      </w:r>
    </w:p>
    <w:p w:rsidR="00705CF0" w:rsidRPr="006E3CDA" w:rsidRDefault="00705CF0" w:rsidP="00D437BA">
      <w:pPr>
        <w:jc w:val="both"/>
        <w:rPr>
          <w:rFonts w:ascii="Times New Roman" w:hAnsi="Times New Roman" w:cs="Times New Roman"/>
          <w:b/>
          <w:sz w:val="22"/>
          <w:szCs w:val="22"/>
        </w:rPr>
      </w:pPr>
    </w:p>
    <w:p w:rsidR="00705CF0" w:rsidRDefault="00705CF0" w:rsidP="00D437BA">
      <w:pPr>
        <w:jc w:val="both"/>
        <w:rPr>
          <w:rFonts w:ascii="Times New Roman" w:hAnsi="Times New Roman" w:cs="Times New Roman"/>
          <w:sz w:val="22"/>
          <w:szCs w:val="22"/>
        </w:rPr>
      </w:pPr>
      <w:r w:rsidRPr="006E3CDA">
        <w:rPr>
          <w:rFonts w:ascii="Times New Roman" w:hAnsi="Times New Roman" w:cs="Times New Roman"/>
          <w:sz w:val="22"/>
          <w:szCs w:val="22"/>
        </w:rPr>
        <w:t>SIMPLIFIED will be the first UK nephrology trial to use routine data exclusively for trial follow-up</w:t>
      </w:r>
      <w:r w:rsidR="00D437BA">
        <w:rPr>
          <w:rFonts w:ascii="Times New Roman" w:hAnsi="Times New Roman" w:cs="Times New Roman"/>
          <w:sz w:val="22"/>
          <w:szCs w:val="22"/>
        </w:rPr>
        <w:t>. Systems e</w:t>
      </w:r>
      <w:r w:rsidR="002D46C3">
        <w:rPr>
          <w:rFonts w:ascii="Times New Roman" w:hAnsi="Times New Roman" w:cs="Times New Roman"/>
          <w:sz w:val="22"/>
          <w:szCs w:val="22"/>
        </w:rPr>
        <w:t>stablished for SIMPLIFIED serve</w:t>
      </w:r>
      <w:r w:rsidR="00D437BA">
        <w:rPr>
          <w:rFonts w:ascii="Times New Roman" w:hAnsi="Times New Roman" w:cs="Times New Roman"/>
          <w:sz w:val="22"/>
          <w:szCs w:val="22"/>
        </w:rPr>
        <w:t xml:space="preserve"> as proof of </w:t>
      </w:r>
      <w:r w:rsidR="002D46C3">
        <w:rPr>
          <w:rFonts w:ascii="Times New Roman" w:hAnsi="Times New Roman" w:cs="Times New Roman"/>
          <w:sz w:val="22"/>
          <w:szCs w:val="22"/>
        </w:rPr>
        <w:t>concept</w:t>
      </w:r>
      <w:r w:rsidR="00D437BA">
        <w:rPr>
          <w:rFonts w:ascii="Times New Roman" w:hAnsi="Times New Roman" w:cs="Times New Roman"/>
          <w:sz w:val="22"/>
          <w:szCs w:val="22"/>
        </w:rPr>
        <w:t xml:space="preserve"> for future streamlined registry trials in the United Kingdom.</w:t>
      </w:r>
    </w:p>
    <w:p w:rsidR="00B25A4D" w:rsidRDefault="00B25A4D" w:rsidP="00D437BA">
      <w:pPr>
        <w:jc w:val="both"/>
        <w:rPr>
          <w:rFonts w:ascii="Times New Roman" w:hAnsi="Times New Roman" w:cs="Times New Roman"/>
          <w:sz w:val="22"/>
          <w:szCs w:val="22"/>
        </w:rPr>
      </w:pPr>
    </w:p>
    <w:p w:rsidR="00B25A4D" w:rsidRDefault="00B25A4D" w:rsidP="00D437BA">
      <w:pPr>
        <w:jc w:val="both"/>
        <w:rPr>
          <w:rFonts w:ascii="Times New Roman" w:hAnsi="Times New Roman" w:cs="Times New Roman"/>
          <w:sz w:val="22"/>
          <w:szCs w:val="22"/>
        </w:rPr>
      </w:pPr>
      <w:r>
        <w:rPr>
          <w:rFonts w:ascii="Times New Roman" w:hAnsi="Times New Roman" w:cs="Times New Roman"/>
          <w:sz w:val="22"/>
          <w:szCs w:val="22"/>
        </w:rPr>
        <w:t>Acknowledgements:</w:t>
      </w:r>
    </w:p>
    <w:p w:rsidR="00B25A4D" w:rsidRPr="006E3CDA" w:rsidRDefault="00B25A4D" w:rsidP="00D437BA">
      <w:pPr>
        <w:jc w:val="both"/>
        <w:rPr>
          <w:rFonts w:ascii="Times New Roman" w:hAnsi="Times New Roman" w:cs="Times New Roman"/>
          <w:sz w:val="22"/>
          <w:szCs w:val="22"/>
        </w:rPr>
      </w:pPr>
      <w:r>
        <w:rPr>
          <w:rFonts w:ascii="Times New Roman" w:hAnsi="Times New Roman" w:cs="Times New Roman"/>
          <w:sz w:val="22"/>
          <w:szCs w:val="22"/>
        </w:rPr>
        <w:t>The SIM</w:t>
      </w:r>
      <w:r w:rsidR="00FD46A8">
        <w:rPr>
          <w:rFonts w:ascii="Times New Roman" w:hAnsi="Times New Roman" w:cs="Times New Roman"/>
          <w:sz w:val="22"/>
          <w:szCs w:val="22"/>
        </w:rPr>
        <w:t>PLIFIED trial is funded by the National Institute of Healthcare Research Heal</w:t>
      </w:r>
      <w:r w:rsidR="0018157E">
        <w:rPr>
          <w:rFonts w:ascii="Times New Roman" w:hAnsi="Times New Roman" w:cs="Times New Roman"/>
          <w:sz w:val="22"/>
          <w:szCs w:val="22"/>
        </w:rPr>
        <w:t>th Technology Assessment Agency 14/49/127.</w:t>
      </w:r>
      <w:bookmarkStart w:id="2" w:name="_GoBack"/>
      <w:bookmarkEnd w:id="2"/>
    </w:p>
    <w:bookmarkEnd w:id="0"/>
    <w:bookmarkEnd w:id="1"/>
    <w:p w:rsidR="008E4972" w:rsidRPr="00DF5A82" w:rsidRDefault="008E4972" w:rsidP="00385C03">
      <w:pPr>
        <w:jc w:val="both"/>
        <w:rPr>
          <w:rFonts w:cs="Times New Roman"/>
          <w:sz w:val="22"/>
          <w:szCs w:val="22"/>
        </w:rPr>
      </w:pPr>
    </w:p>
    <w:sectPr w:rsidR="008E4972" w:rsidRPr="00DF5A82" w:rsidSect="006347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81"/>
  <w:drawingGridVerticalSpacing w:val="18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7A"/>
    <w:rsid w:val="00022618"/>
    <w:rsid w:val="000D5130"/>
    <w:rsid w:val="000F726D"/>
    <w:rsid w:val="00177EDF"/>
    <w:rsid w:val="0018157E"/>
    <w:rsid w:val="001B324B"/>
    <w:rsid w:val="00216BFB"/>
    <w:rsid w:val="00223876"/>
    <w:rsid w:val="0027485C"/>
    <w:rsid w:val="002D46C3"/>
    <w:rsid w:val="003532A1"/>
    <w:rsid w:val="00371BF0"/>
    <w:rsid w:val="00385C03"/>
    <w:rsid w:val="003939CA"/>
    <w:rsid w:val="00456785"/>
    <w:rsid w:val="0049046E"/>
    <w:rsid w:val="00634705"/>
    <w:rsid w:val="00653BC1"/>
    <w:rsid w:val="00705CF0"/>
    <w:rsid w:val="0078587A"/>
    <w:rsid w:val="00785FA1"/>
    <w:rsid w:val="007A04D8"/>
    <w:rsid w:val="007C5E29"/>
    <w:rsid w:val="007E6656"/>
    <w:rsid w:val="00896624"/>
    <w:rsid w:val="008E4972"/>
    <w:rsid w:val="009549A5"/>
    <w:rsid w:val="00984760"/>
    <w:rsid w:val="009C0843"/>
    <w:rsid w:val="009E4D7A"/>
    <w:rsid w:val="00A21D72"/>
    <w:rsid w:val="00A52654"/>
    <w:rsid w:val="00A77CA0"/>
    <w:rsid w:val="00B11817"/>
    <w:rsid w:val="00B25A4D"/>
    <w:rsid w:val="00B50B72"/>
    <w:rsid w:val="00B9791A"/>
    <w:rsid w:val="00C07812"/>
    <w:rsid w:val="00D25748"/>
    <w:rsid w:val="00D437BA"/>
    <w:rsid w:val="00D5197A"/>
    <w:rsid w:val="00D72E29"/>
    <w:rsid w:val="00DF5A82"/>
    <w:rsid w:val="00E06B21"/>
    <w:rsid w:val="00E06BAF"/>
    <w:rsid w:val="00E56CFA"/>
    <w:rsid w:val="00E6637E"/>
    <w:rsid w:val="00EB1325"/>
    <w:rsid w:val="00F3052A"/>
    <w:rsid w:val="00FD46A8"/>
    <w:rsid w:val="00FE5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14C41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8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587A"/>
    <w:rPr>
      <w:rFonts w:ascii="Lucida Grande" w:hAnsi="Lucida Grande" w:cs="Lucida Grande"/>
      <w:sz w:val="18"/>
      <w:szCs w:val="18"/>
    </w:rPr>
  </w:style>
  <w:style w:type="paragraph" w:styleId="DocumentMap">
    <w:name w:val="Document Map"/>
    <w:basedOn w:val="Normal"/>
    <w:link w:val="DocumentMapChar"/>
    <w:uiPriority w:val="99"/>
    <w:semiHidden/>
    <w:unhideWhenUsed/>
    <w:rsid w:val="00984760"/>
    <w:rPr>
      <w:rFonts w:ascii="Times New Roman" w:hAnsi="Times New Roman" w:cs="Times New Roman"/>
    </w:rPr>
  </w:style>
  <w:style w:type="character" w:customStyle="1" w:styleId="DocumentMapChar">
    <w:name w:val="Document Map Char"/>
    <w:basedOn w:val="DefaultParagraphFont"/>
    <w:link w:val="DocumentMap"/>
    <w:uiPriority w:val="99"/>
    <w:semiHidden/>
    <w:rsid w:val="00984760"/>
    <w:rPr>
      <w:rFonts w:ascii="Times New Roman" w:hAnsi="Times New Roman" w:cs="Times New Roman"/>
    </w:rPr>
  </w:style>
  <w:style w:type="character" w:styleId="CommentReference">
    <w:name w:val="annotation reference"/>
    <w:basedOn w:val="DefaultParagraphFont"/>
    <w:uiPriority w:val="99"/>
    <w:semiHidden/>
    <w:unhideWhenUsed/>
    <w:rsid w:val="00984760"/>
    <w:rPr>
      <w:sz w:val="18"/>
      <w:szCs w:val="18"/>
    </w:rPr>
  </w:style>
  <w:style w:type="paragraph" w:styleId="CommentText">
    <w:name w:val="annotation text"/>
    <w:basedOn w:val="Normal"/>
    <w:link w:val="CommentTextChar"/>
    <w:uiPriority w:val="99"/>
    <w:semiHidden/>
    <w:unhideWhenUsed/>
    <w:rsid w:val="00984760"/>
  </w:style>
  <w:style w:type="character" w:customStyle="1" w:styleId="CommentTextChar">
    <w:name w:val="Comment Text Char"/>
    <w:basedOn w:val="DefaultParagraphFont"/>
    <w:link w:val="CommentText"/>
    <w:uiPriority w:val="99"/>
    <w:semiHidden/>
    <w:rsid w:val="00984760"/>
  </w:style>
  <w:style w:type="paragraph" w:styleId="CommentSubject">
    <w:name w:val="annotation subject"/>
    <w:basedOn w:val="CommentText"/>
    <w:next w:val="CommentText"/>
    <w:link w:val="CommentSubjectChar"/>
    <w:uiPriority w:val="99"/>
    <w:semiHidden/>
    <w:unhideWhenUsed/>
    <w:rsid w:val="00984760"/>
    <w:rPr>
      <w:b/>
      <w:bCs/>
      <w:sz w:val="20"/>
      <w:szCs w:val="20"/>
    </w:rPr>
  </w:style>
  <w:style w:type="character" w:customStyle="1" w:styleId="CommentSubjectChar">
    <w:name w:val="Comment Subject Char"/>
    <w:basedOn w:val="CommentTextChar"/>
    <w:link w:val="CommentSubject"/>
    <w:uiPriority w:val="99"/>
    <w:semiHidden/>
    <w:rsid w:val="00984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macbook</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Ragz DARDAR</dc:creator>
  <cp:keywords/>
  <dc:description/>
  <cp:lastModifiedBy>Thomas Hiemstra</cp:lastModifiedBy>
  <cp:revision>3</cp:revision>
  <dcterms:created xsi:type="dcterms:W3CDTF">2018-02-05T22:43:00Z</dcterms:created>
  <dcterms:modified xsi:type="dcterms:W3CDTF">2018-02-05T22:44:00Z</dcterms:modified>
</cp:coreProperties>
</file>