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66" w:rsidRPr="00D30566" w:rsidRDefault="00D30566" w:rsidP="00A801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"/>
          <w:lang w:val="en-US"/>
        </w:rPr>
      </w:pPr>
    </w:p>
    <w:p w:rsidR="00A801F5" w:rsidRPr="00BF5BE9" w:rsidRDefault="00A801F5" w:rsidP="00A801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842855">
        <w:rPr>
          <w:rFonts w:ascii="Times New Roman" w:hAnsi="Times New Roman" w:cs="Times New Roman"/>
          <w:b/>
          <w:bCs/>
          <w:sz w:val="22"/>
          <w:lang w:val="en-US"/>
        </w:rPr>
        <w:t>Introduction</w:t>
      </w:r>
      <w:r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BF5BE9">
        <w:rPr>
          <w:rFonts w:ascii="Times New Roman" w:hAnsi="Times New Roman" w:cs="Times New Roman"/>
          <w:sz w:val="22"/>
          <w:szCs w:val="22"/>
          <w:lang w:val="en-US"/>
        </w:rPr>
        <w:t>Membranous nephropathy is the commonest diagnosis on biopsy in non-diabetic adults presenting with nephrotic syndrome. KDIGO guidelines suggest patients who have persistent high grade proteinuria after 6 months of standard care, should be considered for immun</w:t>
      </w:r>
      <w:r w:rsidR="00D30566">
        <w:rPr>
          <w:rFonts w:ascii="Times New Roman" w:hAnsi="Times New Roman" w:cs="Times New Roman"/>
          <w:sz w:val="22"/>
          <w:szCs w:val="22"/>
          <w:lang w:val="en-US"/>
        </w:rPr>
        <w:t>os</w:t>
      </w:r>
      <w:r w:rsidRPr="00BF5BE9">
        <w:rPr>
          <w:rFonts w:ascii="Times New Roman" w:hAnsi="Times New Roman" w:cs="Times New Roman"/>
          <w:sz w:val="22"/>
          <w:szCs w:val="22"/>
          <w:lang w:val="en-US"/>
        </w:rPr>
        <w:t xml:space="preserve">uppressant (IS) therapy. A </w:t>
      </w:r>
      <w:proofErr w:type="spellStart"/>
      <w:r w:rsidRPr="00BF5BE9">
        <w:rPr>
          <w:rFonts w:ascii="Times New Roman" w:hAnsi="Times New Roman" w:cs="Times New Roman"/>
          <w:sz w:val="22"/>
          <w:szCs w:val="22"/>
          <w:lang w:val="en-US"/>
        </w:rPr>
        <w:t>calcineurin</w:t>
      </w:r>
      <w:proofErr w:type="spellEnd"/>
      <w:r w:rsidRPr="00BF5BE9">
        <w:rPr>
          <w:rFonts w:ascii="Times New Roman" w:hAnsi="Times New Roman" w:cs="Times New Roman"/>
          <w:sz w:val="22"/>
          <w:szCs w:val="22"/>
          <w:lang w:val="en-US"/>
        </w:rPr>
        <w:t xml:space="preserve"> inhibitor </w:t>
      </w:r>
      <w:r w:rsidR="00C8379E">
        <w:rPr>
          <w:rFonts w:ascii="Times New Roman" w:hAnsi="Times New Roman" w:cs="Times New Roman"/>
          <w:sz w:val="22"/>
          <w:szCs w:val="22"/>
          <w:lang w:val="en-US"/>
        </w:rPr>
        <w:t>(CNI)</w:t>
      </w:r>
      <w:r w:rsidRPr="00BF5BE9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C8379E">
        <w:rPr>
          <w:rFonts w:ascii="Times New Roman" w:hAnsi="Times New Roman" w:cs="Times New Roman"/>
          <w:sz w:val="22"/>
          <w:szCs w:val="22"/>
          <w:lang w:val="en-US"/>
        </w:rPr>
        <w:t xml:space="preserve"> w</w:t>
      </w:r>
      <w:r w:rsidRPr="00BF5BE9">
        <w:rPr>
          <w:rFonts w:ascii="Times New Roman" w:hAnsi="Times New Roman" w:cs="Times New Roman"/>
          <w:sz w:val="22"/>
          <w:szCs w:val="22"/>
          <w:lang w:val="en-US"/>
        </w:rPr>
        <w:t>ith or without steroids, or modif</w:t>
      </w:r>
      <w:r w:rsidR="003D066B">
        <w:rPr>
          <w:rFonts w:ascii="Times New Roman" w:hAnsi="Times New Roman" w:cs="Times New Roman"/>
          <w:sz w:val="22"/>
          <w:szCs w:val="22"/>
          <w:lang w:val="en-US"/>
        </w:rPr>
        <w:t xml:space="preserve">ied </w:t>
      </w:r>
      <w:proofErr w:type="spellStart"/>
      <w:r w:rsidR="003D066B">
        <w:rPr>
          <w:rFonts w:ascii="Times New Roman" w:hAnsi="Times New Roman" w:cs="Times New Roman"/>
          <w:sz w:val="22"/>
          <w:szCs w:val="22"/>
          <w:lang w:val="en-US"/>
        </w:rPr>
        <w:t>ponticelli</w:t>
      </w:r>
      <w:proofErr w:type="spellEnd"/>
      <w:r w:rsidR="003D066B">
        <w:rPr>
          <w:rFonts w:ascii="Times New Roman" w:hAnsi="Times New Roman" w:cs="Times New Roman"/>
          <w:sz w:val="22"/>
          <w:szCs w:val="22"/>
          <w:lang w:val="en-US"/>
        </w:rPr>
        <w:t xml:space="preserve"> regime are used </w:t>
      </w:r>
      <w:r w:rsidRPr="00BF5BE9">
        <w:rPr>
          <w:rFonts w:ascii="Times New Roman" w:hAnsi="Times New Roman" w:cs="Times New Roman"/>
          <w:sz w:val="22"/>
          <w:szCs w:val="22"/>
          <w:lang w:val="en-US"/>
        </w:rPr>
        <w:t xml:space="preserve">to induce </w:t>
      </w:r>
      <w:r w:rsidR="003D066B">
        <w:rPr>
          <w:rFonts w:ascii="Times New Roman" w:hAnsi="Times New Roman" w:cs="Times New Roman"/>
          <w:sz w:val="22"/>
          <w:szCs w:val="22"/>
          <w:lang w:val="en-US"/>
        </w:rPr>
        <w:t xml:space="preserve">ideally </w:t>
      </w:r>
      <w:r w:rsidRPr="00BF5BE9">
        <w:rPr>
          <w:rFonts w:ascii="Times New Roman" w:hAnsi="Times New Roman" w:cs="Times New Roman"/>
          <w:sz w:val="22"/>
          <w:szCs w:val="22"/>
          <w:lang w:val="en-US"/>
        </w:rPr>
        <w:t xml:space="preserve">a complete (CR), or </w:t>
      </w:r>
      <w:r w:rsidR="003D066B">
        <w:rPr>
          <w:rFonts w:ascii="Times New Roman" w:hAnsi="Times New Roman" w:cs="Times New Roman"/>
          <w:sz w:val="22"/>
          <w:szCs w:val="22"/>
          <w:lang w:val="en-US"/>
        </w:rPr>
        <w:t xml:space="preserve">a </w:t>
      </w:r>
      <w:r w:rsidRPr="00BF5BE9">
        <w:rPr>
          <w:rFonts w:ascii="Times New Roman" w:hAnsi="Times New Roman" w:cs="Times New Roman"/>
          <w:sz w:val="22"/>
          <w:szCs w:val="22"/>
          <w:lang w:val="en-US"/>
        </w:rPr>
        <w:t>partial remission (PR)</w:t>
      </w:r>
      <w:r w:rsidR="003D066B">
        <w:rPr>
          <w:rFonts w:ascii="Times New Roman" w:hAnsi="Times New Roman" w:cs="Times New Roman"/>
          <w:sz w:val="22"/>
          <w:szCs w:val="22"/>
          <w:lang w:val="en-US"/>
        </w:rPr>
        <w:t xml:space="preserve">, where a </w:t>
      </w:r>
      <w:r w:rsidR="00797F4B">
        <w:rPr>
          <w:rFonts w:ascii="Times New Roman" w:hAnsi="Times New Roman" w:cs="Times New Roman"/>
          <w:sz w:val="22"/>
          <w:szCs w:val="22"/>
          <w:lang w:val="en-US"/>
        </w:rPr>
        <w:t xml:space="preserve">PR confers </w:t>
      </w:r>
      <w:r w:rsidR="003D066B">
        <w:rPr>
          <w:rFonts w:ascii="Times New Roman" w:hAnsi="Times New Roman" w:cs="Times New Roman"/>
          <w:sz w:val="22"/>
          <w:szCs w:val="22"/>
          <w:lang w:val="en-US"/>
        </w:rPr>
        <w:t xml:space="preserve">a significantly better chance of renal survival than no remission (NR). </w:t>
      </w:r>
      <w:r w:rsidRPr="00BF5BE9">
        <w:rPr>
          <w:rFonts w:ascii="Times New Roman" w:hAnsi="Times New Roman" w:cs="Times New Roman"/>
          <w:sz w:val="22"/>
          <w:szCs w:val="22"/>
          <w:lang w:val="en-US"/>
        </w:rPr>
        <w:t xml:space="preserve">There is emerging data supporting the use of rituximab (RTX) as </w:t>
      </w:r>
      <w:r w:rsidR="00D30566">
        <w:rPr>
          <w:rFonts w:ascii="Times New Roman" w:hAnsi="Times New Roman" w:cs="Times New Roman"/>
          <w:sz w:val="22"/>
          <w:szCs w:val="22"/>
          <w:lang w:val="en-US"/>
        </w:rPr>
        <w:t xml:space="preserve">an </w:t>
      </w:r>
      <w:r w:rsidRPr="00BF5BE9">
        <w:rPr>
          <w:rFonts w:ascii="Times New Roman" w:hAnsi="Times New Roman" w:cs="Times New Roman"/>
          <w:sz w:val="22"/>
          <w:szCs w:val="22"/>
          <w:lang w:val="en-US"/>
        </w:rPr>
        <w:t>alternative, particularly in patients who are anti-PLA2R positive.</w:t>
      </w:r>
      <w:r w:rsidRPr="00BF5BE9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BF5BE9">
        <w:rPr>
          <w:rFonts w:ascii="Times New Roman" w:hAnsi="Times New Roman" w:cs="Times New Roman"/>
          <w:sz w:val="22"/>
          <w:szCs w:val="22"/>
          <w:lang w:val="en-US"/>
        </w:rPr>
        <w:t xml:space="preserve">We describe 15 patients treated in a single center with </w:t>
      </w:r>
      <w:r w:rsidR="00842855">
        <w:rPr>
          <w:rFonts w:ascii="Times New Roman" w:hAnsi="Times New Roman" w:cs="Times New Roman"/>
          <w:sz w:val="22"/>
          <w:szCs w:val="22"/>
          <w:lang w:val="en-US"/>
        </w:rPr>
        <w:t>RTX</w:t>
      </w:r>
      <w:r w:rsidRPr="00BF5BE9">
        <w:rPr>
          <w:rFonts w:ascii="Times New Roman" w:hAnsi="Times New Roman" w:cs="Times New Roman"/>
          <w:sz w:val="22"/>
          <w:szCs w:val="22"/>
          <w:lang w:val="en-US"/>
        </w:rPr>
        <w:t xml:space="preserve"> (1g at day 1 </w:t>
      </w:r>
      <w:r w:rsidR="00842855">
        <w:rPr>
          <w:rFonts w:ascii="Times New Roman" w:hAnsi="Times New Roman" w:cs="Times New Roman"/>
          <w:sz w:val="22"/>
          <w:szCs w:val="22"/>
          <w:lang w:val="en-US"/>
        </w:rPr>
        <w:t>&amp;</w:t>
      </w:r>
      <w:r w:rsidRPr="00BF5BE9">
        <w:rPr>
          <w:rFonts w:ascii="Times New Roman" w:hAnsi="Times New Roman" w:cs="Times New Roman"/>
          <w:sz w:val="22"/>
          <w:szCs w:val="22"/>
          <w:lang w:val="en-US"/>
        </w:rPr>
        <w:t xml:space="preserve"> 15) over a 5 year period (2012-2017) with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between 7 and </w:t>
      </w:r>
      <w:r w:rsidRPr="00BF5BE9">
        <w:rPr>
          <w:rFonts w:ascii="Times New Roman" w:hAnsi="Times New Roman" w:cs="Times New Roman"/>
          <w:sz w:val="22"/>
          <w:szCs w:val="22"/>
          <w:lang w:val="en-US"/>
        </w:rPr>
        <w:t>62 months</w:t>
      </w:r>
      <w:r w:rsidR="003D066B">
        <w:rPr>
          <w:rFonts w:ascii="Times New Roman" w:hAnsi="Times New Roman" w:cs="Times New Roman"/>
          <w:sz w:val="22"/>
          <w:szCs w:val="22"/>
          <w:lang w:val="en-US"/>
        </w:rPr>
        <w:t xml:space="preserve"> (m) </w:t>
      </w:r>
      <w:r w:rsidRPr="00BF5BE9">
        <w:rPr>
          <w:rFonts w:ascii="Times New Roman" w:hAnsi="Times New Roman" w:cs="Times New Roman"/>
          <w:sz w:val="22"/>
          <w:szCs w:val="22"/>
          <w:lang w:val="en-US"/>
        </w:rPr>
        <w:t>follow up.</w:t>
      </w:r>
    </w:p>
    <w:p w:rsidR="00A801F5" w:rsidRPr="00842855" w:rsidRDefault="00A801F5" w:rsidP="00A801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6"/>
          <w:szCs w:val="12"/>
          <w:lang w:val="en-US"/>
        </w:rPr>
      </w:pPr>
    </w:p>
    <w:p w:rsidR="00A801F5" w:rsidRDefault="00A801F5" w:rsidP="00A801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842855">
        <w:rPr>
          <w:rFonts w:ascii="Times New Roman" w:hAnsi="Times New Roman" w:cs="Times New Roman"/>
          <w:b/>
          <w:bCs/>
          <w:sz w:val="22"/>
          <w:lang w:val="en-US"/>
        </w:rPr>
        <w:t>Method</w:t>
      </w:r>
      <w:r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4C4490" w:rsidRPr="003D066B">
        <w:rPr>
          <w:rFonts w:ascii="Times New Roman" w:hAnsi="Times New Roman" w:cs="Times New Roman"/>
          <w:bCs/>
          <w:sz w:val="22"/>
          <w:szCs w:val="22"/>
          <w:lang w:val="en-US"/>
        </w:rPr>
        <w:t>In our</w:t>
      </w:r>
      <w:r w:rsidR="004C4490" w:rsidRPr="003D066B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="004C4490" w:rsidRPr="003D066B">
        <w:rPr>
          <w:rFonts w:ascii="Times New Roman" w:hAnsi="Times New Roman" w:cs="Times New Roman"/>
          <w:sz w:val="22"/>
          <w:szCs w:val="22"/>
          <w:lang w:val="en-US"/>
        </w:rPr>
        <w:t>15 cases</w:t>
      </w:r>
      <w:r w:rsidR="004C4490" w:rsidRPr="00BF5BE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4C4490">
        <w:rPr>
          <w:rFonts w:ascii="Times New Roman" w:hAnsi="Times New Roman" w:cs="Times New Roman"/>
          <w:sz w:val="22"/>
          <w:szCs w:val="22"/>
          <w:lang w:val="en-US"/>
        </w:rPr>
        <w:t xml:space="preserve">we assessed </w:t>
      </w:r>
      <w:r w:rsidR="004C4490" w:rsidRPr="00BF5BE9">
        <w:rPr>
          <w:rFonts w:ascii="Times New Roman" w:hAnsi="Times New Roman" w:cs="Times New Roman"/>
          <w:sz w:val="22"/>
          <w:szCs w:val="22"/>
          <w:lang w:val="en-US"/>
        </w:rPr>
        <w:t>patients’ age</w:t>
      </w:r>
      <w:r w:rsidR="004C4490">
        <w:rPr>
          <w:rFonts w:ascii="Times New Roman" w:hAnsi="Times New Roman" w:cs="Times New Roman"/>
          <w:sz w:val="22"/>
          <w:szCs w:val="22"/>
          <w:lang w:val="en-US"/>
        </w:rPr>
        <w:t xml:space="preserve">; months between diagnosis </w:t>
      </w:r>
      <w:r w:rsidR="00E209CC">
        <w:rPr>
          <w:rFonts w:ascii="Times New Roman" w:hAnsi="Times New Roman" w:cs="Times New Roman"/>
          <w:sz w:val="22"/>
          <w:szCs w:val="22"/>
          <w:lang w:val="en-US"/>
        </w:rPr>
        <w:t>(</w:t>
      </w:r>
      <w:proofErr w:type="spellStart"/>
      <w:r w:rsidR="00E209CC">
        <w:rPr>
          <w:rFonts w:ascii="Times New Roman" w:hAnsi="Times New Roman" w:cs="Times New Roman"/>
          <w:sz w:val="22"/>
          <w:szCs w:val="22"/>
          <w:lang w:val="en-US"/>
        </w:rPr>
        <w:t>Dx</w:t>
      </w:r>
      <w:proofErr w:type="spellEnd"/>
      <w:r w:rsidR="00E209CC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r w:rsidR="004C4490">
        <w:rPr>
          <w:rFonts w:ascii="Times New Roman" w:hAnsi="Times New Roman" w:cs="Times New Roman"/>
          <w:sz w:val="22"/>
          <w:szCs w:val="22"/>
          <w:lang w:val="en-US"/>
        </w:rPr>
        <w:t xml:space="preserve">and RTX </w:t>
      </w:r>
      <w:r w:rsidR="004C4490" w:rsidRPr="00BF5BE9">
        <w:rPr>
          <w:rFonts w:ascii="Times New Roman" w:hAnsi="Times New Roman" w:cs="Times New Roman"/>
          <w:sz w:val="22"/>
          <w:szCs w:val="22"/>
          <w:lang w:val="en-US"/>
        </w:rPr>
        <w:t>use; previous IS therapy; anti P</w:t>
      </w:r>
      <w:r w:rsidR="00E209CC">
        <w:rPr>
          <w:rFonts w:ascii="Times New Roman" w:hAnsi="Times New Roman" w:cs="Times New Roman"/>
          <w:sz w:val="22"/>
          <w:szCs w:val="22"/>
          <w:lang w:val="en-US"/>
        </w:rPr>
        <w:t xml:space="preserve">LA2R </w:t>
      </w:r>
      <w:proofErr w:type="spellStart"/>
      <w:r w:rsidR="00E209CC">
        <w:rPr>
          <w:rFonts w:ascii="Times New Roman" w:hAnsi="Times New Roman" w:cs="Times New Roman"/>
          <w:sz w:val="22"/>
          <w:szCs w:val="22"/>
          <w:lang w:val="en-US"/>
        </w:rPr>
        <w:t>titre</w:t>
      </w:r>
      <w:proofErr w:type="spellEnd"/>
      <w:r w:rsidR="00E209CC">
        <w:rPr>
          <w:rFonts w:ascii="Times New Roman" w:hAnsi="Times New Roman" w:cs="Times New Roman"/>
          <w:sz w:val="22"/>
          <w:szCs w:val="22"/>
          <w:lang w:val="en-US"/>
        </w:rPr>
        <w:t xml:space="preserve">; serum albumin </w:t>
      </w:r>
      <w:r w:rsidR="004C4490" w:rsidRPr="00BF5BE9">
        <w:rPr>
          <w:rFonts w:ascii="Times New Roman" w:hAnsi="Times New Roman" w:cs="Times New Roman"/>
          <w:sz w:val="22"/>
          <w:szCs w:val="22"/>
          <w:lang w:val="en-US"/>
        </w:rPr>
        <w:t>and urinary protein creatinine ratio (</w:t>
      </w:r>
      <w:proofErr w:type="spellStart"/>
      <w:r w:rsidR="004C4490" w:rsidRPr="00BF5BE9">
        <w:rPr>
          <w:rFonts w:ascii="Times New Roman" w:hAnsi="Times New Roman" w:cs="Times New Roman"/>
          <w:sz w:val="22"/>
          <w:szCs w:val="22"/>
          <w:lang w:val="en-US"/>
        </w:rPr>
        <w:t>uPCR</w:t>
      </w:r>
      <w:proofErr w:type="spellEnd"/>
      <w:r w:rsidR="004C4490" w:rsidRPr="00BF5BE9">
        <w:rPr>
          <w:rFonts w:ascii="Times New Roman" w:hAnsi="Times New Roman" w:cs="Times New Roman"/>
          <w:sz w:val="22"/>
          <w:szCs w:val="22"/>
          <w:lang w:val="en-US"/>
        </w:rPr>
        <w:t>) at the time of RTX infusion. We report length of follow up and clinical outcom</w:t>
      </w:r>
      <w:r w:rsidR="009B6A3D">
        <w:rPr>
          <w:rFonts w:ascii="Times New Roman" w:hAnsi="Times New Roman" w:cs="Times New Roman"/>
          <w:sz w:val="22"/>
          <w:szCs w:val="22"/>
          <w:lang w:val="en-US"/>
        </w:rPr>
        <w:t>e: CR, defined as urine PCR &lt;30</w:t>
      </w:r>
      <w:r w:rsidR="004C4490" w:rsidRPr="00BF5BE9">
        <w:rPr>
          <w:rFonts w:ascii="Times New Roman" w:hAnsi="Times New Roman" w:cs="Times New Roman"/>
          <w:sz w:val="22"/>
          <w:szCs w:val="22"/>
          <w:lang w:val="en-US"/>
        </w:rPr>
        <w:t xml:space="preserve">, PR as 50% reduction in </w:t>
      </w:r>
      <w:proofErr w:type="spellStart"/>
      <w:r w:rsidR="004C4490" w:rsidRPr="00BF5BE9">
        <w:rPr>
          <w:rFonts w:ascii="Times New Roman" w:hAnsi="Times New Roman" w:cs="Times New Roman"/>
          <w:sz w:val="22"/>
          <w:szCs w:val="22"/>
          <w:lang w:val="en-US"/>
        </w:rPr>
        <w:t>uPCR</w:t>
      </w:r>
      <w:proofErr w:type="spellEnd"/>
      <w:r w:rsidR="004C4490" w:rsidRPr="00BF5BE9">
        <w:rPr>
          <w:rFonts w:ascii="Times New Roman" w:hAnsi="Times New Roman" w:cs="Times New Roman"/>
          <w:sz w:val="22"/>
          <w:szCs w:val="22"/>
          <w:lang w:val="en-US"/>
        </w:rPr>
        <w:t xml:space="preserve"> and to &lt;3.5g/day or no response (NR).   </w:t>
      </w:r>
    </w:p>
    <w:p w:rsidR="004C4490" w:rsidRPr="00842855" w:rsidRDefault="004C4490" w:rsidP="004C44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"/>
          <w:szCs w:val="22"/>
          <w:lang w:val="en-US"/>
        </w:rPr>
      </w:pPr>
    </w:p>
    <w:p w:rsidR="004C4490" w:rsidRPr="00BF5BE9" w:rsidRDefault="004C4490" w:rsidP="004C44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842855">
        <w:rPr>
          <w:rFonts w:ascii="Times New Roman" w:hAnsi="Times New Roman" w:cs="Times New Roman"/>
          <w:b/>
          <w:bCs/>
          <w:sz w:val="22"/>
          <w:szCs w:val="22"/>
          <w:lang w:val="en-US"/>
        </w:rPr>
        <w:t>Results:</w:t>
      </w:r>
      <w:r w:rsidRPr="00BF5BE9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BF5BE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Mean age 59yrs. Mean time to RTX </w:t>
      </w:r>
      <w:r w:rsidR="009B6A3D">
        <w:rPr>
          <w:rFonts w:ascii="Times New Roman" w:hAnsi="Times New Roman" w:cs="Times New Roman"/>
          <w:sz w:val="22"/>
          <w:szCs w:val="22"/>
          <w:lang w:val="en-US"/>
        </w:rPr>
        <w:t xml:space="preserve">was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7 m (range 1- 108m). </w:t>
      </w:r>
      <w:r w:rsidRPr="00BF5BE9">
        <w:rPr>
          <w:rFonts w:ascii="Times New Roman" w:hAnsi="Times New Roman" w:cs="Times New Roman"/>
          <w:sz w:val="22"/>
          <w:szCs w:val="22"/>
          <w:lang w:val="en-US"/>
        </w:rPr>
        <w:t>6</w:t>
      </w:r>
      <w:r>
        <w:rPr>
          <w:rFonts w:ascii="Times New Roman" w:hAnsi="Times New Roman" w:cs="Times New Roman"/>
          <w:sz w:val="22"/>
          <w:szCs w:val="22"/>
          <w:lang w:val="en-US"/>
        </w:rPr>
        <w:t>0</w:t>
      </w:r>
      <w:r w:rsidRPr="00BF5BE9">
        <w:rPr>
          <w:rFonts w:ascii="Times New Roman" w:hAnsi="Times New Roman" w:cs="Times New Roman"/>
          <w:sz w:val="22"/>
          <w:szCs w:val="22"/>
          <w:lang w:val="en-US"/>
        </w:rPr>
        <w:t xml:space="preserve">% of patients had failed previous IS therapies.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9/15 </w:t>
      </w:r>
      <w:proofErr w:type="gramStart"/>
      <w:r w:rsidR="009B6A3D">
        <w:rPr>
          <w:rFonts w:ascii="Times New Roman" w:hAnsi="Times New Roman" w:cs="Times New Roman"/>
          <w:sz w:val="22"/>
          <w:szCs w:val="22"/>
          <w:lang w:val="en-US"/>
        </w:rPr>
        <w:t>were</w:t>
      </w:r>
      <w:proofErr w:type="gramEnd"/>
      <w:r w:rsidR="009B6A3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BF5BE9">
        <w:rPr>
          <w:rFonts w:ascii="Times New Roman" w:hAnsi="Times New Roman" w:cs="Times New Roman"/>
          <w:sz w:val="22"/>
          <w:szCs w:val="22"/>
          <w:lang w:val="en-US"/>
        </w:rPr>
        <w:t>PLA2R positive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, 1 unknown and a further 3 had confirmed linear IgG4 staining on biopsy. </w:t>
      </w:r>
      <w:r w:rsidRPr="00BF5BE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4C4490" w:rsidRDefault="004C4490" w:rsidP="004C44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F5BE9">
        <w:rPr>
          <w:rFonts w:ascii="Times New Roman" w:hAnsi="Times New Roman" w:cs="Times New Roman"/>
          <w:sz w:val="22"/>
          <w:szCs w:val="22"/>
          <w:lang w:val="en-US"/>
        </w:rPr>
        <w:t>Length of follow u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p ranged from 6.5 - 62.5 m. </w:t>
      </w:r>
      <w:r w:rsidRPr="00BF5BE9">
        <w:rPr>
          <w:rFonts w:ascii="Times New Roman" w:hAnsi="Times New Roman" w:cs="Times New Roman"/>
          <w:sz w:val="22"/>
          <w:szCs w:val="22"/>
          <w:lang w:val="en-US"/>
        </w:rPr>
        <w:t xml:space="preserve">RTX achieved a PR in 60%, at mean time of 5.8 m (median 4 m). 20% </w:t>
      </w:r>
      <w:r w:rsidR="00D30566">
        <w:rPr>
          <w:rFonts w:ascii="Times New Roman" w:hAnsi="Times New Roman" w:cs="Times New Roman"/>
          <w:sz w:val="22"/>
          <w:szCs w:val="22"/>
          <w:lang w:val="en-US"/>
        </w:rPr>
        <w:t xml:space="preserve">of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these </w:t>
      </w:r>
      <w:r w:rsidRPr="00BF5BE9">
        <w:rPr>
          <w:rFonts w:ascii="Times New Roman" w:hAnsi="Times New Roman" w:cs="Times New Roman"/>
          <w:sz w:val="22"/>
          <w:szCs w:val="22"/>
          <w:lang w:val="en-US"/>
        </w:rPr>
        <w:t>patients went on to achieve CR at mean 12.6m (range 11-17 m). 40% did not respond</w:t>
      </w:r>
      <w:r>
        <w:rPr>
          <w:rFonts w:ascii="Times New Roman" w:hAnsi="Times New Roman" w:cs="Times New Roman"/>
          <w:sz w:val="22"/>
          <w:szCs w:val="22"/>
          <w:lang w:val="en-US"/>
        </w:rPr>
        <w:t>, even through 2 initially achieved an early PR</w:t>
      </w:r>
      <w:r w:rsidR="003D066B">
        <w:rPr>
          <w:rFonts w:ascii="Times New Roman" w:hAnsi="Times New Roman" w:cs="Times New Roman"/>
          <w:sz w:val="22"/>
          <w:szCs w:val="22"/>
          <w:lang w:val="en-US"/>
        </w:rPr>
        <w:t>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BF5BE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tbl>
      <w:tblPr>
        <w:tblpPr w:leftFromText="180" w:rightFromText="180" w:vertAnchor="text" w:horzAnchor="page" w:tblpX="1369" w:tblpY="12"/>
        <w:tblW w:w="96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1417"/>
        <w:gridCol w:w="992"/>
        <w:gridCol w:w="1276"/>
        <w:gridCol w:w="1134"/>
        <w:gridCol w:w="992"/>
        <w:gridCol w:w="2127"/>
      </w:tblGrid>
      <w:tr w:rsidR="00E209CC" w:rsidTr="00D30566">
        <w:trPr>
          <w:trHeight w:val="688"/>
        </w:trPr>
        <w:tc>
          <w:tcPr>
            <w:tcW w:w="6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E20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A</w:t>
            </w:r>
            <w:r w:rsidR="00E209CC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ge </w:t>
            </w:r>
            <w:r w:rsidRPr="0089685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89685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Dx</w:t>
            </w:r>
            <w:proofErr w:type="spellEnd"/>
            <w:r w:rsidRPr="0089685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(m)  pre RTX 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E209CC" w:rsidP="00E209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Prior IS *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Anti PLA2R </w:t>
            </w:r>
            <w:proofErr w:type="spellStart"/>
            <w:r w:rsidRPr="0089685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Titre</w:t>
            </w:r>
            <w:proofErr w:type="spellEnd"/>
            <w:r w:rsidRPr="0089685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Pre RTX </w:t>
            </w:r>
            <w:proofErr w:type="spellStart"/>
            <w:r w:rsidRPr="0089685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uPCR</w:t>
            </w:r>
            <w:proofErr w:type="spellEnd"/>
            <w:r w:rsidRPr="0089685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Length follow up (m)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Time to PR (m)</w:t>
            </w: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Final Outcome </w:t>
            </w:r>
            <w:r w:rsidR="009B6A3D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post RTX</w:t>
            </w:r>
          </w:p>
        </w:tc>
      </w:tr>
      <w:tr w:rsidR="00E209CC" w:rsidTr="00D30566">
        <w:tblPrEx>
          <w:tblBorders>
            <w:top w:val="none" w:sz="0" w:space="0" w:color="auto"/>
          </w:tblBorders>
        </w:tblPrEx>
        <w:trPr>
          <w:trHeight w:val="322"/>
        </w:trPr>
        <w:tc>
          <w:tcPr>
            <w:tcW w:w="6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61</w:t>
            </w:r>
          </w:p>
        </w:tc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ac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Neg</w:t>
            </w:r>
            <w:proofErr w:type="spellEnd"/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863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1128C4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BE07FF" w:rsidP="00BE07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Ongoing PR x 54</w:t>
            </w:r>
            <w:r w:rsidR="004C4490"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 </w:t>
            </w:r>
          </w:p>
        </w:tc>
      </w:tr>
      <w:tr w:rsidR="00E209CC" w:rsidTr="00D30566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6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</w:t>
            </w:r>
          </w:p>
        </w:tc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onticelli</w:t>
            </w:r>
            <w:proofErr w:type="spellEnd"/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295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1017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1128C4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BE07FF" w:rsidP="00BE07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Ongoing PR x 35</w:t>
            </w:r>
            <w:r w:rsidR="004C4490"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 </w:t>
            </w:r>
          </w:p>
        </w:tc>
      </w:tr>
      <w:tr w:rsidR="00E209CC" w:rsidTr="00842855">
        <w:tblPrEx>
          <w:tblBorders>
            <w:top w:val="none" w:sz="0" w:space="0" w:color="auto"/>
          </w:tblBorders>
        </w:tblPrEx>
        <w:trPr>
          <w:trHeight w:val="262"/>
        </w:trPr>
        <w:tc>
          <w:tcPr>
            <w:tcW w:w="6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</w:t>
            </w:r>
          </w:p>
        </w:tc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108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842855" w:rsidP="004C44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="000E1E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Tac</w:t>
            </w:r>
            <w:r w:rsid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="000E1E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MMF 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500-700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1128C4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NR</w:t>
            </w: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4C4490" w:rsidP="000E1E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NR </w:t>
            </w:r>
          </w:p>
        </w:tc>
      </w:tr>
      <w:tr w:rsidR="00E209CC" w:rsidTr="00842855">
        <w:tblPrEx>
          <w:tblBorders>
            <w:top w:val="none" w:sz="0" w:space="0" w:color="auto"/>
          </w:tblBorders>
        </w:tblPrEx>
        <w:trPr>
          <w:trHeight w:val="283"/>
        </w:trPr>
        <w:tc>
          <w:tcPr>
            <w:tcW w:w="6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66</w:t>
            </w:r>
          </w:p>
        </w:tc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nil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607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1697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1128C4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4C4490" w:rsidP="000E1E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 by 17m- ongoing</w:t>
            </w:r>
          </w:p>
        </w:tc>
      </w:tr>
      <w:tr w:rsidR="00E209CC" w:rsidTr="00842855">
        <w:tblPrEx>
          <w:tblBorders>
            <w:top w:val="none" w:sz="0" w:space="0" w:color="auto"/>
          </w:tblBorders>
        </w:tblPrEx>
        <w:trPr>
          <w:trHeight w:val="331"/>
        </w:trPr>
        <w:tc>
          <w:tcPr>
            <w:tcW w:w="6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</w:t>
            </w:r>
          </w:p>
        </w:tc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842855" w:rsidP="00842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="000E1E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Tac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449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1439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1128C4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4C4490" w:rsidP="000E1E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 by 10 - ongoing</w:t>
            </w:r>
          </w:p>
        </w:tc>
      </w:tr>
      <w:tr w:rsidR="00E209CC" w:rsidTr="00D30566">
        <w:tblPrEx>
          <w:tblBorders>
            <w:top w:val="none" w:sz="0" w:space="0" w:color="auto"/>
          </w:tblBorders>
        </w:tblPrEx>
        <w:trPr>
          <w:trHeight w:val="259"/>
        </w:trPr>
        <w:tc>
          <w:tcPr>
            <w:tcW w:w="6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47</w:t>
            </w:r>
          </w:p>
        </w:tc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0E1E83" w:rsidP="000E1E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Tac, MMF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178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865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(27)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7E05FE" w:rsidP="007E05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Then r</w:t>
            </w:r>
            <w:r w:rsidR="004C4490"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elapse</w:t>
            </w:r>
            <w:r w:rsidR="000E1E83"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 - </w:t>
            </w:r>
            <w:r w:rsidR="004C4490"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NR </w:t>
            </w:r>
          </w:p>
        </w:tc>
      </w:tr>
      <w:tr w:rsidR="00E209CC" w:rsidTr="00D30566">
        <w:tblPrEx>
          <w:tblBorders>
            <w:top w:val="none" w:sz="0" w:space="0" w:color="auto"/>
          </w:tblBorders>
        </w:tblPrEx>
        <w:trPr>
          <w:trHeight w:val="263"/>
        </w:trPr>
        <w:tc>
          <w:tcPr>
            <w:tcW w:w="6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49</w:t>
            </w:r>
          </w:p>
        </w:tc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72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0E1E83" w:rsidP="004C44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="004C4490"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onticelli</w:t>
            </w:r>
            <w:proofErr w:type="spellEnd"/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neg</w:t>
            </w:r>
            <w:proofErr w:type="spellEnd"/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9B6A3D" w:rsidP="009B6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(1</w:t>
            </w:r>
            <w:r w:rsidR="001128C4"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0E1E83" w:rsidP="000E1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NR</w:t>
            </w: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4C4490" w:rsidP="000E1E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NR</w:t>
            </w:r>
          </w:p>
        </w:tc>
      </w:tr>
      <w:tr w:rsidR="00E209CC" w:rsidTr="00842855">
        <w:tblPrEx>
          <w:tblBorders>
            <w:top w:val="none" w:sz="0" w:space="0" w:color="auto"/>
          </w:tblBorders>
        </w:tblPrEx>
        <w:trPr>
          <w:trHeight w:val="244"/>
        </w:trPr>
        <w:tc>
          <w:tcPr>
            <w:tcW w:w="6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55</w:t>
            </w:r>
          </w:p>
        </w:tc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0E1E83" w:rsidP="004C44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Tac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1496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667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9B6A3D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="001128C4"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7E05FE" w:rsidP="007E05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Then r</w:t>
            </w:r>
            <w:r w:rsidR="004C4490"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elapse</w:t>
            </w:r>
            <w:r w:rsidR="000E1E83"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 - </w:t>
            </w:r>
            <w:r w:rsidR="004C4490"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NR </w:t>
            </w:r>
          </w:p>
        </w:tc>
      </w:tr>
      <w:tr w:rsidR="00E209CC" w:rsidTr="00842855">
        <w:tblPrEx>
          <w:tblBorders>
            <w:top w:val="none" w:sz="0" w:space="0" w:color="auto"/>
          </w:tblBorders>
        </w:tblPrEx>
        <w:trPr>
          <w:trHeight w:val="263"/>
        </w:trPr>
        <w:tc>
          <w:tcPr>
            <w:tcW w:w="6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52</w:t>
            </w:r>
          </w:p>
        </w:tc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nil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neg</w:t>
            </w:r>
            <w:proofErr w:type="spellEnd"/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3300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1128C4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28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0E1E83" w:rsidP="000E1E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CR by </w:t>
            </w:r>
            <w:r w:rsidR="004C4490"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11 - ongoing</w:t>
            </w:r>
          </w:p>
        </w:tc>
      </w:tr>
      <w:tr w:rsidR="00E209CC" w:rsidTr="00842855">
        <w:tblPrEx>
          <w:tblBorders>
            <w:top w:val="none" w:sz="0" w:space="0" w:color="auto"/>
          </w:tblBorders>
        </w:tblPrEx>
        <w:trPr>
          <w:trHeight w:val="371"/>
        </w:trPr>
        <w:tc>
          <w:tcPr>
            <w:tcW w:w="6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842855" w:rsidP="00842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Cya</w:t>
            </w:r>
            <w:r w:rsidR="00E209C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,MMF</w:t>
            </w:r>
            <w:proofErr w:type="spellEnd"/>
            <w:r w:rsidR="00E209C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821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447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1128C4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4C4490" w:rsidP="009B6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Ongoing PR</w:t>
            </w:r>
            <w:r w:rsidR="000E1E83"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x </w:t>
            </w:r>
            <w:r w:rsidR="009B6A3D"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  <w:r w:rsidR="001128C4"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</w:p>
        </w:tc>
      </w:tr>
      <w:tr w:rsidR="00E209CC" w:rsidRPr="00896852" w:rsidTr="00842855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6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</w:t>
            </w:r>
          </w:p>
        </w:tc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3.5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nil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195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616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  <w:r w:rsidR="001128C4"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.5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0E1E83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NR</w:t>
            </w: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4C4490" w:rsidP="000E1E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NR</w:t>
            </w:r>
          </w:p>
        </w:tc>
      </w:tr>
      <w:tr w:rsidR="00E209CC" w:rsidRPr="00896852" w:rsidTr="00842855">
        <w:tblPrEx>
          <w:tblBorders>
            <w:top w:val="none" w:sz="0" w:space="0" w:color="auto"/>
          </w:tblBorders>
        </w:tblPrEx>
        <w:trPr>
          <w:trHeight w:val="268"/>
        </w:trPr>
        <w:tc>
          <w:tcPr>
            <w:tcW w:w="6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77</w:t>
            </w:r>
          </w:p>
        </w:tc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nil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neg</w:t>
            </w:r>
            <w:proofErr w:type="spellEnd"/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562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1128C4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7B6938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4C4490" w:rsidP="009B6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Ongoing PR</w:t>
            </w:r>
            <w:r w:rsidR="001128C4"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x </w:t>
            </w:r>
            <w:r w:rsidR="009B6A3D"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="001128C4"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</w:p>
        </w:tc>
      </w:tr>
      <w:tr w:rsidR="00E209CC" w:rsidRPr="00896852" w:rsidTr="00842855">
        <w:tblPrEx>
          <w:tblBorders>
            <w:top w:val="none" w:sz="0" w:space="0" w:color="auto"/>
          </w:tblBorders>
        </w:tblPrEx>
        <w:trPr>
          <w:trHeight w:val="259"/>
        </w:trPr>
        <w:tc>
          <w:tcPr>
            <w:tcW w:w="6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</w:t>
            </w:r>
          </w:p>
        </w:tc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0E1E83" w:rsidP="004C44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Tac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640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1307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1128C4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4C4490" w:rsidP="000E1E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NR</w:t>
            </w:r>
          </w:p>
        </w:tc>
      </w:tr>
      <w:tr w:rsidR="00E209CC" w:rsidRPr="00896852" w:rsidTr="00842855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6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78</w:t>
            </w:r>
          </w:p>
        </w:tc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nil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neg</w:t>
            </w:r>
            <w:proofErr w:type="spellEnd"/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1302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1128C4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4C4490" w:rsidP="000E1E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NR</w:t>
            </w:r>
          </w:p>
        </w:tc>
      </w:tr>
      <w:tr w:rsidR="00E209CC" w:rsidRPr="00896852" w:rsidTr="00842855">
        <w:trPr>
          <w:trHeight w:val="229"/>
        </w:trPr>
        <w:tc>
          <w:tcPr>
            <w:tcW w:w="6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</w:t>
            </w:r>
          </w:p>
        </w:tc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2.5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842855" w:rsidP="00842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Mtx</w:t>
            </w:r>
            <w:proofErr w:type="spellEnd"/>
            <w:r w:rsidR="004A07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for RA) 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8968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pos</w:t>
            </w:r>
            <w:proofErr w:type="spellEnd"/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896852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89685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1128C4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6.5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4C4490" w:rsidP="004C4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C4490" w:rsidRPr="009B6A3D" w:rsidRDefault="004C4490" w:rsidP="009B6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Ongoing PR</w:t>
            </w:r>
            <w:r w:rsidR="001128C4"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x </w:t>
            </w:r>
            <w:r w:rsidR="009B6A3D"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="001128C4" w:rsidRPr="009B6A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.5m</w:t>
            </w:r>
          </w:p>
        </w:tc>
      </w:tr>
    </w:tbl>
    <w:p w:rsidR="004C4490" w:rsidRPr="00842855" w:rsidRDefault="00E209CC" w:rsidP="00A801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4"/>
          <w:szCs w:val="16"/>
          <w:lang w:val="en-US"/>
        </w:rPr>
      </w:pPr>
      <w:proofErr w:type="gramStart"/>
      <w:r w:rsidRPr="00CF03B4">
        <w:rPr>
          <w:rFonts w:ascii="Times New Roman" w:hAnsi="Times New Roman" w:cs="Times New Roman"/>
          <w:color w:val="000000"/>
          <w:sz w:val="16"/>
          <w:szCs w:val="16"/>
          <w:lang w:val="en-US"/>
        </w:rPr>
        <w:t>*Tac</w:t>
      </w:r>
      <w:proofErr w:type="gramEnd"/>
      <w:r w:rsidRPr="00CF03B4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(Tacrolimus); </w:t>
      </w:r>
      <w:r w:rsidR="00842855" w:rsidRPr="00CF03B4">
        <w:rPr>
          <w:rFonts w:ascii="Times New Roman" w:hAnsi="Times New Roman" w:cs="Times New Roman"/>
          <w:color w:val="000000"/>
          <w:sz w:val="16"/>
          <w:szCs w:val="16"/>
          <w:lang w:val="en-US"/>
        </w:rPr>
        <w:t>P (</w:t>
      </w:r>
      <w:proofErr w:type="spellStart"/>
      <w:r w:rsidR="00842855" w:rsidRPr="00CF03B4">
        <w:rPr>
          <w:rFonts w:ascii="Times New Roman" w:hAnsi="Times New Roman" w:cs="Times New Roman"/>
          <w:color w:val="000000"/>
          <w:sz w:val="16"/>
          <w:szCs w:val="16"/>
          <w:lang w:val="en-US"/>
        </w:rPr>
        <w:t>ponticelli</w:t>
      </w:r>
      <w:proofErr w:type="spellEnd"/>
      <w:r w:rsidR="00842855" w:rsidRPr="00CF03B4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); </w:t>
      </w:r>
      <w:r w:rsidRPr="00CF03B4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MMF </w:t>
      </w:r>
      <w:r w:rsidR="00842855" w:rsidRPr="00CF03B4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(Mycophenolate </w:t>
      </w:r>
      <w:proofErr w:type="spellStart"/>
      <w:r w:rsidR="00842855" w:rsidRPr="00CF03B4">
        <w:rPr>
          <w:rFonts w:ascii="Times New Roman" w:hAnsi="Times New Roman" w:cs="Times New Roman"/>
          <w:color w:val="000000"/>
          <w:sz w:val="16"/>
          <w:szCs w:val="16"/>
          <w:lang w:val="en-US"/>
        </w:rPr>
        <w:t>Mofetil</w:t>
      </w:r>
      <w:proofErr w:type="spellEnd"/>
      <w:r w:rsidR="00842855" w:rsidRPr="00CF03B4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); </w:t>
      </w:r>
      <w:proofErr w:type="spellStart"/>
      <w:r w:rsidR="00842855" w:rsidRPr="00CF03B4">
        <w:rPr>
          <w:rFonts w:ascii="Times New Roman" w:hAnsi="Times New Roman" w:cs="Times New Roman"/>
          <w:color w:val="000000"/>
          <w:sz w:val="16"/>
          <w:szCs w:val="16"/>
          <w:lang w:val="en-US"/>
        </w:rPr>
        <w:t>Cya</w:t>
      </w:r>
      <w:proofErr w:type="spellEnd"/>
      <w:r w:rsidR="00842855" w:rsidRPr="00CF03B4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(</w:t>
      </w:r>
      <w:proofErr w:type="spellStart"/>
      <w:r w:rsidR="00842855" w:rsidRPr="00CF03B4">
        <w:rPr>
          <w:rFonts w:ascii="Times New Roman" w:hAnsi="Times New Roman" w:cs="Times New Roman"/>
          <w:color w:val="000000"/>
          <w:sz w:val="16"/>
          <w:szCs w:val="16"/>
          <w:lang w:val="en-US"/>
        </w:rPr>
        <w:t>Ci</w:t>
      </w:r>
      <w:r w:rsidRPr="00CF03B4">
        <w:rPr>
          <w:rFonts w:ascii="Times New Roman" w:hAnsi="Times New Roman" w:cs="Times New Roman"/>
          <w:color w:val="000000"/>
          <w:sz w:val="16"/>
          <w:szCs w:val="16"/>
          <w:lang w:val="en-US"/>
        </w:rPr>
        <w:t>closporin</w:t>
      </w:r>
      <w:proofErr w:type="spellEnd"/>
      <w:r w:rsidRPr="00CF03B4">
        <w:rPr>
          <w:rFonts w:ascii="Times New Roman" w:hAnsi="Times New Roman" w:cs="Times New Roman"/>
          <w:color w:val="000000"/>
          <w:sz w:val="16"/>
          <w:szCs w:val="16"/>
          <w:lang w:val="en-US"/>
        </w:rPr>
        <w:t>)</w:t>
      </w:r>
      <w:r w:rsidR="004A07B9" w:rsidRPr="00CF03B4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; </w:t>
      </w:r>
      <w:proofErr w:type="spellStart"/>
      <w:r w:rsidR="004A07B9" w:rsidRPr="00CF03B4">
        <w:rPr>
          <w:rFonts w:ascii="Times New Roman" w:hAnsi="Times New Roman" w:cs="Times New Roman"/>
          <w:color w:val="000000"/>
          <w:sz w:val="16"/>
          <w:szCs w:val="16"/>
          <w:lang w:val="en-US"/>
        </w:rPr>
        <w:t>M</w:t>
      </w:r>
      <w:r w:rsidR="00842855" w:rsidRPr="00CF03B4">
        <w:rPr>
          <w:rFonts w:ascii="Times New Roman" w:hAnsi="Times New Roman" w:cs="Times New Roman"/>
          <w:color w:val="000000"/>
          <w:sz w:val="16"/>
          <w:szCs w:val="16"/>
          <w:lang w:val="en-US"/>
        </w:rPr>
        <w:t>tx</w:t>
      </w:r>
      <w:proofErr w:type="spellEnd"/>
      <w:r w:rsidR="004A07B9" w:rsidRPr="00CF03B4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(Methotrexate) for RA (Rheumatoid arthritis) </w:t>
      </w:r>
    </w:p>
    <w:p w:rsidR="00797F4B" w:rsidRPr="00842855" w:rsidRDefault="00797F4B" w:rsidP="00A801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8"/>
          <w:szCs w:val="22"/>
          <w:lang w:val="en-US"/>
        </w:rPr>
      </w:pPr>
    </w:p>
    <w:p w:rsidR="00EE7EE6" w:rsidRPr="00896852" w:rsidRDefault="00A801F5" w:rsidP="008428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96852">
        <w:rPr>
          <w:rFonts w:ascii="Times New Roman" w:hAnsi="Times New Roman" w:cs="Times New Roman"/>
          <w:b/>
          <w:bCs/>
          <w:sz w:val="22"/>
          <w:szCs w:val="22"/>
          <w:lang w:val="en-US"/>
        </w:rPr>
        <w:t>Conclusion:</w:t>
      </w:r>
      <w:r w:rsidR="00842855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896852">
        <w:rPr>
          <w:rFonts w:ascii="Times New Roman" w:hAnsi="Times New Roman" w:cs="Times New Roman"/>
          <w:sz w:val="22"/>
          <w:szCs w:val="22"/>
          <w:lang w:val="en-US"/>
        </w:rPr>
        <w:t xml:space="preserve">Our </w:t>
      </w:r>
      <w:r w:rsidR="004A07B9">
        <w:rPr>
          <w:rFonts w:ascii="Times New Roman" w:hAnsi="Times New Roman" w:cs="Times New Roman"/>
          <w:sz w:val="22"/>
          <w:szCs w:val="22"/>
          <w:lang w:val="en-US"/>
        </w:rPr>
        <w:t xml:space="preserve">60% </w:t>
      </w:r>
      <w:r w:rsidRPr="00896852">
        <w:rPr>
          <w:rFonts w:ascii="Times New Roman" w:hAnsi="Times New Roman" w:cs="Times New Roman"/>
          <w:sz w:val="22"/>
          <w:szCs w:val="22"/>
          <w:lang w:val="en-US"/>
        </w:rPr>
        <w:t>res</w:t>
      </w:r>
      <w:r w:rsidR="004A07B9">
        <w:rPr>
          <w:rFonts w:ascii="Times New Roman" w:hAnsi="Times New Roman" w:cs="Times New Roman"/>
          <w:sz w:val="22"/>
          <w:szCs w:val="22"/>
          <w:lang w:val="en-US"/>
        </w:rPr>
        <w:t>ponse rate compares favorably with published data considering that 60%</w:t>
      </w:r>
      <w:r w:rsidR="00797F4B">
        <w:rPr>
          <w:rFonts w:ascii="Times New Roman" w:hAnsi="Times New Roman" w:cs="Times New Roman"/>
          <w:sz w:val="22"/>
          <w:szCs w:val="22"/>
          <w:lang w:val="en-US"/>
        </w:rPr>
        <w:t xml:space="preserve"> of ours had failed prior </w:t>
      </w:r>
      <w:r w:rsidR="00842855">
        <w:rPr>
          <w:rFonts w:ascii="Times New Roman" w:hAnsi="Times New Roman" w:cs="Times New Roman"/>
          <w:sz w:val="22"/>
          <w:szCs w:val="22"/>
          <w:lang w:val="en-US"/>
        </w:rPr>
        <w:t>IS</w:t>
      </w:r>
      <w:r w:rsidR="004A07B9">
        <w:rPr>
          <w:rFonts w:ascii="Times New Roman" w:hAnsi="Times New Roman" w:cs="Times New Roman"/>
          <w:sz w:val="22"/>
          <w:szCs w:val="22"/>
          <w:lang w:val="en-US"/>
        </w:rPr>
        <w:t>. RTX was used early (before 6m</w:t>
      </w:r>
      <w:r w:rsidR="00797F4B">
        <w:rPr>
          <w:rFonts w:ascii="Times New Roman" w:hAnsi="Times New Roman" w:cs="Times New Roman"/>
          <w:sz w:val="22"/>
          <w:szCs w:val="22"/>
          <w:lang w:val="en-US"/>
        </w:rPr>
        <w:t xml:space="preserve">) and as first line treatment </w:t>
      </w:r>
      <w:r w:rsidR="004A07B9">
        <w:rPr>
          <w:rFonts w:ascii="Times New Roman" w:hAnsi="Times New Roman" w:cs="Times New Roman"/>
          <w:sz w:val="22"/>
          <w:szCs w:val="22"/>
          <w:lang w:val="en-US"/>
        </w:rPr>
        <w:t xml:space="preserve">in patients where </w:t>
      </w:r>
      <w:r w:rsidR="00797F4B">
        <w:rPr>
          <w:rFonts w:ascii="Times New Roman" w:hAnsi="Times New Roman" w:cs="Times New Roman"/>
          <w:sz w:val="22"/>
          <w:szCs w:val="22"/>
          <w:lang w:val="en-US"/>
        </w:rPr>
        <w:t xml:space="preserve">there was significantly declining GFR and the desire to avoid a CNI, and or concern re </w:t>
      </w:r>
      <w:r w:rsidR="00842855">
        <w:rPr>
          <w:rFonts w:ascii="Times New Roman" w:hAnsi="Times New Roman" w:cs="Times New Roman"/>
          <w:sz w:val="22"/>
          <w:szCs w:val="22"/>
          <w:lang w:val="en-US"/>
        </w:rPr>
        <w:t>IS</w:t>
      </w:r>
      <w:r w:rsidR="00797F4B">
        <w:rPr>
          <w:rFonts w:ascii="Times New Roman" w:hAnsi="Times New Roman" w:cs="Times New Roman"/>
          <w:sz w:val="22"/>
          <w:szCs w:val="22"/>
          <w:lang w:val="en-US"/>
        </w:rPr>
        <w:t xml:space="preserve"> risk with modified </w:t>
      </w:r>
      <w:proofErr w:type="spellStart"/>
      <w:r w:rsidR="00797F4B">
        <w:rPr>
          <w:rFonts w:ascii="Times New Roman" w:hAnsi="Times New Roman" w:cs="Times New Roman"/>
          <w:sz w:val="22"/>
          <w:szCs w:val="22"/>
          <w:lang w:val="en-US"/>
        </w:rPr>
        <w:t>ponticelli</w:t>
      </w:r>
      <w:proofErr w:type="spellEnd"/>
      <w:r w:rsidR="00797F4B">
        <w:rPr>
          <w:rFonts w:ascii="Times New Roman" w:hAnsi="Times New Roman" w:cs="Times New Roman"/>
          <w:sz w:val="22"/>
          <w:szCs w:val="22"/>
          <w:lang w:val="en-US"/>
        </w:rPr>
        <w:t>. RTX presents a less toxic option but response times ar</w:t>
      </w:r>
      <w:r w:rsidR="00616562">
        <w:rPr>
          <w:rFonts w:ascii="Times New Roman" w:hAnsi="Times New Roman" w:cs="Times New Roman"/>
          <w:sz w:val="22"/>
          <w:szCs w:val="22"/>
          <w:lang w:val="en-US"/>
        </w:rPr>
        <w:t>e slow</w:t>
      </w:r>
      <w:r w:rsidR="004549F4">
        <w:rPr>
          <w:rFonts w:ascii="Times New Roman" w:hAnsi="Times New Roman" w:cs="Times New Roman"/>
          <w:sz w:val="22"/>
          <w:szCs w:val="22"/>
          <w:lang w:val="en-US"/>
        </w:rPr>
        <w:t xml:space="preserve"> in our experience</w:t>
      </w:r>
      <w:r w:rsidR="00616562">
        <w:rPr>
          <w:rFonts w:ascii="Times New Roman" w:hAnsi="Times New Roman" w:cs="Times New Roman"/>
          <w:sz w:val="22"/>
          <w:szCs w:val="22"/>
          <w:lang w:val="en-US"/>
        </w:rPr>
        <w:t xml:space="preserve">: 6m to PR </w:t>
      </w:r>
      <w:r w:rsidR="00842855">
        <w:rPr>
          <w:rFonts w:ascii="Times New Roman" w:hAnsi="Times New Roman" w:cs="Times New Roman"/>
          <w:sz w:val="22"/>
          <w:szCs w:val="22"/>
          <w:lang w:val="en-US"/>
        </w:rPr>
        <w:t>&amp;</w:t>
      </w:r>
      <w:r w:rsidR="00616562">
        <w:rPr>
          <w:rFonts w:ascii="Times New Roman" w:hAnsi="Times New Roman" w:cs="Times New Roman"/>
          <w:sz w:val="22"/>
          <w:szCs w:val="22"/>
          <w:lang w:val="en-US"/>
        </w:rPr>
        <w:t xml:space="preserve"> 12m to CR</w:t>
      </w:r>
      <w:r w:rsidR="00797F4B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sectPr w:rsidR="00EE7EE6" w:rsidRPr="00896852" w:rsidSect="00A801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F5"/>
    <w:rsid w:val="000B4C44"/>
    <w:rsid w:val="000E1E83"/>
    <w:rsid w:val="001128C4"/>
    <w:rsid w:val="003D066B"/>
    <w:rsid w:val="004549F4"/>
    <w:rsid w:val="004A07B9"/>
    <w:rsid w:val="004A2929"/>
    <w:rsid w:val="004C4490"/>
    <w:rsid w:val="00616562"/>
    <w:rsid w:val="006D0267"/>
    <w:rsid w:val="00797F4B"/>
    <w:rsid w:val="007B6938"/>
    <w:rsid w:val="007E05FE"/>
    <w:rsid w:val="00842855"/>
    <w:rsid w:val="00896852"/>
    <w:rsid w:val="009B6A3D"/>
    <w:rsid w:val="00A801F5"/>
    <w:rsid w:val="00BE07FF"/>
    <w:rsid w:val="00C8379E"/>
    <w:rsid w:val="00CF03B4"/>
    <w:rsid w:val="00D30566"/>
    <w:rsid w:val="00E209CC"/>
    <w:rsid w:val="00E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Thompson</dc:creator>
  <cp:lastModifiedBy>clare morlidge</cp:lastModifiedBy>
  <cp:revision>2</cp:revision>
  <cp:lastPrinted>2018-01-30T12:27:00Z</cp:lastPrinted>
  <dcterms:created xsi:type="dcterms:W3CDTF">2018-01-31T20:09:00Z</dcterms:created>
  <dcterms:modified xsi:type="dcterms:W3CDTF">2018-01-31T20:09:00Z</dcterms:modified>
</cp:coreProperties>
</file>