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53" w:rsidRPr="00806435" w:rsidRDefault="00806435" w:rsidP="00F97253">
      <w:pPr>
        <w:jc w:val="both"/>
        <w:rPr>
          <w:rFonts w:ascii="Times New Roman" w:hAnsi="Times New Roman" w:cs="Times New Roman"/>
          <w:b/>
        </w:rPr>
      </w:pPr>
      <w:r w:rsidRPr="00806435">
        <w:rPr>
          <w:rFonts w:ascii="Times New Roman" w:hAnsi="Times New Roman" w:cs="Times New Roman"/>
          <w:b/>
        </w:rPr>
        <w:t>Problem</w:t>
      </w:r>
    </w:p>
    <w:p w:rsidR="00F97253" w:rsidRPr="00F97253" w:rsidRDefault="00F97253" w:rsidP="00F97253">
      <w:pPr>
        <w:jc w:val="both"/>
        <w:rPr>
          <w:rFonts w:ascii="Times New Roman" w:hAnsi="Times New Roman" w:cs="Times New Roman"/>
        </w:rPr>
      </w:pPr>
      <w:r w:rsidRPr="00F97253">
        <w:rPr>
          <w:rFonts w:ascii="Times New Roman" w:hAnsi="Times New Roman" w:cs="Times New Roman"/>
        </w:rPr>
        <w:t>C</w:t>
      </w:r>
      <w:r>
        <w:rPr>
          <w:rFonts w:ascii="Times New Roman" w:hAnsi="Times New Roman" w:cs="Times New Roman"/>
        </w:rPr>
        <w:t>hronic kidney disease (CKD)</w:t>
      </w:r>
      <w:r w:rsidRPr="00F97253">
        <w:rPr>
          <w:rFonts w:ascii="Times New Roman" w:hAnsi="Times New Roman" w:cs="Times New Roman"/>
        </w:rPr>
        <w:t xml:space="preserve"> is increasingly recognized in elderly patients. There is uncertainty whether dialysis benefits </w:t>
      </w:r>
      <w:r w:rsidR="00806435">
        <w:rPr>
          <w:rFonts w:ascii="Times New Roman" w:hAnsi="Times New Roman" w:cs="Times New Roman"/>
        </w:rPr>
        <w:t>older</w:t>
      </w:r>
      <w:r w:rsidRPr="00F97253">
        <w:rPr>
          <w:rFonts w:ascii="Times New Roman" w:hAnsi="Times New Roman" w:cs="Times New Roman"/>
        </w:rPr>
        <w:t xml:space="preserve"> CKD patients</w:t>
      </w:r>
      <w:r w:rsidR="00F33699">
        <w:rPr>
          <w:rFonts w:ascii="Times New Roman" w:hAnsi="Times New Roman" w:cs="Times New Roman"/>
        </w:rPr>
        <w:t>,</w:t>
      </w:r>
      <w:r w:rsidRPr="00F97253">
        <w:rPr>
          <w:rFonts w:ascii="Times New Roman" w:hAnsi="Times New Roman" w:cs="Times New Roman"/>
        </w:rPr>
        <w:t xml:space="preserve"> when quality of life, functional status, survival and morbidity ar</w:t>
      </w:r>
      <w:r w:rsidR="00F33699">
        <w:rPr>
          <w:rFonts w:ascii="Times New Roman" w:hAnsi="Times New Roman" w:cs="Times New Roman"/>
        </w:rPr>
        <w:t>e considered.  Many first world</w:t>
      </w:r>
      <w:r w:rsidRPr="00F97253">
        <w:rPr>
          <w:rFonts w:ascii="Times New Roman" w:hAnsi="Times New Roman" w:cs="Times New Roman"/>
        </w:rPr>
        <w:t xml:space="preserve"> kidney units now offer non-dialysis </w:t>
      </w:r>
      <w:r w:rsidR="00F33699">
        <w:rPr>
          <w:rFonts w:ascii="Times New Roman" w:hAnsi="Times New Roman" w:cs="Times New Roman"/>
        </w:rPr>
        <w:t xml:space="preserve">maximum </w:t>
      </w:r>
      <w:r w:rsidRPr="00F97253">
        <w:rPr>
          <w:rFonts w:ascii="Times New Roman" w:hAnsi="Times New Roman" w:cs="Times New Roman"/>
        </w:rPr>
        <w:t>conservative management (</w:t>
      </w:r>
      <w:r w:rsidR="00F33699">
        <w:rPr>
          <w:rFonts w:ascii="Times New Roman" w:hAnsi="Times New Roman" w:cs="Times New Roman"/>
        </w:rPr>
        <w:t>M</w:t>
      </w:r>
      <w:r w:rsidRPr="00F97253">
        <w:rPr>
          <w:rFonts w:ascii="Times New Roman" w:hAnsi="Times New Roman" w:cs="Times New Roman"/>
        </w:rPr>
        <w:t>CM)</w:t>
      </w:r>
      <w:r w:rsidR="00F33699">
        <w:rPr>
          <w:rFonts w:ascii="Times New Roman" w:hAnsi="Times New Roman" w:cs="Times New Roman"/>
        </w:rPr>
        <w:t>,</w:t>
      </w:r>
      <w:r w:rsidRPr="00F97253">
        <w:rPr>
          <w:rFonts w:ascii="Times New Roman" w:hAnsi="Times New Roman" w:cs="Times New Roman"/>
        </w:rPr>
        <w:t xml:space="preserve"> as well as dialysis options</w:t>
      </w:r>
      <w:r w:rsidR="00F33699">
        <w:rPr>
          <w:rFonts w:ascii="Times New Roman" w:hAnsi="Times New Roman" w:cs="Times New Roman"/>
        </w:rPr>
        <w:t>,</w:t>
      </w:r>
      <w:r w:rsidRPr="00F97253">
        <w:rPr>
          <w:rFonts w:ascii="Times New Roman" w:hAnsi="Times New Roman" w:cs="Times New Roman"/>
        </w:rPr>
        <w:t xml:space="preserve"> to such patients as they appr</w:t>
      </w:r>
      <w:r w:rsidR="00F33699">
        <w:rPr>
          <w:rFonts w:ascii="Times New Roman" w:hAnsi="Times New Roman" w:cs="Times New Roman"/>
        </w:rPr>
        <w:t>oach end-</w:t>
      </w:r>
      <w:r>
        <w:rPr>
          <w:rFonts w:ascii="Times New Roman" w:hAnsi="Times New Roman" w:cs="Times New Roman"/>
        </w:rPr>
        <w:t xml:space="preserve">stage kidney disease. </w:t>
      </w:r>
      <w:r w:rsidRPr="00F97253">
        <w:rPr>
          <w:rFonts w:ascii="Times New Roman" w:hAnsi="Times New Roman" w:cs="Times New Roman"/>
        </w:rPr>
        <w:t xml:space="preserve">We have previously examined the demographics and outcome of patients in our programme </w:t>
      </w:r>
      <w:r w:rsidR="00F33699">
        <w:rPr>
          <w:rFonts w:ascii="Times New Roman" w:hAnsi="Times New Roman" w:cs="Times New Roman"/>
        </w:rPr>
        <w:t xml:space="preserve">that </w:t>
      </w:r>
      <w:r w:rsidRPr="00F97253">
        <w:rPr>
          <w:rFonts w:ascii="Times New Roman" w:hAnsi="Times New Roman" w:cs="Times New Roman"/>
        </w:rPr>
        <w:t xml:space="preserve">had chosen </w:t>
      </w:r>
      <w:r w:rsidR="00F33699">
        <w:rPr>
          <w:rFonts w:ascii="Times New Roman" w:hAnsi="Times New Roman" w:cs="Times New Roman"/>
        </w:rPr>
        <w:t>M</w:t>
      </w:r>
      <w:r w:rsidRPr="00F97253">
        <w:rPr>
          <w:rFonts w:ascii="Times New Roman" w:hAnsi="Times New Roman" w:cs="Times New Roman"/>
        </w:rPr>
        <w:t>CM</w:t>
      </w:r>
      <w:r w:rsidR="00F33699">
        <w:rPr>
          <w:rFonts w:ascii="Times New Roman" w:hAnsi="Times New Roman" w:cs="Times New Roman"/>
        </w:rPr>
        <w:t>,</w:t>
      </w:r>
      <w:r w:rsidRPr="00F97253">
        <w:rPr>
          <w:rFonts w:ascii="Times New Roman" w:hAnsi="Times New Roman" w:cs="Times New Roman"/>
        </w:rPr>
        <w:t xml:space="preserve"> but later changed their minds and un</w:t>
      </w:r>
      <w:r>
        <w:rPr>
          <w:rFonts w:ascii="Times New Roman" w:hAnsi="Times New Roman" w:cs="Times New Roman"/>
        </w:rPr>
        <w:t>derwent dialysis interventions.</w:t>
      </w:r>
      <w:bookmarkStart w:id="0" w:name="_GoBack"/>
      <w:bookmarkEnd w:id="0"/>
    </w:p>
    <w:p w:rsidR="00F97253" w:rsidRPr="00806435" w:rsidRDefault="00806435" w:rsidP="00F97253">
      <w:pPr>
        <w:jc w:val="both"/>
        <w:rPr>
          <w:rFonts w:ascii="Times New Roman" w:hAnsi="Times New Roman" w:cs="Times New Roman"/>
          <w:b/>
        </w:rPr>
      </w:pPr>
      <w:r w:rsidRPr="00806435">
        <w:rPr>
          <w:rFonts w:ascii="Times New Roman" w:hAnsi="Times New Roman" w:cs="Times New Roman"/>
          <w:b/>
        </w:rPr>
        <w:t>Purpose</w:t>
      </w:r>
    </w:p>
    <w:p w:rsidR="00F97253" w:rsidRPr="00F97253" w:rsidRDefault="00F97253" w:rsidP="00F97253">
      <w:pPr>
        <w:jc w:val="both"/>
        <w:rPr>
          <w:rFonts w:ascii="Times New Roman" w:hAnsi="Times New Roman" w:cs="Times New Roman"/>
        </w:rPr>
      </w:pPr>
      <w:r w:rsidRPr="00F97253">
        <w:rPr>
          <w:rFonts w:ascii="Times New Roman" w:hAnsi="Times New Roman" w:cs="Times New Roman"/>
        </w:rPr>
        <w:t>Th</w:t>
      </w:r>
      <w:r w:rsidR="00F33699">
        <w:rPr>
          <w:rFonts w:ascii="Times New Roman" w:hAnsi="Times New Roman" w:cs="Times New Roman"/>
        </w:rPr>
        <w:t xml:space="preserve">e aim of this </w:t>
      </w:r>
      <w:r w:rsidRPr="00F97253">
        <w:rPr>
          <w:rFonts w:ascii="Times New Roman" w:hAnsi="Times New Roman" w:cs="Times New Roman"/>
        </w:rPr>
        <w:t xml:space="preserve">study </w:t>
      </w:r>
      <w:r w:rsidR="00F33699">
        <w:rPr>
          <w:rFonts w:ascii="Times New Roman" w:hAnsi="Times New Roman" w:cs="Times New Roman"/>
        </w:rPr>
        <w:t xml:space="preserve">was </w:t>
      </w:r>
      <w:r w:rsidRPr="00F97253">
        <w:rPr>
          <w:rFonts w:ascii="Times New Roman" w:hAnsi="Times New Roman" w:cs="Times New Roman"/>
        </w:rPr>
        <w:t>to</w:t>
      </w:r>
      <w:r w:rsidR="00F33699">
        <w:rPr>
          <w:rFonts w:ascii="Times New Roman" w:hAnsi="Times New Roman" w:cs="Times New Roman"/>
        </w:rPr>
        <w:t xml:space="preserve"> characterise the </w:t>
      </w:r>
      <w:r w:rsidRPr="00F97253">
        <w:rPr>
          <w:rFonts w:ascii="Times New Roman" w:hAnsi="Times New Roman" w:cs="Times New Roman"/>
        </w:rPr>
        <w:t xml:space="preserve">patients </w:t>
      </w:r>
      <w:r w:rsidR="00F33699">
        <w:rPr>
          <w:rFonts w:ascii="Times New Roman" w:hAnsi="Times New Roman" w:cs="Times New Roman"/>
        </w:rPr>
        <w:t xml:space="preserve">that had initially </w:t>
      </w:r>
      <w:r w:rsidRPr="00F97253">
        <w:rPr>
          <w:rFonts w:ascii="Times New Roman" w:hAnsi="Times New Roman" w:cs="Times New Roman"/>
        </w:rPr>
        <w:t xml:space="preserve">opted for </w:t>
      </w:r>
      <w:r>
        <w:rPr>
          <w:rFonts w:ascii="Times New Roman" w:hAnsi="Times New Roman" w:cs="Times New Roman"/>
        </w:rPr>
        <w:t>renal replacement therapy</w:t>
      </w:r>
      <w:r w:rsidRPr="00F97253">
        <w:rPr>
          <w:rFonts w:ascii="Times New Roman" w:hAnsi="Times New Roman" w:cs="Times New Roman"/>
        </w:rPr>
        <w:t xml:space="preserve"> </w:t>
      </w:r>
      <w:r w:rsidR="00F33699">
        <w:rPr>
          <w:rFonts w:ascii="Times New Roman" w:hAnsi="Times New Roman" w:cs="Times New Roman"/>
        </w:rPr>
        <w:t xml:space="preserve">but subsequently </w:t>
      </w:r>
      <w:r w:rsidRPr="00F97253">
        <w:rPr>
          <w:rFonts w:ascii="Times New Roman" w:hAnsi="Times New Roman" w:cs="Times New Roman"/>
        </w:rPr>
        <w:t xml:space="preserve">changed their minds to </w:t>
      </w:r>
      <w:r w:rsidR="00F33699">
        <w:rPr>
          <w:rFonts w:ascii="Times New Roman" w:hAnsi="Times New Roman" w:cs="Times New Roman"/>
        </w:rPr>
        <w:t>MCM. We have</w:t>
      </w:r>
      <w:r w:rsidRPr="00F97253">
        <w:rPr>
          <w:rFonts w:ascii="Times New Roman" w:hAnsi="Times New Roman" w:cs="Times New Roman"/>
        </w:rPr>
        <w:t xml:space="preserve"> examined how frequently this occurred and </w:t>
      </w:r>
      <w:r w:rsidR="00806435">
        <w:rPr>
          <w:rFonts w:ascii="Times New Roman" w:hAnsi="Times New Roman" w:cs="Times New Roman"/>
        </w:rPr>
        <w:t>the outcome for these patients.</w:t>
      </w:r>
    </w:p>
    <w:p w:rsidR="00F97253" w:rsidRPr="00806435" w:rsidRDefault="00806435" w:rsidP="00F97253">
      <w:pPr>
        <w:jc w:val="both"/>
        <w:rPr>
          <w:rFonts w:ascii="Times New Roman" w:hAnsi="Times New Roman" w:cs="Times New Roman"/>
          <w:b/>
        </w:rPr>
      </w:pPr>
      <w:r w:rsidRPr="00806435">
        <w:rPr>
          <w:rFonts w:ascii="Times New Roman" w:hAnsi="Times New Roman" w:cs="Times New Roman"/>
          <w:b/>
        </w:rPr>
        <w:t>Design</w:t>
      </w:r>
    </w:p>
    <w:p w:rsidR="00F97253" w:rsidRPr="00F97253" w:rsidRDefault="00F97253" w:rsidP="00F97253">
      <w:pPr>
        <w:jc w:val="both"/>
        <w:rPr>
          <w:rFonts w:ascii="Times New Roman" w:hAnsi="Times New Roman" w:cs="Times New Roman"/>
        </w:rPr>
      </w:pPr>
      <w:r w:rsidRPr="00F97253">
        <w:rPr>
          <w:rFonts w:ascii="Times New Roman" w:hAnsi="Times New Roman" w:cs="Times New Roman"/>
        </w:rPr>
        <w:t>In our unit all patients are assigned a renal treatment modality. We searched our l</w:t>
      </w:r>
      <w:r w:rsidR="00F33699">
        <w:rPr>
          <w:rFonts w:ascii="Times New Roman" w:hAnsi="Times New Roman" w:cs="Times New Roman"/>
        </w:rPr>
        <w:t>ow clearance data</w:t>
      </w:r>
      <w:r>
        <w:rPr>
          <w:rFonts w:ascii="Times New Roman" w:hAnsi="Times New Roman" w:cs="Times New Roman"/>
        </w:rPr>
        <w:t>base from June 1998</w:t>
      </w:r>
      <w:r w:rsidRPr="00F97253">
        <w:rPr>
          <w:rFonts w:ascii="Times New Roman" w:hAnsi="Times New Roman" w:cs="Times New Roman"/>
        </w:rPr>
        <w:t xml:space="preserve"> to</w:t>
      </w:r>
      <w:r>
        <w:rPr>
          <w:rFonts w:ascii="Times New Roman" w:hAnsi="Times New Roman" w:cs="Times New Roman"/>
        </w:rPr>
        <w:t xml:space="preserve"> March 2017</w:t>
      </w:r>
      <w:r w:rsidRPr="00F97253">
        <w:rPr>
          <w:rFonts w:ascii="Times New Roman" w:hAnsi="Times New Roman" w:cs="Times New Roman"/>
        </w:rPr>
        <w:t xml:space="preserve"> to identify patients whose modality had changed from one of pre renal replacement therapy (pre-RRT) to </w:t>
      </w:r>
      <w:r w:rsidR="00F33699">
        <w:rPr>
          <w:rFonts w:ascii="Times New Roman" w:hAnsi="Times New Roman" w:cs="Times New Roman"/>
        </w:rPr>
        <w:t>MCM</w:t>
      </w:r>
      <w:r w:rsidR="00C25B41">
        <w:rPr>
          <w:rFonts w:ascii="Times New Roman" w:hAnsi="Times New Roman" w:cs="Times New Roman"/>
        </w:rPr>
        <w:t xml:space="preserve">. </w:t>
      </w:r>
      <w:r w:rsidRPr="00F97253">
        <w:rPr>
          <w:rFonts w:ascii="Times New Roman" w:hAnsi="Times New Roman" w:cs="Times New Roman"/>
        </w:rPr>
        <w:t xml:space="preserve">We then looked at </w:t>
      </w:r>
      <w:r>
        <w:rPr>
          <w:rFonts w:ascii="Times New Roman" w:hAnsi="Times New Roman" w:cs="Times New Roman"/>
        </w:rPr>
        <w:t>their demographic</w:t>
      </w:r>
      <w:r w:rsidR="00C25B41">
        <w:rPr>
          <w:rFonts w:ascii="Times New Roman" w:hAnsi="Times New Roman" w:cs="Times New Roman"/>
        </w:rPr>
        <w:t>s</w:t>
      </w:r>
      <w:r>
        <w:rPr>
          <w:rFonts w:ascii="Times New Roman" w:hAnsi="Times New Roman" w:cs="Times New Roman"/>
        </w:rPr>
        <w:t>,</w:t>
      </w:r>
      <w:r w:rsidR="00F33699">
        <w:rPr>
          <w:rFonts w:ascii="Times New Roman" w:hAnsi="Times New Roman" w:cs="Times New Roman"/>
        </w:rPr>
        <w:t xml:space="preserve"> </w:t>
      </w:r>
      <w:proofErr w:type="spellStart"/>
      <w:r w:rsidR="00F33699">
        <w:rPr>
          <w:rFonts w:ascii="Times New Roman" w:hAnsi="Times New Roman" w:cs="Times New Roman"/>
        </w:rPr>
        <w:t>Charlson</w:t>
      </w:r>
      <w:proofErr w:type="spellEnd"/>
      <w:r w:rsidR="00806435">
        <w:rPr>
          <w:rFonts w:ascii="Times New Roman" w:hAnsi="Times New Roman" w:cs="Times New Roman"/>
        </w:rPr>
        <w:t xml:space="preserve"> co</w:t>
      </w:r>
      <w:r>
        <w:rPr>
          <w:rFonts w:ascii="Times New Roman" w:hAnsi="Times New Roman" w:cs="Times New Roman"/>
        </w:rPr>
        <w:t xml:space="preserve">morbidity </w:t>
      </w:r>
      <w:r w:rsidR="00F33699">
        <w:rPr>
          <w:rFonts w:ascii="Times New Roman" w:hAnsi="Times New Roman" w:cs="Times New Roman"/>
        </w:rPr>
        <w:t>index</w:t>
      </w:r>
      <w:r>
        <w:rPr>
          <w:rFonts w:ascii="Times New Roman" w:hAnsi="Times New Roman" w:cs="Times New Roman"/>
        </w:rPr>
        <w:t>, frailty score</w:t>
      </w:r>
      <w:r w:rsidR="00C25B41">
        <w:rPr>
          <w:rFonts w:ascii="Times New Roman" w:hAnsi="Times New Roman" w:cs="Times New Roman"/>
        </w:rPr>
        <w:t>s, reasons for the change in decision,</w:t>
      </w:r>
      <w:r>
        <w:rPr>
          <w:rFonts w:ascii="Times New Roman" w:hAnsi="Times New Roman" w:cs="Times New Roman"/>
        </w:rPr>
        <w:t xml:space="preserve"> </w:t>
      </w:r>
      <w:r w:rsidRPr="00F97253">
        <w:rPr>
          <w:rFonts w:ascii="Times New Roman" w:hAnsi="Times New Roman" w:cs="Times New Roman"/>
        </w:rPr>
        <w:t xml:space="preserve">and their outcome in terms of survival. </w:t>
      </w:r>
    </w:p>
    <w:p w:rsidR="00F97253" w:rsidRPr="00806435" w:rsidRDefault="00806435" w:rsidP="00F97253">
      <w:pPr>
        <w:jc w:val="both"/>
        <w:rPr>
          <w:rFonts w:ascii="Times New Roman" w:hAnsi="Times New Roman" w:cs="Times New Roman"/>
          <w:b/>
        </w:rPr>
      </w:pPr>
      <w:r w:rsidRPr="00806435">
        <w:rPr>
          <w:rFonts w:ascii="Times New Roman" w:hAnsi="Times New Roman" w:cs="Times New Roman"/>
          <w:b/>
        </w:rPr>
        <w:t>Findings</w:t>
      </w:r>
    </w:p>
    <w:p w:rsidR="00F97253" w:rsidRPr="00F97253" w:rsidRDefault="00F33699" w:rsidP="00F97253">
      <w:pPr>
        <w:jc w:val="both"/>
        <w:rPr>
          <w:rFonts w:ascii="Times New Roman" w:hAnsi="Times New Roman" w:cs="Times New Roman"/>
        </w:rPr>
      </w:pPr>
      <w:r>
        <w:rPr>
          <w:rFonts w:ascii="Times New Roman" w:hAnsi="Times New Roman" w:cs="Times New Roman"/>
        </w:rPr>
        <w:t xml:space="preserve">From the cohort of 594 patients, </w:t>
      </w:r>
      <w:r w:rsidR="00F97253">
        <w:rPr>
          <w:rFonts w:ascii="Times New Roman" w:hAnsi="Times New Roman" w:cs="Times New Roman"/>
        </w:rPr>
        <w:t>68</w:t>
      </w:r>
      <w:r w:rsidR="00F97253" w:rsidRPr="00F97253">
        <w:rPr>
          <w:rFonts w:ascii="Times New Roman" w:hAnsi="Times New Roman" w:cs="Times New Roman"/>
        </w:rPr>
        <w:t xml:space="preserve"> </w:t>
      </w:r>
      <w:r>
        <w:rPr>
          <w:rFonts w:ascii="Times New Roman" w:hAnsi="Times New Roman" w:cs="Times New Roman"/>
        </w:rPr>
        <w:t xml:space="preserve">(11%) </w:t>
      </w:r>
      <w:r w:rsidR="00F97253" w:rsidRPr="00F97253">
        <w:rPr>
          <w:rFonts w:ascii="Times New Roman" w:hAnsi="Times New Roman" w:cs="Times New Roman"/>
        </w:rPr>
        <w:t xml:space="preserve">were identified </w:t>
      </w:r>
      <w:r>
        <w:rPr>
          <w:rFonts w:ascii="Times New Roman" w:hAnsi="Times New Roman" w:cs="Times New Roman"/>
        </w:rPr>
        <w:t>as changing their modality of treatment</w:t>
      </w:r>
      <w:r w:rsidR="00C25B41">
        <w:rPr>
          <w:rFonts w:ascii="Times New Roman" w:hAnsi="Times New Roman" w:cs="Times New Roman"/>
        </w:rPr>
        <w:t xml:space="preserve"> from pre-RRT to MCM</w:t>
      </w:r>
      <w:r>
        <w:rPr>
          <w:rFonts w:ascii="Times New Roman" w:hAnsi="Times New Roman" w:cs="Times New Roman"/>
        </w:rPr>
        <w:t xml:space="preserve">. </w:t>
      </w:r>
      <w:r w:rsidR="00F97253" w:rsidRPr="00F97253">
        <w:rPr>
          <w:rFonts w:ascii="Times New Roman" w:hAnsi="Times New Roman" w:cs="Times New Roman"/>
        </w:rPr>
        <w:t xml:space="preserve">Their mean age was </w:t>
      </w:r>
      <w:r>
        <w:rPr>
          <w:rFonts w:ascii="Times New Roman" w:hAnsi="Times New Roman" w:cs="Times New Roman"/>
        </w:rPr>
        <w:t xml:space="preserve">81.6 years </w:t>
      </w:r>
      <w:r w:rsidR="00F97253" w:rsidRPr="00F97253">
        <w:rPr>
          <w:rFonts w:ascii="Times New Roman" w:hAnsi="Times New Roman" w:cs="Times New Roman"/>
        </w:rPr>
        <w:t>(</w:t>
      </w:r>
      <w:r>
        <w:rPr>
          <w:rFonts w:ascii="Times New Roman" w:hAnsi="Times New Roman" w:cs="Times New Roman"/>
        </w:rPr>
        <w:t>range: 52-95), and 68% were female</w:t>
      </w:r>
      <w:r w:rsidR="00F97253" w:rsidRPr="00F97253">
        <w:rPr>
          <w:rFonts w:ascii="Times New Roman" w:hAnsi="Times New Roman" w:cs="Times New Roman"/>
        </w:rPr>
        <w:t>. They had an a</w:t>
      </w:r>
      <w:r>
        <w:rPr>
          <w:rFonts w:ascii="Times New Roman" w:hAnsi="Times New Roman" w:cs="Times New Roman"/>
        </w:rPr>
        <w:t>verage co-morbidity index of 8.3,</w:t>
      </w:r>
      <w:r w:rsidR="00806435">
        <w:rPr>
          <w:rFonts w:ascii="Times New Roman" w:hAnsi="Times New Roman" w:cs="Times New Roman"/>
        </w:rPr>
        <w:t xml:space="preserve"> average percentage estimated 10 year survival of 0.2%</w:t>
      </w:r>
      <w:r>
        <w:rPr>
          <w:rFonts w:ascii="Times New Roman" w:hAnsi="Times New Roman" w:cs="Times New Roman"/>
        </w:rPr>
        <w:t xml:space="preserve"> and average frailty score of 5.5.</w:t>
      </w:r>
      <w:r w:rsidR="00F97253" w:rsidRPr="00F97253">
        <w:rPr>
          <w:rFonts w:ascii="Times New Roman" w:hAnsi="Times New Roman" w:cs="Times New Roman"/>
        </w:rPr>
        <w:t xml:space="preserve"> </w:t>
      </w:r>
      <w:r w:rsidR="00C25B41">
        <w:rPr>
          <w:rFonts w:ascii="Times New Roman" w:hAnsi="Times New Roman" w:cs="Times New Roman"/>
        </w:rPr>
        <w:t xml:space="preserve">Over half (52%) of patients cited preferring quality of life over longevity as the reason for their decision, whilst other reasons included previous failed attempts at dialysis access putting them off further attempts, frailty and malignancy. </w:t>
      </w:r>
      <w:r w:rsidR="00F97253" w:rsidRPr="00F97253">
        <w:rPr>
          <w:rFonts w:ascii="Times New Roman" w:hAnsi="Times New Roman" w:cs="Times New Roman"/>
        </w:rPr>
        <w:t xml:space="preserve">To date </w:t>
      </w:r>
      <w:r w:rsidR="00C25B41">
        <w:rPr>
          <w:rFonts w:ascii="Times New Roman" w:hAnsi="Times New Roman" w:cs="Times New Roman"/>
        </w:rPr>
        <w:t>51%</w:t>
      </w:r>
      <w:r w:rsidR="00F97253" w:rsidRPr="00F97253">
        <w:rPr>
          <w:rFonts w:ascii="Times New Roman" w:hAnsi="Times New Roman" w:cs="Times New Roman"/>
        </w:rPr>
        <w:t xml:space="preserve"> have died</w:t>
      </w:r>
      <w:r w:rsidR="00C25B41">
        <w:rPr>
          <w:rFonts w:ascii="Times New Roman" w:hAnsi="Times New Roman" w:cs="Times New Roman"/>
        </w:rPr>
        <w:t xml:space="preserve">. </w:t>
      </w:r>
      <w:r w:rsidR="00F97253" w:rsidRPr="00F97253">
        <w:rPr>
          <w:rFonts w:ascii="Times New Roman" w:hAnsi="Times New Roman" w:cs="Times New Roman"/>
        </w:rPr>
        <w:t xml:space="preserve"> </w:t>
      </w:r>
    </w:p>
    <w:p w:rsidR="00F97253" w:rsidRPr="00806435" w:rsidRDefault="00F97253" w:rsidP="00F97253">
      <w:pPr>
        <w:jc w:val="both"/>
        <w:rPr>
          <w:rFonts w:ascii="Times New Roman" w:hAnsi="Times New Roman" w:cs="Times New Roman"/>
          <w:b/>
        </w:rPr>
      </w:pPr>
      <w:r w:rsidRPr="00806435">
        <w:rPr>
          <w:rFonts w:ascii="Times New Roman" w:hAnsi="Times New Roman" w:cs="Times New Roman"/>
          <w:b/>
        </w:rPr>
        <w:t>Conclusions</w:t>
      </w:r>
    </w:p>
    <w:p w:rsidR="00806435" w:rsidRDefault="00806435" w:rsidP="00F97253">
      <w:pPr>
        <w:jc w:val="both"/>
        <w:rPr>
          <w:rFonts w:ascii="Times New Roman" w:hAnsi="Times New Roman" w:cs="Times New Roman"/>
        </w:rPr>
      </w:pPr>
      <w:r>
        <w:rPr>
          <w:rFonts w:ascii="Times New Roman" w:hAnsi="Times New Roman" w:cs="Times New Roman"/>
        </w:rPr>
        <w:t xml:space="preserve">These results </w:t>
      </w:r>
      <w:r w:rsidR="00E34172">
        <w:rPr>
          <w:rFonts w:ascii="Times New Roman" w:hAnsi="Times New Roman" w:cs="Times New Roman"/>
        </w:rPr>
        <w:t xml:space="preserve">demonstrate that an important minority of </w:t>
      </w:r>
      <w:r>
        <w:rPr>
          <w:rFonts w:ascii="Times New Roman" w:hAnsi="Times New Roman" w:cs="Times New Roman"/>
        </w:rPr>
        <w:t xml:space="preserve">older </w:t>
      </w:r>
      <w:r w:rsidR="00E34172">
        <w:rPr>
          <w:rFonts w:ascii="Times New Roman" w:hAnsi="Times New Roman" w:cs="Times New Roman"/>
        </w:rPr>
        <w:t xml:space="preserve">CKD patients do change their initial choice of </w:t>
      </w:r>
      <w:r>
        <w:rPr>
          <w:rFonts w:ascii="Times New Roman" w:hAnsi="Times New Roman" w:cs="Times New Roman"/>
        </w:rPr>
        <w:t>treatment modality</w:t>
      </w:r>
      <w:r w:rsidR="00E34172">
        <w:rPr>
          <w:rFonts w:ascii="Times New Roman" w:hAnsi="Times New Roman" w:cs="Times New Roman"/>
        </w:rPr>
        <w:t>, largely in order to maintain quality of life</w:t>
      </w:r>
      <w:r>
        <w:rPr>
          <w:rFonts w:ascii="Times New Roman" w:hAnsi="Times New Roman" w:cs="Times New Roman"/>
        </w:rPr>
        <w:t xml:space="preserve"> in the context of poor prognosis</w:t>
      </w:r>
      <w:r w:rsidR="00E34172">
        <w:rPr>
          <w:rFonts w:ascii="Times New Roman" w:hAnsi="Times New Roman" w:cs="Times New Roman"/>
        </w:rPr>
        <w:t>. Previous work has demonstrated that whilst survival may be improved in RRT compared to MCM, RRT patients have higher hospitalisation rates leading to comparable hospital-free da</w:t>
      </w:r>
      <w:r>
        <w:rPr>
          <w:rFonts w:ascii="Times New Roman" w:hAnsi="Times New Roman" w:cs="Times New Roman"/>
        </w:rPr>
        <w:t xml:space="preserve">ys. </w:t>
      </w:r>
      <w:r>
        <w:rPr>
          <w:rFonts w:ascii="Times New Roman" w:hAnsi="Times New Roman" w:cs="Times New Roman"/>
        </w:rPr>
        <w:t>Our work</w:t>
      </w:r>
      <w:r>
        <w:rPr>
          <w:rFonts w:ascii="Times New Roman" w:hAnsi="Times New Roman" w:cs="Times New Roman"/>
        </w:rPr>
        <w:t xml:space="preserve"> supports the fact that in some patients, RRT does not provide an advantage to their quality of life. </w:t>
      </w:r>
      <w:r>
        <w:rPr>
          <w:rFonts w:ascii="Times New Roman" w:hAnsi="Times New Roman" w:cs="Times New Roman"/>
        </w:rPr>
        <w:t xml:space="preserve"> </w:t>
      </w:r>
    </w:p>
    <w:p w:rsidR="00806435" w:rsidRPr="00806435" w:rsidRDefault="00806435" w:rsidP="00F97253">
      <w:pPr>
        <w:jc w:val="both"/>
        <w:rPr>
          <w:rFonts w:ascii="Times New Roman" w:hAnsi="Times New Roman" w:cs="Times New Roman"/>
          <w:b/>
        </w:rPr>
      </w:pPr>
      <w:r w:rsidRPr="00806435">
        <w:rPr>
          <w:rFonts w:ascii="Times New Roman" w:hAnsi="Times New Roman" w:cs="Times New Roman"/>
          <w:b/>
        </w:rPr>
        <w:t>Relevance</w:t>
      </w:r>
    </w:p>
    <w:p w:rsidR="00F97253" w:rsidRDefault="00806435" w:rsidP="00F97253">
      <w:pPr>
        <w:jc w:val="both"/>
        <w:rPr>
          <w:rFonts w:ascii="Times New Roman" w:hAnsi="Times New Roman" w:cs="Times New Roman"/>
        </w:rPr>
      </w:pPr>
      <w:r>
        <w:rPr>
          <w:rFonts w:ascii="Times New Roman" w:hAnsi="Times New Roman" w:cs="Times New Roman"/>
        </w:rPr>
        <w:t xml:space="preserve">The findings of this study could help similar patients make informed decisions about their choice of treatment modality. </w:t>
      </w:r>
    </w:p>
    <w:p w:rsidR="00E34172" w:rsidRPr="00F97253" w:rsidRDefault="00E34172" w:rsidP="00F97253">
      <w:pPr>
        <w:jc w:val="both"/>
        <w:rPr>
          <w:rFonts w:ascii="Times New Roman" w:hAnsi="Times New Roman" w:cs="Times New Roman"/>
        </w:rPr>
      </w:pPr>
    </w:p>
    <w:sectPr w:rsidR="00E34172" w:rsidRPr="00F97253" w:rsidSect="00DE6DAE">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AE"/>
    <w:rsid w:val="00513788"/>
    <w:rsid w:val="00806435"/>
    <w:rsid w:val="008A4A81"/>
    <w:rsid w:val="009F3C74"/>
    <w:rsid w:val="00B85123"/>
    <w:rsid w:val="00C25B41"/>
    <w:rsid w:val="00DE6DAE"/>
    <w:rsid w:val="00E34172"/>
    <w:rsid w:val="00F33699"/>
    <w:rsid w:val="00F9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1559">
      <w:bodyDiv w:val="1"/>
      <w:marLeft w:val="0"/>
      <w:marRight w:val="0"/>
      <w:marTop w:val="0"/>
      <w:marBottom w:val="0"/>
      <w:divBdr>
        <w:top w:val="none" w:sz="0" w:space="0" w:color="auto"/>
        <w:left w:val="none" w:sz="0" w:space="0" w:color="auto"/>
        <w:bottom w:val="none" w:sz="0" w:space="0" w:color="auto"/>
        <w:right w:val="none" w:sz="0" w:space="0" w:color="auto"/>
      </w:divBdr>
      <w:divsChild>
        <w:div w:id="977107439">
          <w:marLeft w:val="0"/>
          <w:marRight w:val="0"/>
          <w:marTop w:val="0"/>
          <w:marBottom w:val="0"/>
          <w:divBdr>
            <w:top w:val="none" w:sz="0" w:space="0" w:color="auto"/>
            <w:left w:val="none" w:sz="0" w:space="0" w:color="auto"/>
            <w:bottom w:val="none" w:sz="0" w:space="0" w:color="auto"/>
            <w:right w:val="none" w:sz="0" w:space="0" w:color="auto"/>
          </w:divBdr>
          <w:divsChild>
            <w:div w:id="1870871708">
              <w:marLeft w:val="0"/>
              <w:marRight w:val="0"/>
              <w:marTop w:val="0"/>
              <w:marBottom w:val="0"/>
              <w:divBdr>
                <w:top w:val="none" w:sz="0" w:space="0" w:color="auto"/>
                <w:left w:val="none" w:sz="0" w:space="0" w:color="auto"/>
                <w:bottom w:val="none" w:sz="0" w:space="0" w:color="auto"/>
                <w:right w:val="none" w:sz="0" w:space="0" w:color="auto"/>
              </w:divBdr>
              <w:divsChild>
                <w:div w:id="2042198428">
                  <w:marLeft w:val="0"/>
                  <w:marRight w:val="0"/>
                  <w:marTop w:val="0"/>
                  <w:marBottom w:val="0"/>
                  <w:divBdr>
                    <w:top w:val="none" w:sz="0" w:space="0" w:color="auto"/>
                    <w:left w:val="none" w:sz="0" w:space="0" w:color="auto"/>
                    <w:bottom w:val="none" w:sz="0" w:space="0" w:color="auto"/>
                    <w:right w:val="none" w:sz="0" w:space="0" w:color="auto"/>
                  </w:divBdr>
                  <w:divsChild>
                    <w:div w:id="393695871">
                      <w:marLeft w:val="0"/>
                      <w:marRight w:val="0"/>
                      <w:marTop w:val="0"/>
                      <w:marBottom w:val="0"/>
                      <w:divBdr>
                        <w:top w:val="none" w:sz="0" w:space="0" w:color="auto"/>
                        <w:left w:val="none" w:sz="0" w:space="0" w:color="auto"/>
                        <w:bottom w:val="none" w:sz="0" w:space="0" w:color="auto"/>
                        <w:right w:val="none" w:sz="0" w:space="0" w:color="auto"/>
                      </w:divBdr>
                      <w:divsChild>
                        <w:div w:id="682898706">
                          <w:marLeft w:val="0"/>
                          <w:marRight w:val="0"/>
                          <w:marTop w:val="0"/>
                          <w:marBottom w:val="0"/>
                          <w:divBdr>
                            <w:top w:val="none" w:sz="0" w:space="0" w:color="auto"/>
                            <w:left w:val="none" w:sz="0" w:space="0" w:color="auto"/>
                            <w:bottom w:val="none" w:sz="0" w:space="0" w:color="auto"/>
                            <w:right w:val="none" w:sz="0" w:space="0" w:color="auto"/>
                          </w:divBdr>
                          <w:divsChild>
                            <w:div w:id="1493912025">
                              <w:marLeft w:val="0"/>
                              <w:marRight w:val="0"/>
                              <w:marTop w:val="0"/>
                              <w:marBottom w:val="0"/>
                              <w:divBdr>
                                <w:top w:val="none" w:sz="0" w:space="0" w:color="auto"/>
                                <w:left w:val="single" w:sz="6" w:space="0" w:color="E5E3E3"/>
                                <w:bottom w:val="none" w:sz="0" w:space="0" w:color="auto"/>
                                <w:right w:val="none" w:sz="0" w:space="0" w:color="auto"/>
                              </w:divBdr>
                              <w:divsChild>
                                <w:div w:id="2077434131">
                                  <w:marLeft w:val="0"/>
                                  <w:marRight w:val="0"/>
                                  <w:marTop w:val="0"/>
                                  <w:marBottom w:val="0"/>
                                  <w:divBdr>
                                    <w:top w:val="none" w:sz="0" w:space="0" w:color="auto"/>
                                    <w:left w:val="none" w:sz="0" w:space="0" w:color="auto"/>
                                    <w:bottom w:val="none" w:sz="0" w:space="0" w:color="auto"/>
                                    <w:right w:val="none" w:sz="0" w:space="0" w:color="auto"/>
                                  </w:divBdr>
                                  <w:divsChild>
                                    <w:div w:id="557477555">
                                      <w:marLeft w:val="0"/>
                                      <w:marRight w:val="0"/>
                                      <w:marTop w:val="0"/>
                                      <w:marBottom w:val="0"/>
                                      <w:divBdr>
                                        <w:top w:val="none" w:sz="0" w:space="0" w:color="auto"/>
                                        <w:left w:val="none" w:sz="0" w:space="0" w:color="auto"/>
                                        <w:bottom w:val="none" w:sz="0" w:space="0" w:color="auto"/>
                                        <w:right w:val="none" w:sz="0" w:space="0" w:color="auto"/>
                                      </w:divBdr>
                                      <w:divsChild>
                                        <w:div w:id="930434855">
                                          <w:marLeft w:val="0"/>
                                          <w:marRight w:val="0"/>
                                          <w:marTop w:val="0"/>
                                          <w:marBottom w:val="0"/>
                                          <w:divBdr>
                                            <w:top w:val="none" w:sz="0" w:space="0" w:color="auto"/>
                                            <w:left w:val="none" w:sz="0" w:space="0" w:color="auto"/>
                                            <w:bottom w:val="none" w:sz="0" w:space="0" w:color="auto"/>
                                            <w:right w:val="none" w:sz="0" w:space="0" w:color="auto"/>
                                          </w:divBdr>
                                          <w:divsChild>
                                            <w:div w:id="1116558213">
                                              <w:marLeft w:val="0"/>
                                              <w:marRight w:val="0"/>
                                              <w:marTop w:val="0"/>
                                              <w:marBottom w:val="0"/>
                                              <w:divBdr>
                                                <w:top w:val="none" w:sz="0" w:space="0" w:color="auto"/>
                                                <w:left w:val="none" w:sz="0" w:space="0" w:color="auto"/>
                                                <w:bottom w:val="none" w:sz="0" w:space="0" w:color="auto"/>
                                                <w:right w:val="none" w:sz="0" w:space="0" w:color="auto"/>
                                              </w:divBdr>
                                              <w:divsChild>
                                                <w:div w:id="425689002">
                                                  <w:marLeft w:val="0"/>
                                                  <w:marRight w:val="0"/>
                                                  <w:marTop w:val="0"/>
                                                  <w:marBottom w:val="0"/>
                                                  <w:divBdr>
                                                    <w:top w:val="none" w:sz="0" w:space="0" w:color="auto"/>
                                                    <w:left w:val="none" w:sz="0" w:space="0" w:color="auto"/>
                                                    <w:bottom w:val="none" w:sz="0" w:space="0" w:color="auto"/>
                                                    <w:right w:val="none" w:sz="0" w:space="0" w:color="auto"/>
                                                  </w:divBdr>
                                                  <w:divsChild>
                                                    <w:div w:id="1601523655">
                                                      <w:marLeft w:val="0"/>
                                                      <w:marRight w:val="0"/>
                                                      <w:marTop w:val="0"/>
                                                      <w:marBottom w:val="0"/>
                                                      <w:divBdr>
                                                        <w:top w:val="none" w:sz="0" w:space="0" w:color="auto"/>
                                                        <w:left w:val="none" w:sz="0" w:space="0" w:color="auto"/>
                                                        <w:bottom w:val="none" w:sz="0" w:space="0" w:color="auto"/>
                                                        <w:right w:val="none" w:sz="0" w:space="0" w:color="auto"/>
                                                      </w:divBdr>
                                                      <w:divsChild>
                                                        <w:div w:id="1624652696">
                                                          <w:marLeft w:val="480"/>
                                                          <w:marRight w:val="0"/>
                                                          <w:marTop w:val="0"/>
                                                          <w:marBottom w:val="0"/>
                                                          <w:divBdr>
                                                            <w:top w:val="none" w:sz="0" w:space="0" w:color="auto"/>
                                                            <w:left w:val="none" w:sz="0" w:space="0" w:color="auto"/>
                                                            <w:bottom w:val="none" w:sz="0" w:space="0" w:color="auto"/>
                                                            <w:right w:val="none" w:sz="0" w:space="0" w:color="auto"/>
                                                          </w:divBdr>
                                                          <w:divsChild>
                                                            <w:div w:id="806313206">
                                                              <w:marLeft w:val="0"/>
                                                              <w:marRight w:val="0"/>
                                                              <w:marTop w:val="0"/>
                                                              <w:marBottom w:val="0"/>
                                                              <w:divBdr>
                                                                <w:top w:val="none" w:sz="0" w:space="0" w:color="auto"/>
                                                                <w:left w:val="none" w:sz="0" w:space="0" w:color="auto"/>
                                                                <w:bottom w:val="none" w:sz="0" w:space="0" w:color="auto"/>
                                                                <w:right w:val="none" w:sz="0" w:space="0" w:color="auto"/>
                                                              </w:divBdr>
                                                              <w:divsChild>
                                                                <w:div w:id="1468821756">
                                                                  <w:marLeft w:val="0"/>
                                                                  <w:marRight w:val="0"/>
                                                                  <w:marTop w:val="0"/>
                                                                  <w:marBottom w:val="0"/>
                                                                  <w:divBdr>
                                                                    <w:top w:val="none" w:sz="0" w:space="0" w:color="auto"/>
                                                                    <w:left w:val="none" w:sz="0" w:space="0" w:color="auto"/>
                                                                    <w:bottom w:val="none" w:sz="0" w:space="0" w:color="auto"/>
                                                                    <w:right w:val="none" w:sz="0" w:space="0" w:color="auto"/>
                                                                  </w:divBdr>
                                                                  <w:divsChild>
                                                                    <w:div w:id="502286890">
                                                                      <w:marLeft w:val="0"/>
                                                                      <w:marRight w:val="0"/>
                                                                      <w:marTop w:val="0"/>
                                                                      <w:marBottom w:val="0"/>
                                                                      <w:divBdr>
                                                                        <w:top w:val="none" w:sz="0" w:space="0" w:color="auto"/>
                                                                        <w:left w:val="none" w:sz="0" w:space="0" w:color="auto"/>
                                                                        <w:bottom w:val="none" w:sz="0" w:space="0" w:color="auto"/>
                                                                        <w:right w:val="none" w:sz="0" w:space="0" w:color="auto"/>
                                                                      </w:divBdr>
                                                                      <w:divsChild>
                                                                        <w:div w:id="1514029882">
                                                                          <w:marLeft w:val="0"/>
                                                                          <w:marRight w:val="0"/>
                                                                          <w:marTop w:val="0"/>
                                                                          <w:marBottom w:val="0"/>
                                                                          <w:divBdr>
                                                                            <w:top w:val="none" w:sz="0" w:space="0" w:color="auto"/>
                                                                            <w:left w:val="none" w:sz="0" w:space="0" w:color="auto"/>
                                                                            <w:bottom w:val="none" w:sz="0" w:space="0" w:color="auto"/>
                                                                            <w:right w:val="none" w:sz="0" w:space="0" w:color="auto"/>
                                                                          </w:divBdr>
                                                                          <w:divsChild>
                                                                            <w:div w:id="1975333103">
                                                                              <w:marLeft w:val="0"/>
                                                                              <w:marRight w:val="0"/>
                                                                              <w:marTop w:val="0"/>
                                                                              <w:marBottom w:val="0"/>
                                                                              <w:divBdr>
                                                                                <w:top w:val="none" w:sz="0" w:space="0" w:color="auto"/>
                                                                                <w:left w:val="none" w:sz="0" w:space="0" w:color="auto"/>
                                                                                <w:bottom w:val="none" w:sz="0" w:space="0" w:color="auto"/>
                                                                                <w:right w:val="none" w:sz="0" w:space="0" w:color="auto"/>
                                                                              </w:divBdr>
                                                                              <w:divsChild>
                                                                                <w:div w:id="779255470">
                                                                                  <w:marLeft w:val="0"/>
                                                                                  <w:marRight w:val="0"/>
                                                                                  <w:marTop w:val="0"/>
                                                                                  <w:marBottom w:val="0"/>
                                                                                  <w:divBdr>
                                                                                    <w:top w:val="none" w:sz="0" w:space="0" w:color="auto"/>
                                                                                    <w:left w:val="none" w:sz="0" w:space="0" w:color="auto"/>
                                                                                    <w:bottom w:val="single" w:sz="6" w:space="23" w:color="auto"/>
                                                                                    <w:right w:val="none" w:sz="0" w:space="0" w:color="auto"/>
                                                                                  </w:divBdr>
                                                                                  <w:divsChild>
                                                                                    <w:div w:id="1680545605">
                                                                                      <w:marLeft w:val="0"/>
                                                                                      <w:marRight w:val="0"/>
                                                                                      <w:marTop w:val="0"/>
                                                                                      <w:marBottom w:val="0"/>
                                                                                      <w:divBdr>
                                                                                        <w:top w:val="none" w:sz="0" w:space="0" w:color="auto"/>
                                                                                        <w:left w:val="none" w:sz="0" w:space="0" w:color="auto"/>
                                                                                        <w:bottom w:val="none" w:sz="0" w:space="0" w:color="auto"/>
                                                                                        <w:right w:val="none" w:sz="0" w:space="0" w:color="auto"/>
                                                                                      </w:divBdr>
                                                                                      <w:divsChild>
                                                                                        <w:div w:id="260843215">
                                                                                          <w:marLeft w:val="0"/>
                                                                                          <w:marRight w:val="0"/>
                                                                                          <w:marTop w:val="0"/>
                                                                                          <w:marBottom w:val="0"/>
                                                                                          <w:divBdr>
                                                                                            <w:top w:val="none" w:sz="0" w:space="0" w:color="auto"/>
                                                                                            <w:left w:val="none" w:sz="0" w:space="0" w:color="auto"/>
                                                                                            <w:bottom w:val="none" w:sz="0" w:space="0" w:color="auto"/>
                                                                                            <w:right w:val="none" w:sz="0" w:space="0" w:color="auto"/>
                                                                                          </w:divBdr>
                                                                                          <w:divsChild>
                                                                                            <w:div w:id="2071418753">
                                                                                              <w:marLeft w:val="0"/>
                                                                                              <w:marRight w:val="0"/>
                                                                                              <w:marTop w:val="0"/>
                                                                                              <w:marBottom w:val="0"/>
                                                                                              <w:divBdr>
                                                                                                <w:top w:val="none" w:sz="0" w:space="0" w:color="auto"/>
                                                                                                <w:left w:val="none" w:sz="0" w:space="0" w:color="auto"/>
                                                                                                <w:bottom w:val="none" w:sz="0" w:space="0" w:color="auto"/>
                                                                                                <w:right w:val="none" w:sz="0" w:space="0" w:color="auto"/>
                                                                                              </w:divBdr>
                                                                                              <w:divsChild>
                                                                                                <w:div w:id="2140024805">
                                                                                                  <w:marLeft w:val="0"/>
                                                                                                  <w:marRight w:val="0"/>
                                                                                                  <w:marTop w:val="0"/>
                                                                                                  <w:marBottom w:val="0"/>
                                                                                                  <w:divBdr>
                                                                                                    <w:top w:val="none" w:sz="0" w:space="0" w:color="auto"/>
                                                                                                    <w:left w:val="none" w:sz="0" w:space="0" w:color="auto"/>
                                                                                                    <w:bottom w:val="none" w:sz="0" w:space="0" w:color="auto"/>
                                                                                                    <w:right w:val="none" w:sz="0" w:space="0" w:color="auto"/>
                                                                                                  </w:divBdr>
                                                                                                  <w:divsChild>
                                                                                                    <w:div w:id="1083646231">
                                                                                                      <w:marLeft w:val="0"/>
                                                                                                      <w:marRight w:val="0"/>
                                                                                                      <w:marTop w:val="0"/>
                                                                                                      <w:marBottom w:val="0"/>
                                                                                                      <w:divBdr>
                                                                                                        <w:top w:val="none" w:sz="0" w:space="0" w:color="auto"/>
                                                                                                        <w:left w:val="none" w:sz="0" w:space="0" w:color="auto"/>
                                                                                                        <w:bottom w:val="none" w:sz="0" w:space="0" w:color="auto"/>
                                                                                                        <w:right w:val="none" w:sz="0" w:space="0" w:color="auto"/>
                                                                                                      </w:divBdr>
                                                                                                      <w:divsChild>
                                                                                                        <w:div w:id="26687859">
                                                                                                          <w:marLeft w:val="0"/>
                                                                                                          <w:marRight w:val="0"/>
                                                                                                          <w:marTop w:val="0"/>
                                                                                                          <w:marBottom w:val="0"/>
                                                                                                          <w:divBdr>
                                                                                                            <w:top w:val="none" w:sz="0" w:space="0" w:color="auto"/>
                                                                                                            <w:left w:val="none" w:sz="0" w:space="0" w:color="auto"/>
                                                                                                            <w:bottom w:val="none" w:sz="0" w:space="0" w:color="auto"/>
                                                                                                            <w:right w:val="none" w:sz="0" w:space="0" w:color="auto"/>
                                                                                                          </w:divBdr>
                                                                                                        </w:div>
                                                                                                        <w:div w:id="253435843">
                                                                                                          <w:marLeft w:val="0"/>
                                                                                                          <w:marRight w:val="0"/>
                                                                                                          <w:marTop w:val="0"/>
                                                                                                          <w:marBottom w:val="0"/>
                                                                                                          <w:divBdr>
                                                                                                            <w:top w:val="none" w:sz="0" w:space="0" w:color="auto"/>
                                                                                                            <w:left w:val="none" w:sz="0" w:space="0" w:color="auto"/>
                                                                                                            <w:bottom w:val="none" w:sz="0" w:space="0" w:color="auto"/>
                                                                                                            <w:right w:val="none" w:sz="0" w:space="0" w:color="auto"/>
                                                                                                          </w:divBdr>
                                                                                                        </w:div>
                                                                                                        <w:div w:id="310014966">
                                                                                                          <w:marLeft w:val="0"/>
                                                                                                          <w:marRight w:val="0"/>
                                                                                                          <w:marTop w:val="0"/>
                                                                                                          <w:marBottom w:val="0"/>
                                                                                                          <w:divBdr>
                                                                                                            <w:top w:val="none" w:sz="0" w:space="0" w:color="auto"/>
                                                                                                            <w:left w:val="none" w:sz="0" w:space="0" w:color="auto"/>
                                                                                                            <w:bottom w:val="none" w:sz="0" w:space="0" w:color="auto"/>
                                                                                                            <w:right w:val="none" w:sz="0" w:space="0" w:color="auto"/>
                                                                                                          </w:divBdr>
                                                                                                        </w:div>
                                                                                                        <w:div w:id="397283975">
                                                                                                          <w:marLeft w:val="0"/>
                                                                                                          <w:marRight w:val="0"/>
                                                                                                          <w:marTop w:val="0"/>
                                                                                                          <w:marBottom w:val="0"/>
                                                                                                          <w:divBdr>
                                                                                                            <w:top w:val="none" w:sz="0" w:space="0" w:color="auto"/>
                                                                                                            <w:left w:val="none" w:sz="0" w:space="0" w:color="auto"/>
                                                                                                            <w:bottom w:val="none" w:sz="0" w:space="0" w:color="auto"/>
                                                                                                            <w:right w:val="none" w:sz="0" w:space="0" w:color="auto"/>
                                                                                                          </w:divBdr>
                                                                                                        </w:div>
                                                                                                        <w:div w:id="473986805">
                                                                                                          <w:marLeft w:val="0"/>
                                                                                                          <w:marRight w:val="0"/>
                                                                                                          <w:marTop w:val="0"/>
                                                                                                          <w:marBottom w:val="0"/>
                                                                                                          <w:divBdr>
                                                                                                            <w:top w:val="none" w:sz="0" w:space="0" w:color="auto"/>
                                                                                                            <w:left w:val="none" w:sz="0" w:space="0" w:color="auto"/>
                                                                                                            <w:bottom w:val="none" w:sz="0" w:space="0" w:color="auto"/>
                                                                                                            <w:right w:val="none" w:sz="0" w:space="0" w:color="auto"/>
                                                                                                          </w:divBdr>
                                                                                                        </w:div>
                                                                                                        <w:div w:id="743452314">
                                                                                                          <w:marLeft w:val="0"/>
                                                                                                          <w:marRight w:val="0"/>
                                                                                                          <w:marTop w:val="0"/>
                                                                                                          <w:marBottom w:val="0"/>
                                                                                                          <w:divBdr>
                                                                                                            <w:top w:val="none" w:sz="0" w:space="0" w:color="auto"/>
                                                                                                            <w:left w:val="none" w:sz="0" w:space="0" w:color="auto"/>
                                                                                                            <w:bottom w:val="none" w:sz="0" w:space="0" w:color="auto"/>
                                                                                                            <w:right w:val="none" w:sz="0" w:space="0" w:color="auto"/>
                                                                                                          </w:divBdr>
                                                                                                        </w:div>
                                                                                                        <w:div w:id="811406894">
                                                                                                          <w:marLeft w:val="0"/>
                                                                                                          <w:marRight w:val="0"/>
                                                                                                          <w:marTop w:val="0"/>
                                                                                                          <w:marBottom w:val="0"/>
                                                                                                          <w:divBdr>
                                                                                                            <w:top w:val="none" w:sz="0" w:space="0" w:color="auto"/>
                                                                                                            <w:left w:val="none" w:sz="0" w:space="0" w:color="auto"/>
                                                                                                            <w:bottom w:val="none" w:sz="0" w:space="0" w:color="auto"/>
                                                                                                            <w:right w:val="none" w:sz="0" w:space="0" w:color="auto"/>
                                                                                                          </w:divBdr>
                                                                                                        </w:div>
                                                                                                        <w:div w:id="1007631653">
                                                                                                          <w:marLeft w:val="0"/>
                                                                                                          <w:marRight w:val="0"/>
                                                                                                          <w:marTop w:val="0"/>
                                                                                                          <w:marBottom w:val="0"/>
                                                                                                          <w:divBdr>
                                                                                                            <w:top w:val="none" w:sz="0" w:space="0" w:color="auto"/>
                                                                                                            <w:left w:val="none" w:sz="0" w:space="0" w:color="auto"/>
                                                                                                            <w:bottom w:val="none" w:sz="0" w:space="0" w:color="auto"/>
                                                                                                            <w:right w:val="none" w:sz="0" w:space="0" w:color="auto"/>
                                                                                                          </w:divBdr>
                                                                                                        </w:div>
                                                                                                        <w:div w:id="1042823452">
                                                                                                          <w:marLeft w:val="0"/>
                                                                                                          <w:marRight w:val="0"/>
                                                                                                          <w:marTop w:val="0"/>
                                                                                                          <w:marBottom w:val="0"/>
                                                                                                          <w:divBdr>
                                                                                                            <w:top w:val="none" w:sz="0" w:space="0" w:color="auto"/>
                                                                                                            <w:left w:val="none" w:sz="0" w:space="0" w:color="auto"/>
                                                                                                            <w:bottom w:val="none" w:sz="0" w:space="0" w:color="auto"/>
                                                                                                            <w:right w:val="none" w:sz="0" w:space="0" w:color="auto"/>
                                                                                                          </w:divBdr>
                                                                                                        </w:div>
                                                                                                        <w:div w:id="1158963403">
                                                                                                          <w:marLeft w:val="0"/>
                                                                                                          <w:marRight w:val="0"/>
                                                                                                          <w:marTop w:val="0"/>
                                                                                                          <w:marBottom w:val="0"/>
                                                                                                          <w:divBdr>
                                                                                                            <w:top w:val="none" w:sz="0" w:space="0" w:color="auto"/>
                                                                                                            <w:left w:val="none" w:sz="0" w:space="0" w:color="auto"/>
                                                                                                            <w:bottom w:val="none" w:sz="0" w:space="0" w:color="auto"/>
                                                                                                            <w:right w:val="none" w:sz="0" w:space="0" w:color="auto"/>
                                                                                                          </w:divBdr>
                                                                                                        </w:div>
                                                                                                        <w:div w:id="1485509160">
                                                                                                          <w:marLeft w:val="0"/>
                                                                                                          <w:marRight w:val="0"/>
                                                                                                          <w:marTop w:val="0"/>
                                                                                                          <w:marBottom w:val="0"/>
                                                                                                          <w:divBdr>
                                                                                                            <w:top w:val="none" w:sz="0" w:space="0" w:color="auto"/>
                                                                                                            <w:left w:val="none" w:sz="0" w:space="0" w:color="auto"/>
                                                                                                            <w:bottom w:val="none" w:sz="0" w:space="0" w:color="auto"/>
                                                                                                            <w:right w:val="none" w:sz="0" w:space="0" w:color="auto"/>
                                                                                                          </w:divBdr>
                                                                                                        </w:div>
                                                                                                        <w:div w:id="1567296038">
                                                                                                          <w:marLeft w:val="0"/>
                                                                                                          <w:marRight w:val="0"/>
                                                                                                          <w:marTop w:val="0"/>
                                                                                                          <w:marBottom w:val="0"/>
                                                                                                          <w:divBdr>
                                                                                                            <w:top w:val="none" w:sz="0" w:space="0" w:color="auto"/>
                                                                                                            <w:left w:val="none" w:sz="0" w:space="0" w:color="auto"/>
                                                                                                            <w:bottom w:val="none" w:sz="0" w:space="0" w:color="auto"/>
                                                                                                            <w:right w:val="none" w:sz="0" w:space="0" w:color="auto"/>
                                                                                                          </w:divBdr>
                                                                                                        </w:div>
                                                                                                        <w:div w:id="1624388763">
                                                                                                          <w:marLeft w:val="0"/>
                                                                                                          <w:marRight w:val="0"/>
                                                                                                          <w:marTop w:val="0"/>
                                                                                                          <w:marBottom w:val="0"/>
                                                                                                          <w:divBdr>
                                                                                                            <w:top w:val="none" w:sz="0" w:space="0" w:color="auto"/>
                                                                                                            <w:left w:val="none" w:sz="0" w:space="0" w:color="auto"/>
                                                                                                            <w:bottom w:val="none" w:sz="0" w:space="0" w:color="auto"/>
                                                                                                            <w:right w:val="none" w:sz="0" w:space="0" w:color="auto"/>
                                                                                                          </w:divBdr>
                                                                                                        </w:div>
                                                                                                        <w:div w:id="1775243536">
                                                                                                          <w:marLeft w:val="0"/>
                                                                                                          <w:marRight w:val="0"/>
                                                                                                          <w:marTop w:val="0"/>
                                                                                                          <w:marBottom w:val="0"/>
                                                                                                          <w:divBdr>
                                                                                                            <w:top w:val="none" w:sz="0" w:space="0" w:color="auto"/>
                                                                                                            <w:left w:val="none" w:sz="0" w:space="0" w:color="auto"/>
                                                                                                            <w:bottom w:val="none" w:sz="0" w:space="0" w:color="auto"/>
                                                                                                            <w:right w:val="none" w:sz="0" w:space="0" w:color="auto"/>
                                                                                                          </w:divBdr>
                                                                                                        </w:div>
                                                                                                        <w:div w:id="18467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dc:creator>
  <cp:lastModifiedBy>Dee</cp:lastModifiedBy>
  <cp:revision>1</cp:revision>
  <dcterms:created xsi:type="dcterms:W3CDTF">2018-02-05T23:35:00Z</dcterms:created>
  <dcterms:modified xsi:type="dcterms:W3CDTF">2018-02-06T00:28:00Z</dcterms:modified>
</cp:coreProperties>
</file>