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66A0C" w14:textId="77777777" w:rsidR="00CF3C2F" w:rsidRPr="00243FB7" w:rsidRDefault="00036C5D" w:rsidP="00CF3C2F">
      <w:pPr>
        <w:rPr>
          <w:rFonts w:ascii="Times New Roman" w:hAnsi="Times New Roman" w:cs="Times New Roman"/>
          <w:color w:val="000000" w:themeColor="text1"/>
        </w:rPr>
      </w:pPr>
      <w:bookmarkStart w:id="0" w:name="_GoBack"/>
      <w:r w:rsidRPr="00243FB7">
        <w:rPr>
          <w:rFonts w:ascii="Times New Roman" w:hAnsi="Times New Roman" w:cs="Times New Roman"/>
          <w:color w:val="000000" w:themeColor="text1"/>
        </w:rPr>
        <w:t>Background:</w:t>
      </w:r>
    </w:p>
    <w:bookmarkEnd w:id="0"/>
    <w:p w14:paraId="573AEA48" w14:textId="364AF8CD" w:rsidR="00CF3C2F" w:rsidRPr="00243FB7" w:rsidRDefault="00036C5D" w:rsidP="005D0FD3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 xml:space="preserve">Renal Biopsies have proven to be of an important diagnostic value and can inform management decisions however the complications rates quoted in our consent form are </w:t>
      </w:r>
      <w:r w:rsidR="00437DAA" w:rsidRPr="00243FB7">
        <w:rPr>
          <w:rFonts w:ascii="Times New Roman" w:hAnsi="Times New Roman" w:cs="Times New Roman"/>
          <w:color w:val="000000" w:themeColor="text1"/>
        </w:rPr>
        <w:t>generic</w:t>
      </w:r>
      <w:r w:rsidR="007D58B1">
        <w:rPr>
          <w:rFonts w:ascii="Times New Roman" w:hAnsi="Times New Roman" w:cs="Times New Roman"/>
          <w:color w:val="000000" w:themeColor="text1"/>
        </w:rPr>
        <w:t xml:space="preserve"> </w:t>
      </w:r>
      <w:r w:rsidR="00A37A38">
        <w:rPr>
          <w:rFonts w:ascii="Times New Roman" w:hAnsi="Times New Roman" w:cs="Times New Roman"/>
          <w:color w:val="000000" w:themeColor="text1"/>
        </w:rPr>
        <w:t>the</w:t>
      </w:r>
      <w:r w:rsidR="00153E62" w:rsidRPr="00243FB7">
        <w:rPr>
          <w:rFonts w:ascii="Times New Roman" w:hAnsi="Times New Roman" w:cs="Times New Roman"/>
          <w:color w:val="000000" w:themeColor="text1"/>
        </w:rPr>
        <w:t xml:space="preserve"> aim </w:t>
      </w:r>
      <w:r w:rsidR="00572D72" w:rsidRPr="00243FB7">
        <w:rPr>
          <w:rFonts w:ascii="Times New Roman" w:hAnsi="Times New Roman" w:cs="Times New Roman"/>
          <w:color w:val="000000" w:themeColor="text1"/>
        </w:rPr>
        <w:t xml:space="preserve">of </w:t>
      </w:r>
      <w:r w:rsidR="00326E7D" w:rsidRPr="00243FB7">
        <w:rPr>
          <w:rFonts w:ascii="Times New Roman" w:hAnsi="Times New Roman" w:cs="Times New Roman"/>
          <w:color w:val="000000" w:themeColor="text1"/>
        </w:rPr>
        <w:t>this study</w:t>
      </w:r>
      <w:r w:rsidRPr="00243FB7">
        <w:rPr>
          <w:rFonts w:ascii="Times New Roman" w:hAnsi="Times New Roman" w:cs="Times New Roman"/>
          <w:color w:val="000000" w:themeColor="text1"/>
        </w:rPr>
        <w:t xml:space="preserve"> </w:t>
      </w:r>
      <w:r w:rsidR="00326E7D" w:rsidRPr="00243FB7">
        <w:rPr>
          <w:rFonts w:ascii="Times New Roman" w:hAnsi="Times New Roman" w:cs="Times New Roman"/>
          <w:color w:val="000000" w:themeColor="text1"/>
        </w:rPr>
        <w:t>was to</w:t>
      </w:r>
      <w:r w:rsidRPr="00243FB7">
        <w:rPr>
          <w:rFonts w:ascii="Times New Roman" w:hAnsi="Times New Roman" w:cs="Times New Roman"/>
          <w:color w:val="000000" w:themeColor="text1"/>
        </w:rPr>
        <w:t xml:space="preserve"> generate our own failure /success </w:t>
      </w:r>
      <w:r w:rsidR="00437DAA" w:rsidRPr="00243FB7">
        <w:rPr>
          <w:rFonts w:ascii="Times New Roman" w:hAnsi="Times New Roman" w:cs="Times New Roman"/>
          <w:color w:val="000000" w:themeColor="text1"/>
        </w:rPr>
        <w:t>rates. Renal</w:t>
      </w:r>
      <w:r w:rsidRPr="00243FB7">
        <w:rPr>
          <w:rFonts w:ascii="Times New Roman" w:hAnsi="Times New Roman" w:cs="Times New Roman"/>
          <w:color w:val="000000" w:themeColor="text1"/>
        </w:rPr>
        <w:t xml:space="preserve"> Biopsies performed in the hospital over 1year period were </w:t>
      </w:r>
      <w:r w:rsidR="00437DAA" w:rsidRPr="00243FB7">
        <w:rPr>
          <w:rFonts w:ascii="Times New Roman" w:hAnsi="Times New Roman" w:cs="Times New Roman"/>
          <w:color w:val="000000" w:themeColor="text1"/>
        </w:rPr>
        <w:t>audited</w:t>
      </w:r>
      <w:r w:rsidRPr="00243FB7">
        <w:rPr>
          <w:rFonts w:ascii="Times New Roman" w:hAnsi="Times New Roman" w:cs="Times New Roman"/>
          <w:color w:val="000000" w:themeColor="text1"/>
        </w:rPr>
        <w:t>, looking at complication rates for different operators</w:t>
      </w:r>
      <w:r w:rsidR="00C03E7C" w:rsidRPr="00243FB7">
        <w:rPr>
          <w:rFonts w:ascii="Times New Roman" w:hAnsi="Times New Roman" w:cs="Times New Roman"/>
          <w:color w:val="000000" w:themeColor="text1"/>
        </w:rPr>
        <w:t xml:space="preserve"> and </w:t>
      </w:r>
      <w:r w:rsidRPr="00243FB7">
        <w:rPr>
          <w:rFonts w:ascii="Times New Roman" w:hAnsi="Times New Roman" w:cs="Times New Roman"/>
          <w:color w:val="000000" w:themeColor="text1"/>
        </w:rPr>
        <w:t>sample adequacy</w:t>
      </w:r>
      <w:r w:rsidR="00C03E7C" w:rsidRPr="00243FB7">
        <w:rPr>
          <w:rFonts w:ascii="Times New Roman" w:hAnsi="Times New Roman" w:cs="Times New Roman"/>
          <w:color w:val="000000" w:themeColor="text1"/>
        </w:rPr>
        <w:t>.</w:t>
      </w:r>
    </w:p>
    <w:p w14:paraId="1A9EA41D" w14:textId="77777777" w:rsidR="00CD425F" w:rsidRPr="00243FB7" w:rsidRDefault="00036C5D" w:rsidP="00036C5D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 xml:space="preserve">Methods: </w:t>
      </w:r>
    </w:p>
    <w:p w14:paraId="72287BC8" w14:textId="530AB990" w:rsidR="00036C5D" w:rsidRPr="00243FB7" w:rsidRDefault="00036C5D" w:rsidP="00036C5D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This has been a retrospective single centre study, looking at all the patients who had a renal biopsy between August 2016 and August 2017.</w:t>
      </w:r>
    </w:p>
    <w:p w14:paraId="250BEAD8" w14:textId="629C1D13" w:rsidR="00036C5D" w:rsidRPr="00243FB7" w:rsidRDefault="00036C5D" w:rsidP="00C03E7C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 xml:space="preserve">All the Data were collected from the patient’s electronic and paper </w:t>
      </w:r>
      <w:r w:rsidR="00C03E7C" w:rsidRPr="00243FB7">
        <w:rPr>
          <w:rFonts w:ascii="Times New Roman" w:hAnsi="Times New Roman" w:cs="Times New Roman"/>
          <w:color w:val="000000" w:themeColor="text1"/>
        </w:rPr>
        <w:t>records, Collected</w:t>
      </w:r>
      <w:r w:rsidRPr="00243FB7">
        <w:rPr>
          <w:rFonts w:ascii="Times New Roman" w:hAnsi="Times New Roman" w:cs="Times New Roman"/>
          <w:color w:val="000000" w:themeColor="text1"/>
        </w:rPr>
        <w:t xml:space="preserve"> Data included: Patients Demographics, type of </w:t>
      </w:r>
      <w:r w:rsidR="007F1151" w:rsidRPr="00243FB7">
        <w:rPr>
          <w:rFonts w:ascii="Times New Roman" w:hAnsi="Times New Roman" w:cs="Times New Roman"/>
          <w:color w:val="000000" w:themeColor="text1"/>
        </w:rPr>
        <w:t xml:space="preserve">biopsy, </w:t>
      </w:r>
      <w:r w:rsidR="00914E6B" w:rsidRPr="00243FB7">
        <w:rPr>
          <w:rFonts w:ascii="Times New Roman" w:hAnsi="Times New Roman" w:cs="Times New Roman"/>
          <w:color w:val="000000" w:themeColor="text1"/>
        </w:rPr>
        <w:t>operators, complications</w:t>
      </w:r>
      <w:r w:rsidR="001226FA" w:rsidRPr="00243FB7">
        <w:rPr>
          <w:rFonts w:ascii="Times New Roman" w:hAnsi="Times New Roman" w:cs="Times New Roman"/>
          <w:color w:val="000000" w:themeColor="text1"/>
        </w:rPr>
        <w:t>,</w:t>
      </w:r>
      <w:r w:rsidRPr="00243FB7">
        <w:rPr>
          <w:rFonts w:ascii="Times New Roman" w:hAnsi="Times New Roman" w:cs="Times New Roman"/>
          <w:color w:val="000000" w:themeColor="text1"/>
        </w:rPr>
        <w:t xml:space="preserve"> pathology reports with focus on number of Glomeruli, adequacy of the sample and histological diagnosis.</w:t>
      </w:r>
    </w:p>
    <w:p w14:paraId="27145A7A" w14:textId="77777777" w:rsidR="00C03E7C" w:rsidRPr="00243FB7" w:rsidRDefault="00036C5D" w:rsidP="00C03E7C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Complications were divided to Major complications (Large Haemorrhage requiring intervention</w:t>
      </w:r>
      <w:r w:rsidR="00C03E7C" w:rsidRPr="00243FB7">
        <w:rPr>
          <w:rFonts w:ascii="Times New Roman" w:hAnsi="Times New Roman" w:cs="Times New Roman"/>
          <w:color w:val="000000" w:themeColor="text1"/>
        </w:rPr>
        <w:t>)</w:t>
      </w:r>
      <w:r w:rsidRPr="00243FB7">
        <w:rPr>
          <w:rFonts w:ascii="Times New Roman" w:hAnsi="Times New Roman" w:cs="Times New Roman"/>
          <w:color w:val="000000" w:themeColor="text1"/>
        </w:rPr>
        <w:t xml:space="preserve"> and minor complications </w:t>
      </w:r>
      <w:r w:rsidR="00C03E7C" w:rsidRPr="00243FB7">
        <w:rPr>
          <w:rFonts w:ascii="Times New Roman" w:hAnsi="Times New Roman" w:cs="Times New Roman"/>
          <w:color w:val="000000" w:themeColor="text1"/>
        </w:rPr>
        <w:t>(</w:t>
      </w:r>
      <w:r w:rsidR="003D15C9" w:rsidRPr="00243FB7">
        <w:rPr>
          <w:rFonts w:ascii="Times New Roman" w:hAnsi="Times New Roman" w:cs="Times New Roman"/>
          <w:color w:val="000000" w:themeColor="text1"/>
        </w:rPr>
        <w:t>minor haemorrhage causing</w:t>
      </w:r>
      <w:r w:rsidRPr="00243FB7">
        <w:rPr>
          <w:rFonts w:ascii="Times New Roman" w:hAnsi="Times New Roman" w:cs="Times New Roman"/>
          <w:color w:val="000000" w:themeColor="text1"/>
        </w:rPr>
        <w:t xml:space="preserve"> </w:t>
      </w:r>
      <w:r w:rsidR="00776C4B" w:rsidRPr="00243FB7">
        <w:rPr>
          <w:rFonts w:ascii="Times New Roman" w:hAnsi="Times New Roman" w:cs="Times New Roman"/>
          <w:color w:val="000000" w:themeColor="text1"/>
        </w:rPr>
        <w:t>Haematuria</w:t>
      </w:r>
      <w:r w:rsidR="003D15C9" w:rsidRPr="00243FB7">
        <w:rPr>
          <w:rFonts w:ascii="Times New Roman" w:hAnsi="Times New Roman" w:cs="Times New Roman"/>
          <w:color w:val="000000" w:themeColor="text1"/>
        </w:rPr>
        <w:t xml:space="preserve"> or perinephric </w:t>
      </w:r>
      <w:r w:rsidR="003603CF" w:rsidRPr="00243FB7">
        <w:rPr>
          <w:rFonts w:ascii="Times New Roman" w:hAnsi="Times New Roman" w:cs="Times New Roman"/>
          <w:color w:val="000000" w:themeColor="text1"/>
        </w:rPr>
        <w:t>haematoma, biopsy</w:t>
      </w:r>
      <w:r w:rsidR="00B3426E" w:rsidRPr="00243FB7">
        <w:rPr>
          <w:rFonts w:ascii="Times New Roman" w:hAnsi="Times New Roman" w:cs="Times New Roman"/>
          <w:color w:val="000000" w:themeColor="text1"/>
        </w:rPr>
        <w:t xml:space="preserve"> of other surrounding </w:t>
      </w:r>
      <w:r w:rsidR="003D15C9" w:rsidRPr="00243FB7">
        <w:rPr>
          <w:rFonts w:ascii="Times New Roman" w:hAnsi="Times New Roman" w:cs="Times New Roman"/>
          <w:color w:val="000000" w:themeColor="text1"/>
        </w:rPr>
        <w:t>organs, pain</w:t>
      </w:r>
      <w:r w:rsidR="001C328B" w:rsidRPr="00243FB7">
        <w:rPr>
          <w:rFonts w:ascii="Times New Roman" w:hAnsi="Times New Roman" w:cs="Times New Roman"/>
          <w:color w:val="000000" w:themeColor="text1"/>
        </w:rPr>
        <w:t xml:space="preserve"> and failure of first attempts</w:t>
      </w:r>
      <w:r w:rsidR="00C03E7C" w:rsidRPr="00243FB7">
        <w:rPr>
          <w:rFonts w:ascii="Times New Roman" w:hAnsi="Times New Roman" w:cs="Times New Roman"/>
          <w:color w:val="000000" w:themeColor="text1"/>
        </w:rPr>
        <w:t>)</w:t>
      </w:r>
    </w:p>
    <w:p w14:paraId="233B9C33" w14:textId="02F5B459" w:rsidR="00036C5D" w:rsidRPr="00243FB7" w:rsidRDefault="00036C5D" w:rsidP="00C03E7C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The Study looked at the operators of all the biopsies and their level (Consultant radiologist, Consultant Nephrologist or Nephrology registrars).</w:t>
      </w:r>
    </w:p>
    <w:p w14:paraId="44F6DB57" w14:textId="77777777" w:rsidR="00036C5D" w:rsidRPr="00243FB7" w:rsidRDefault="00036C5D" w:rsidP="00036C5D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Results:</w:t>
      </w:r>
    </w:p>
    <w:p w14:paraId="05435708" w14:textId="5815F32F" w:rsidR="00694FA0" w:rsidRPr="00243FB7" w:rsidRDefault="00036C5D" w:rsidP="00A37A38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107 Renal Biopsies were done during the Audited time</w:t>
      </w:r>
      <w:r w:rsidR="00437DAA" w:rsidRPr="00243FB7">
        <w:rPr>
          <w:rFonts w:ascii="Times New Roman" w:hAnsi="Times New Roman" w:cs="Times New Roman"/>
          <w:color w:val="000000" w:themeColor="text1"/>
        </w:rPr>
        <w:t>, 95</w:t>
      </w:r>
      <w:r w:rsidRPr="00243FB7">
        <w:rPr>
          <w:rFonts w:ascii="Times New Roman" w:hAnsi="Times New Roman" w:cs="Times New Roman"/>
          <w:color w:val="000000" w:themeColor="text1"/>
        </w:rPr>
        <w:t xml:space="preserve">(88.7%) were Native and 12(11.2%) were Transplant, 55(51.4%) of the Procedures were performed by Nephrology </w:t>
      </w:r>
      <w:r w:rsidR="00437DAA" w:rsidRPr="00243FB7">
        <w:rPr>
          <w:rFonts w:ascii="Times New Roman" w:hAnsi="Times New Roman" w:cs="Times New Roman"/>
          <w:color w:val="000000" w:themeColor="text1"/>
        </w:rPr>
        <w:t>Registrars, 46</w:t>
      </w:r>
      <w:r w:rsidRPr="00243FB7">
        <w:rPr>
          <w:rFonts w:ascii="Times New Roman" w:hAnsi="Times New Roman" w:cs="Times New Roman"/>
          <w:color w:val="000000" w:themeColor="text1"/>
        </w:rPr>
        <w:t>(42.9%</w:t>
      </w:r>
      <w:r w:rsidR="00437DAA" w:rsidRPr="00243FB7">
        <w:rPr>
          <w:rFonts w:ascii="Times New Roman" w:hAnsi="Times New Roman" w:cs="Times New Roman"/>
          <w:color w:val="000000" w:themeColor="text1"/>
        </w:rPr>
        <w:t>) by</w:t>
      </w:r>
      <w:r w:rsidRPr="00243FB7">
        <w:rPr>
          <w:rFonts w:ascii="Times New Roman" w:hAnsi="Times New Roman" w:cs="Times New Roman"/>
          <w:color w:val="000000" w:themeColor="text1"/>
        </w:rPr>
        <w:t xml:space="preserve"> Nephrology Consultants and 6 (5.6%) were </w:t>
      </w:r>
      <w:r w:rsidR="00437DAA" w:rsidRPr="00243FB7">
        <w:rPr>
          <w:rFonts w:ascii="Times New Roman" w:hAnsi="Times New Roman" w:cs="Times New Roman"/>
          <w:color w:val="000000" w:themeColor="text1"/>
        </w:rPr>
        <w:t>radiologically</w:t>
      </w:r>
      <w:r w:rsidRPr="00243FB7">
        <w:rPr>
          <w:rFonts w:ascii="Times New Roman" w:hAnsi="Times New Roman" w:cs="Times New Roman"/>
          <w:color w:val="000000" w:themeColor="text1"/>
        </w:rPr>
        <w:t xml:space="preserve"> guided.94 patients (87.8%) had no complications from the procedure, </w:t>
      </w:r>
      <w:r w:rsidR="00776C4B" w:rsidRPr="00243FB7">
        <w:rPr>
          <w:rFonts w:ascii="Times New Roman" w:hAnsi="Times New Roman" w:cs="Times New Roman"/>
          <w:color w:val="000000" w:themeColor="text1"/>
        </w:rPr>
        <w:t>two</w:t>
      </w:r>
      <w:r w:rsidRPr="00243FB7">
        <w:rPr>
          <w:rFonts w:ascii="Times New Roman" w:hAnsi="Times New Roman" w:cs="Times New Roman"/>
          <w:color w:val="000000" w:themeColor="text1"/>
        </w:rPr>
        <w:t xml:space="preserve"> patients (1.86%) had Post Biopsy Haemorrhage </w:t>
      </w:r>
      <w:r w:rsidR="007D58B1">
        <w:rPr>
          <w:rFonts w:ascii="Times New Roman" w:hAnsi="Times New Roman" w:cs="Times New Roman"/>
          <w:color w:val="000000" w:themeColor="text1"/>
        </w:rPr>
        <w:t xml:space="preserve">requiring renal artery </w:t>
      </w:r>
      <w:r w:rsidRPr="00243FB7">
        <w:rPr>
          <w:rFonts w:ascii="Times New Roman" w:hAnsi="Times New Roman" w:cs="Times New Roman"/>
          <w:color w:val="000000" w:themeColor="text1"/>
        </w:rPr>
        <w:t>Coiling (o</w:t>
      </w:r>
      <w:r w:rsidR="00310D96">
        <w:rPr>
          <w:rFonts w:ascii="Times New Roman" w:hAnsi="Times New Roman" w:cs="Times New Roman"/>
          <w:color w:val="000000" w:themeColor="text1"/>
        </w:rPr>
        <w:t xml:space="preserve">ne of these two biopsies at the time </w:t>
      </w:r>
      <w:r w:rsidRPr="00243FB7">
        <w:rPr>
          <w:rFonts w:ascii="Times New Roman" w:hAnsi="Times New Roman" w:cs="Times New Roman"/>
          <w:color w:val="000000" w:themeColor="text1"/>
        </w:rPr>
        <w:t>was radiologically guided and the other one was performed by a senior nephrology registrar)</w:t>
      </w:r>
      <w:r w:rsidR="00310D96">
        <w:rPr>
          <w:rFonts w:ascii="Times New Roman" w:hAnsi="Times New Roman" w:cs="Times New Roman"/>
          <w:color w:val="000000" w:themeColor="text1"/>
        </w:rPr>
        <w:t>.</w:t>
      </w:r>
      <w:r w:rsidRPr="00243FB7">
        <w:rPr>
          <w:rFonts w:ascii="Times New Roman" w:hAnsi="Times New Roman" w:cs="Times New Roman"/>
          <w:color w:val="000000" w:themeColor="text1"/>
        </w:rPr>
        <w:t xml:space="preserve">one patient developed Haemorrhage, AKI and a clot in the renal pelvis requiring cystoscope and stent insertion, the procedure at the time was performed by a nephrology </w:t>
      </w:r>
      <w:r w:rsidR="00A37A38" w:rsidRPr="00243FB7">
        <w:rPr>
          <w:rFonts w:ascii="Times New Roman" w:hAnsi="Times New Roman" w:cs="Times New Roman"/>
          <w:color w:val="000000" w:themeColor="text1"/>
        </w:rPr>
        <w:t>consultant. Two</w:t>
      </w:r>
      <w:r w:rsidRPr="00243FB7">
        <w:rPr>
          <w:rFonts w:ascii="Times New Roman" w:hAnsi="Times New Roman" w:cs="Times New Roman"/>
          <w:color w:val="000000" w:themeColor="text1"/>
        </w:rPr>
        <w:t xml:space="preserve"> Biopsies (1.86%) showed non-renal tissues (spleen and large bowel respectively), both procedures were performed by Nephrology consultants.</w:t>
      </w:r>
      <w:r w:rsidR="00694FA0" w:rsidRPr="00243FB7">
        <w:rPr>
          <w:rFonts w:ascii="Times New Roman" w:hAnsi="Times New Roman" w:cs="Times New Roman"/>
          <w:color w:val="000000" w:themeColor="text1"/>
        </w:rPr>
        <w:t xml:space="preserve"> Two patients (1.86%) had to have their procedure repeated due to a failed first attempt, Four Patients (3.73%</w:t>
      </w:r>
      <w:r w:rsidR="00437DAA" w:rsidRPr="00243FB7">
        <w:rPr>
          <w:rFonts w:ascii="Times New Roman" w:hAnsi="Times New Roman" w:cs="Times New Roman"/>
          <w:color w:val="000000" w:themeColor="text1"/>
        </w:rPr>
        <w:t>) developed</w:t>
      </w:r>
      <w:r w:rsidR="00694FA0" w:rsidRPr="00243FB7">
        <w:rPr>
          <w:rFonts w:ascii="Times New Roman" w:hAnsi="Times New Roman" w:cs="Times New Roman"/>
          <w:color w:val="000000" w:themeColor="text1"/>
        </w:rPr>
        <w:t xml:space="preserve"> post biopsy Haematuria, two of these four patients required catheterization and irrigation, only one patient developed a perinephric haematoma</w:t>
      </w:r>
      <w:r w:rsidR="00914E6B" w:rsidRPr="00243FB7">
        <w:rPr>
          <w:rFonts w:ascii="Times New Roman" w:hAnsi="Times New Roman" w:cs="Times New Roman"/>
          <w:color w:val="000000" w:themeColor="text1"/>
        </w:rPr>
        <w:t>, 1</w:t>
      </w:r>
      <w:r w:rsidR="007C7C6B" w:rsidRPr="00243FB7">
        <w:rPr>
          <w:rFonts w:ascii="Times New Roman" w:hAnsi="Times New Roman" w:cs="Times New Roman"/>
          <w:color w:val="000000" w:themeColor="text1"/>
        </w:rPr>
        <w:t xml:space="preserve"> patient ha</w:t>
      </w:r>
      <w:r w:rsidR="00572D72" w:rsidRPr="00243FB7">
        <w:rPr>
          <w:rFonts w:ascii="Times New Roman" w:hAnsi="Times New Roman" w:cs="Times New Roman"/>
          <w:color w:val="000000" w:themeColor="text1"/>
        </w:rPr>
        <w:t xml:space="preserve">d </w:t>
      </w:r>
      <w:r w:rsidR="007C7C6B" w:rsidRPr="00243FB7">
        <w:rPr>
          <w:rFonts w:ascii="Times New Roman" w:hAnsi="Times New Roman" w:cs="Times New Roman"/>
          <w:color w:val="000000" w:themeColor="text1"/>
        </w:rPr>
        <w:t>significant pain</w:t>
      </w:r>
      <w:r w:rsidR="00694FA0" w:rsidRPr="00243FB7">
        <w:rPr>
          <w:rFonts w:ascii="Times New Roman" w:hAnsi="Times New Roman" w:cs="Times New Roman"/>
          <w:color w:val="000000" w:themeColor="text1"/>
        </w:rPr>
        <w:t>.7 (6.5%</w:t>
      </w:r>
      <w:r w:rsidR="00914E6B" w:rsidRPr="00243FB7">
        <w:rPr>
          <w:rFonts w:ascii="Times New Roman" w:hAnsi="Times New Roman" w:cs="Times New Roman"/>
          <w:color w:val="000000" w:themeColor="text1"/>
        </w:rPr>
        <w:t>) samples</w:t>
      </w:r>
      <w:r w:rsidR="00694FA0" w:rsidRPr="00243FB7">
        <w:rPr>
          <w:rFonts w:ascii="Times New Roman" w:hAnsi="Times New Roman" w:cs="Times New Roman"/>
          <w:color w:val="000000" w:themeColor="text1"/>
        </w:rPr>
        <w:t xml:space="preserve"> were inadequate with not enough glomeruli to establish a diagnosis</w:t>
      </w:r>
      <w:r w:rsidR="00914E6B" w:rsidRPr="00243FB7">
        <w:rPr>
          <w:rFonts w:ascii="Times New Roman" w:hAnsi="Times New Roman" w:cs="Times New Roman"/>
          <w:color w:val="000000" w:themeColor="text1"/>
        </w:rPr>
        <w:t>, 4</w:t>
      </w:r>
      <w:r w:rsidR="00694FA0" w:rsidRPr="00243FB7">
        <w:rPr>
          <w:rFonts w:ascii="Times New Roman" w:hAnsi="Times New Roman" w:cs="Times New Roman"/>
          <w:color w:val="000000" w:themeColor="text1"/>
        </w:rPr>
        <w:t xml:space="preserve"> by consultant nephrologist</w:t>
      </w:r>
      <w:r w:rsidR="00914E6B" w:rsidRPr="00243FB7">
        <w:rPr>
          <w:rFonts w:ascii="Times New Roman" w:hAnsi="Times New Roman" w:cs="Times New Roman"/>
          <w:color w:val="000000" w:themeColor="text1"/>
        </w:rPr>
        <w:t>, 2</w:t>
      </w:r>
      <w:r w:rsidR="00694FA0" w:rsidRPr="00243FB7">
        <w:rPr>
          <w:rFonts w:ascii="Times New Roman" w:hAnsi="Times New Roman" w:cs="Times New Roman"/>
          <w:color w:val="000000" w:themeColor="text1"/>
        </w:rPr>
        <w:t xml:space="preserve"> by nephrology registrars and 1 was radiologically guided.</w:t>
      </w:r>
    </w:p>
    <w:p w14:paraId="38F37157" w14:textId="77777777" w:rsidR="00036C5D" w:rsidRPr="00243FB7" w:rsidRDefault="00036C5D" w:rsidP="00036C5D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>Conclusions</w:t>
      </w:r>
    </w:p>
    <w:p w14:paraId="2C843C2F" w14:textId="5D1F3773" w:rsidR="00CD425F" w:rsidRPr="00243FB7" w:rsidRDefault="00036C5D" w:rsidP="00CD425F">
      <w:pPr>
        <w:rPr>
          <w:rFonts w:ascii="Times New Roman" w:hAnsi="Times New Roman" w:cs="Times New Roman"/>
          <w:color w:val="000000" w:themeColor="text1"/>
        </w:rPr>
      </w:pPr>
      <w:r w:rsidRPr="00243FB7">
        <w:rPr>
          <w:rFonts w:ascii="Times New Roman" w:hAnsi="Times New Roman" w:cs="Times New Roman"/>
          <w:color w:val="000000" w:themeColor="text1"/>
        </w:rPr>
        <w:t xml:space="preserve">There 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was an </w:t>
      </w:r>
      <w:r w:rsidRPr="00243FB7">
        <w:rPr>
          <w:rFonts w:ascii="Times New Roman" w:hAnsi="Times New Roman" w:cs="Times New Roman"/>
          <w:color w:val="000000" w:themeColor="text1"/>
        </w:rPr>
        <w:t>adequate tissue for diagnosis in 93.</w:t>
      </w:r>
      <w:r w:rsidR="003D15C9" w:rsidRPr="00243FB7">
        <w:rPr>
          <w:rFonts w:ascii="Times New Roman" w:hAnsi="Times New Roman" w:cs="Times New Roman"/>
          <w:color w:val="000000" w:themeColor="text1"/>
        </w:rPr>
        <w:t>4</w:t>
      </w:r>
      <w:r w:rsidRPr="00243FB7">
        <w:rPr>
          <w:rFonts w:ascii="Times New Roman" w:hAnsi="Times New Roman" w:cs="Times New Roman"/>
          <w:color w:val="000000" w:themeColor="text1"/>
        </w:rPr>
        <w:t xml:space="preserve">% of cases, our rate of major complications was </w:t>
      </w:r>
      <w:r w:rsidR="00B3426E" w:rsidRPr="00243FB7">
        <w:rPr>
          <w:rFonts w:ascii="Times New Roman" w:hAnsi="Times New Roman" w:cs="Times New Roman"/>
          <w:color w:val="000000" w:themeColor="text1"/>
        </w:rPr>
        <w:t>2.80%</w:t>
      </w:r>
      <w:r w:rsidR="00C03E7C" w:rsidRPr="00243FB7">
        <w:rPr>
          <w:rFonts w:ascii="Times New Roman" w:hAnsi="Times New Roman" w:cs="Times New Roman"/>
          <w:color w:val="000000" w:themeColor="text1"/>
        </w:rPr>
        <w:t xml:space="preserve"> </w:t>
      </w:r>
      <w:r w:rsidR="003603CF" w:rsidRPr="00243FB7">
        <w:rPr>
          <w:rFonts w:ascii="Times New Roman" w:hAnsi="Times New Roman" w:cs="Times New Roman"/>
          <w:color w:val="000000" w:themeColor="text1"/>
        </w:rPr>
        <w:t>which is higher co</w:t>
      </w:r>
      <w:r w:rsidR="002F1408" w:rsidRPr="00243FB7">
        <w:rPr>
          <w:rFonts w:ascii="Times New Roman" w:hAnsi="Times New Roman" w:cs="Times New Roman"/>
          <w:color w:val="000000" w:themeColor="text1"/>
        </w:rPr>
        <w:t xml:space="preserve">mpared to </w:t>
      </w:r>
      <w:r w:rsidR="00566641" w:rsidRPr="00243FB7">
        <w:rPr>
          <w:rFonts w:ascii="Times New Roman" w:hAnsi="Times New Roman" w:cs="Times New Roman"/>
          <w:color w:val="000000" w:themeColor="text1"/>
        </w:rPr>
        <w:t>the quoted</w:t>
      </w:r>
      <w:r w:rsidR="002F1408" w:rsidRPr="00243FB7">
        <w:rPr>
          <w:rFonts w:ascii="Times New Roman" w:hAnsi="Times New Roman" w:cs="Times New Roman"/>
          <w:color w:val="000000" w:themeColor="text1"/>
        </w:rPr>
        <w:t xml:space="preserve"> 0.066% </w:t>
      </w:r>
      <w:r w:rsidR="00D944E3" w:rsidRPr="00243FB7">
        <w:rPr>
          <w:rFonts w:ascii="Times New Roman" w:hAnsi="Times New Roman" w:cs="Times New Roman"/>
          <w:color w:val="000000" w:themeColor="text1"/>
        </w:rPr>
        <w:t>in</w:t>
      </w:r>
      <w:r w:rsidR="002F1408" w:rsidRPr="00243FB7">
        <w:rPr>
          <w:rFonts w:ascii="Times New Roman" w:hAnsi="Times New Roman" w:cs="Times New Roman"/>
          <w:color w:val="000000" w:themeColor="text1"/>
        </w:rPr>
        <w:t xml:space="preserve"> the generic </w:t>
      </w:r>
      <w:r w:rsidR="003603CF" w:rsidRPr="00243FB7">
        <w:rPr>
          <w:rFonts w:ascii="Times New Roman" w:hAnsi="Times New Roman" w:cs="Times New Roman"/>
          <w:color w:val="000000" w:themeColor="text1"/>
        </w:rPr>
        <w:t xml:space="preserve">consent form </w:t>
      </w:r>
      <w:r w:rsidR="00731CB7" w:rsidRPr="00243FB7">
        <w:rPr>
          <w:rFonts w:ascii="Times New Roman" w:hAnsi="Times New Roman" w:cs="Times New Roman"/>
          <w:color w:val="000000" w:themeColor="text1"/>
        </w:rPr>
        <w:t xml:space="preserve">yet </w:t>
      </w:r>
      <w:r w:rsidR="0038657F" w:rsidRPr="00243FB7">
        <w:rPr>
          <w:rFonts w:ascii="Times New Roman" w:hAnsi="Times New Roman" w:cs="Times New Roman"/>
          <w:color w:val="000000" w:themeColor="text1"/>
        </w:rPr>
        <w:t>achieving a standard of</w:t>
      </w:r>
      <w:r w:rsidR="00CF3C2F" w:rsidRPr="00243FB7">
        <w:rPr>
          <w:rFonts w:ascii="Times New Roman" w:hAnsi="Times New Roman" w:cs="Times New Roman"/>
          <w:color w:val="000000" w:themeColor="text1"/>
        </w:rPr>
        <w:t xml:space="preserve"> &lt;</w:t>
      </w:r>
      <w:r w:rsidR="0038657F" w:rsidRPr="00243FB7">
        <w:rPr>
          <w:rFonts w:ascii="Times New Roman" w:hAnsi="Times New Roman" w:cs="Times New Roman"/>
          <w:color w:val="000000" w:themeColor="text1"/>
        </w:rPr>
        <w:t xml:space="preserve"> 5</w:t>
      </w:r>
      <w:r w:rsidR="00C03E7C" w:rsidRPr="00243FB7">
        <w:rPr>
          <w:rFonts w:ascii="Times New Roman" w:hAnsi="Times New Roman" w:cs="Times New Roman"/>
          <w:color w:val="000000" w:themeColor="text1"/>
        </w:rPr>
        <w:t>%, minor</w:t>
      </w:r>
      <w:r w:rsidR="003D15C9" w:rsidRPr="00243FB7">
        <w:rPr>
          <w:rFonts w:ascii="Times New Roman" w:hAnsi="Times New Roman" w:cs="Times New Roman"/>
          <w:color w:val="000000" w:themeColor="text1"/>
        </w:rPr>
        <w:t xml:space="preserve"> complications were </w:t>
      </w:r>
      <w:r w:rsidR="00731CB7" w:rsidRPr="00243FB7">
        <w:rPr>
          <w:rFonts w:ascii="Times New Roman" w:hAnsi="Times New Roman" w:cs="Times New Roman"/>
          <w:color w:val="000000" w:themeColor="text1"/>
        </w:rPr>
        <w:t>observed in 10 patients (9.34%)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, our </w:t>
      </w:r>
      <w:r w:rsidR="00C62900">
        <w:rPr>
          <w:rFonts w:ascii="Times New Roman" w:hAnsi="Times New Roman" w:cs="Times New Roman"/>
          <w:color w:val="000000" w:themeColor="text1"/>
        </w:rPr>
        <w:t>1.5</w:t>
      </w:r>
      <w:r w:rsidR="007D58B1">
        <w:rPr>
          <w:rFonts w:ascii="Times New Roman" w:hAnsi="Times New Roman" w:cs="Times New Roman"/>
          <w:color w:val="000000" w:themeColor="text1"/>
        </w:rPr>
        <w:t xml:space="preserve"> WTE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 Nephrology registrars performed </w:t>
      </w:r>
      <w:r w:rsidR="00C62900">
        <w:rPr>
          <w:rFonts w:ascii="Times New Roman" w:hAnsi="Times New Roman" w:cs="Times New Roman"/>
          <w:color w:val="000000" w:themeColor="text1"/>
        </w:rPr>
        <w:t xml:space="preserve">36 </w:t>
      </w:r>
      <w:r w:rsidR="00CD425F" w:rsidRPr="00243FB7">
        <w:rPr>
          <w:rFonts w:ascii="Times New Roman" w:hAnsi="Times New Roman" w:cs="Times New Roman"/>
          <w:color w:val="000000" w:themeColor="text1"/>
        </w:rPr>
        <w:t>procedure</w:t>
      </w:r>
      <w:r w:rsidR="00065E7D">
        <w:rPr>
          <w:rFonts w:ascii="Times New Roman" w:hAnsi="Times New Roman" w:cs="Times New Roman"/>
          <w:color w:val="000000" w:themeColor="text1"/>
        </w:rPr>
        <w:t xml:space="preserve">s 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while </w:t>
      </w:r>
      <w:r w:rsidR="00126F77" w:rsidRPr="00243FB7">
        <w:rPr>
          <w:rFonts w:ascii="Times New Roman" w:hAnsi="Times New Roman" w:cs="Times New Roman"/>
          <w:color w:val="000000" w:themeColor="text1"/>
        </w:rPr>
        <w:t>our</w:t>
      </w:r>
      <w:r w:rsidR="00731CB7" w:rsidRPr="00243FB7">
        <w:rPr>
          <w:rFonts w:ascii="Times New Roman" w:hAnsi="Times New Roman" w:cs="Times New Roman"/>
          <w:color w:val="000000" w:themeColor="text1"/>
        </w:rPr>
        <w:t xml:space="preserve"> 4.5 </w:t>
      </w:r>
      <w:r w:rsidR="007D58B1">
        <w:rPr>
          <w:rFonts w:ascii="Times New Roman" w:hAnsi="Times New Roman" w:cs="Times New Roman"/>
          <w:color w:val="000000" w:themeColor="text1"/>
        </w:rPr>
        <w:t xml:space="preserve">WTE </w:t>
      </w:r>
      <w:r w:rsidR="00731CB7" w:rsidRPr="00243FB7">
        <w:rPr>
          <w:rFonts w:ascii="Times New Roman" w:hAnsi="Times New Roman" w:cs="Times New Roman"/>
          <w:color w:val="000000" w:themeColor="text1"/>
        </w:rPr>
        <w:t xml:space="preserve">nephrology consultants performed </w:t>
      </w:r>
      <w:r w:rsidR="007D58B1">
        <w:rPr>
          <w:rFonts w:ascii="Times New Roman" w:hAnsi="Times New Roman" w:cs="Times New Roman"/>
          <w:color w:val="000000" w:themeColor="text1"/>
        </w:rPr>
        <w:t>10 procedures o</w:t>
      </w:r>
      <w:r w:rsidR="00566641" w:rsidRPr="00243FB7">
        <w:rPr>
          <w:rFonts w:ascii="Times New Roman" w:hAnsi="Times New Roman" w:cs="Times New Roman"/>
          <w:color w:val="000000" w:themeColor="text1"/>
        </w:rPr>
        <w:t>n average</w:t>
      </w:r>
      <w:r w:rsidR="00437DAA" w:rsidRPr="00243FB7">
        <w:rPr>
          <w:rFonts w:ascii="Times New Roman" w:hAnsi="Times New Roman" w:cs="Times New Roman"/>
          <w:color w:val="000000" w:themeColor="text1"/>
        </w:rPr>
        <w:t xml:space="preserve"> balancing the need to maintain skills vs supervising Registrars</w:t>
      </w:r>
      <w:r w:rsidR="007D58B1">
        <w:rPr>
          <w:rFonts w:ascii="Times New Roman" w:hAnsi="Times New Roman" w:cs="Times New Roman"/>
          <w:color w:val="000000" w:themeColor="text1"/>
        </w:rPr>
        <w:t>.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 This audit raises the questions what is the minimum amount of renal biops</w:t>
      </w:r>
      <w:r w:rsidR="00A131DF">
        <w:rPr>
          <w:rFonts w:ascii="Times New Roman" w:hAnsi="Times New Roman" w:cs="Times New Roman"/>
          <w:color w:val="000000" w:themeColor="text1"/>
        </w:rPr>
        <w:t>ies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 do you have to do to maintain your skills as a consultant and be able to supervise th</w:t>
      </w:r>
      <w:r w:rsidR="00A37A38">
        <w:rPr>
          <w:rFonts w:ascii="Times New Roman" w:hAnsi="Times New Roman" w:cs="Times New Roman"/>
          <w:color w:val="000000" w:themeColor="text1"/>
        </w:rPr>
        <w:t xml:space="preserve">e </w:t>
      </w:r>
      <w:r w:rsidR="00CD425F" w:rsidRPr="00243FB7">
        <w:rPr>
          <w:rFonts w:ascii="Times New Roman" w:hAnsi="Times New Roman" w:cs="Times New Roman"/>
          <w:color w:val="000000" w:themeColor="text1"/>
        </w:rPr>
        <w:t>trainees. Not all consultants can maintain their skill level due to finite number of biops</w:t>
      </w:r>
      <w:r w:rsidR="00927DB5">
        <w:rPr>
          <w:rFonts w:ascii="Times New Roman" w:hAnsi="Times New Roman" w:cs="Times New Roman"/>
          <w:color w:val="000000" w:themeColor="text1"/>
        </w:rPr>
        <w:t>ies</w:t>
      </w:r>
      <w:r w:rsidR="00CD425F" w:rsidRPr="00243FB7">
        <w:rPr>
          <w:rFonts w:ascii="Times New Roman" w:hAnsi="Times New Roman" w:cs="Times New Roman"/>
          <w:color w:val="000000" w:themeColor="text1"/>
        </w:rPr>
        <w:t xml:space="preserve"> per year.</w:t>
      </w:r>
    </w:p>
    <w:p w14:paraId="6A6507E5" w14:textId="484224A2" w:rsidR="00566641" w:rsidRPr="0060162A" w:rsidRDefault="00566641" w:rsidP="00036C5D">
      <w:pPr>
        <w:rPr>
          <w:rFonts w:ascii="Times New Roman" w:hAnsi="Times New Roman" w:cs="Times New Roman"/>
        </w:rPr>
      </w:pPr>
    </w:p>
    <w:p w14:paraId="7CEEB7BE" w14:textId="77777777" w:rsidR="00CF3C2F" w:rsidRDefault="00CF3C2F" w:rsidP="00036C5D">
      <w:pPr>
        <w:rPr>
          <w:rFonts w:ascii="Times New Roman" w:hAnsi="Times New Roman" w:cs="Times New Roman"/>
        </w:rPr>
      </w:pPr>
    </w:p>
    <w:p w14:paraId="48A7EF07" w14:textId="77777777" w:rsidR="0038657F" w:rsidRDefault="0038657F" w:rsidP="00036C5D">
      <w:pPr>
        <w:rPr>
          <w:rFonts w:ascii="Times New Roman" w:hAnsi="Times New Roman" w:cs="Times New Roman"/>
        </w:rPr>
      </w:pPr>
    </w:p>
    <w:p w14:paraId="6C617D34" w14:textId="77777777" w:rsidR="00CB760D" w:rsidRDefault="00CB760D"/>
    <w:sectPr w:rsidR="00CB760D" w:rsidSect="00243FB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2F"/>
    <w:rsid w:val="00032811"/>
    <w:rsid w:val="00036C5D"/>
    <w:rsid w:val="00065E7D"/>
    <w:rsid w:val="000C582F"/>
    <w:rsid w:val="001226FA"/>
    <w:rsid w:val="00126F77"/>
    <w:rsid w:val="00153E62"/>
    <w:rsid w:val="001C328B"/>
    <w:rsid w:val="00243FB7"/>
    <w:rsid w:val="002504AF"/>
    <w:rsid w:val="002F1408"/>
    <w:rsid w:val="00310D96"/>
    <w:rsid w:val="00326E7D"/>
    <w:rsid w:val="00335A50"/>
    <w:rsid w:val="003603CF"/>
    <w:rsid w:val="0038657F"/>
    <w:rsid w:val="003D15C9"/>
    <w:rsid w:val="004253FC"/>
    <w:rsid w:val="00425406"/>
    <w:rsid w:val="00437DAA"/>
    <w:rsid w:val="004D7200"/>
    <w:rsid w:val="00522342"/>
    <w:rsid w:val="00554E59"/>
    <w:rsid w:val="00566641"/>
    <w:rsid w:val="00572D72"/>
    <w:rsid w:val="005D0FD3"/>
    <w:rsid w:val="0060162A"/>
    <w:rsid w:val="00694FA0"/>
    <w:rsid w:val="00731CB7"/>
    <w:rsid w:val="00776C4B"/>
    <w:rsid w:val="0078308D"/>
    <w:rsid w:val="007C7C6B"/>
    <w:rsid w:val="007D58B1"/>
    <w:rsid w:val="007F1151"/>
    <w:rsid w:val="00914E6B"/>
    <w:rsid w:val="00927DB5"/>
    <w:rsid w:val="00956F24"/>
    <w:rsid w:val="00A131DF"/>
    <w:rsid w:val="00A24A85"/>
    <w:rsid w:val="00A37A38"/>
    <w:rsid w:val="00B3426E"/>
    <w:rsid w:val="00BA170E"/>
    <w:rsid w:val="00BA3871"/>
    <w:rsid w:val="00C03E7C"/>
    <w:rsid w:val="00C62900"/>
    <w:rsid w:val="00C728B0"/>
    <w:rsid w:val="00CB760D"/>
    <w:rsid w:val="00CD425F"/>
    <w:rsid w:val="00CE3250"/>
    <w:rsid w:val="00CF3C2F"/>
    <w:rsid w:val="00D31756"/>
    <w:rsid w:val="00D944E3"/>
    <w:rsid w:val="00E82E49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D013"/>
  <w15:docId w15:val="{1840529F-F40E-4716-A3C6-710E60DD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AEDB-6799-4A89-BACE-C3697620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Hospitals Sunderland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ismat</dc:creator>
  <cp:lastModifiedBy>reem ismat</cp:lastModifiedBy>
  <cp:revision>3</cp:revision>
  <dcterms:created xsi:type="dcterms:W3CDTF">2018-02-04T17:18:00Z</dcterms:created>
  <dcterms:modified xsi:type="dcterms:W3CDTF">2018-02-04T17:25:00Z</dcterms:modified>
</cp:coreProperties>
</file>