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9AE4" w14:textId="2B602BB3" w:rsidR="00231541" w:rsidRDefault="00231541" w:rsidP="002315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iCs/>
          <w:color w:val="000000"/>
          <w:lang w:eastAsia="en-ZA"/>
        </w:rPr>
      </w:pPr>
      <w:r>
        <w:rPr>
          <w:rFonts w:ascii="Arial" w:eastAsia="Times New Roman" w:hAnsi="Arial" w:cs="Arial"/>
          <w:i/>
          <w:iCs/>
          <w:color w:val="000000"/>
          <w:lang w:eastAsia="en-ZA"/>
        </w:rPr>
        <w:t xml:space="preserve">Please follow this format for 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the body of </w:t>
      </w:r>
      <w:r>
        <w:rPr>
          <w:rFonts w:ascii="Arial" w:eastAsia="Times New Roman" w:hAnsi="Arial" w:cs="Arial"/>
          <w:i/>
          <w:iCs/>
          <w:color w:val="000000"/>
          <w:lang w:eastAsia="en-ZA"/>
        </w:rPr>
        <w:t>your abstract.  This will facilitate consistent formatting</w:t>
      </w:r>
      <w:r w:rsidR="008C7B88">
        <w:rPr>
          <w:rFonts w:ascii="Arial" w:eastAsia="Times New Roman" w:hAnsi="Arial" w:cs="Arial"/>
          <w:i/>
          <w:iCs/>
          <w:color w:val="000000"/>
          <w:lang w:eastAsia="en-ZA"/>
        </w:rPr>
        <w:t xml:space="preserve"> for all abstracts</w:t>
      </w:r>
    </w:p>
    <w:p w14:paraId="39719E31" w14:textId="494F65ED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Abstract ti</w:t>
      </w:r>
      <w:r w:rsidR="00AF5EA4">
        <w:rPr>
          <w:rFonts w:ascii="Arial" w:eastAsia="Times New Roman" w:hAnsi="Arial" w:cs="Arial"/>
          <w:b/>
          <w:color w:val="000000"/>
          <w:lang w:eastAsia="en-ZA"/>
        </w:rPr>
        <w:t>t</w:t>
      </w:r>
      <w:r>
        <w:rPr>
          <w:rFonts w:ascii="Arial" w:eastAsia="Times New Roman" w:hAnsi="Arial" w:cs="Arial"/>
          <w:b/>
          <w:color w:val="000000"/>
          <w:lang w:eastAsia="en-ZA"/>
        </w:rPr>
        <w:t>le:</w:t>
      </w:r>
    </w:p>
    <w:p w14:paraId="7B73E182" w14:textId="279F3CC7" w:rsidR="008C479B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color w:val="000000"/>
          <w:lang w:eastAsia="en-ZA"/>
        </w:rPr>
        <w:t>Presenters’ names and affiliations</w:t>
      </w:r>
      <w:r>
        <w:rPr>
          <w:rFonts w:ascii="Arial" w:eastAsia="Times New Roman" w:hAnsi="Arial" w:cs="Arial"/>
          <w:b/>
          <w:color w:val="000000"/>
          <w:lang w:eastAsia="en-ZA"/>
        </w:rPr>
        <w:t>:</w:t>
      </w:r>
    </w:p>
    <w:p w14:paraId="13BF9B16" w14:textId="279F3CC7" w:rsidR="00010797" w:rsidRDefault="00010797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  <w:r>
        <w:rPr>
          <w:rFonts w:ascii="Arial" w:eastAsia="Times New Roman" w:hAnsi="Arial" w:cs="Arial"/>
          <w:b/>
          <w:color w:val="000000"/>
          <w:lang w:eastAsia="en-ZA"/>
        </w:rPr>
        <w:t>Affiliation:</w:t>
      </w:r>
    </w:p>
    <w:p w14:paraId="411D9285" w14:textId="77777777" w:rsidR="008C479B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color w:val="000000"/>
          <w:lang w:eastAsia="en-ZA"/>
        </w:rPr>
      </w:pPr>
    </w:p>
    <w:p w14:paraId="0323672A" w14:textId="6F50282C" w:rsidR="00010797" w:rsidRPr="008C479B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>Summary of presenters’ expertise that informs this workshop (50 words)</w:t>
      </w:r>
    </w:p>
    <w:p w14:paraId="3307E096" w14:textId="41F08142" w:rsidR="00010797" w:rsidRPr="008C479B" w:rsidRDefault="00010797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i/>
          <w:iCs/>
          <w:color w:val="000000"/>
          <w:lang w:eastAsia="en-ZA"/>
        </w:rPr>
      </w:pPr>
    </w:p>
    <w:p w14:paraId="429B8EAD" w14:textId="64BD6A8C" w:rsidR="008C479B" w:rsidRPr="008C479B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33A89FB6" w14:textId="77777777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>Three expected workshop outcomes</w:t>
      </w:r>
    </w:p>
    <w:p w14:paraId="3592F264" w14:textId="77777777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2FD310BE" w14:textId="77777777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6703DA90" w14:textId="083F705B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 xml:space="preserve">Workshop agenda for </w:t>
      </w:r>
      <w:r w:rsidR="00AF5EA4">
        <w:rPr>
          <w:rFonts w:ascii="Arial" w:eastAsia="Times New Roman" w:hAnsi="Arial" w:cs="Arial"/>
          <w:b/>
          <w:i/>
          <w:iCs/>
          <w:color w:val="000000"/>
          <w:lang w:eastAsia="en-ZA"/>
        </w:rPr>
        <w:t>2</w:t>
      </w: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 xml:space="preserve"> hours</w:t>
      </w:r>
    </w:p>
    <w:p w14:paraId="6BCFFF5A" w14:textId="77777777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5411429E" w14:textId="77777777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19E4B12A" w14:textId="2584006E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>Workshop description including practical application (200 words)</w:t>
      </w:r>
    </w:p>
    <w:p w14:paraId="62525FD2" w14:textId="77777777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73497798" w14:textId="6F73184E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2D784BC4" w14:textId="7AFF798A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35E68D15" w14:textId="77777777" w:rsid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color w:val="000000"/>
          <w:lang w:eastAsia="en-ZA"/>
        </w:rPr>
      </w:pPr>
    </w:p>
    <w:p w14:paraId="51AD65AF" w14:textId="200756CE" w:rsidR="008C479B" w:rsidRPr="008C479B" w:rsidRDefault="008C479B" w:rsidP="008C479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/>
          <w:i/>
          <w:iCs/>
          <w:color w:val="000000"/>
          <w:lang w:eastAsia="en-ZA"/>
        </w:rPr>
      </w:pP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>Why should this workshop be a</w:t>
      </w:r>
      <w:r w:rsidR="00F43AAD">
        <w:rPr>
          <w:rFonts w:ascii="Arial" w:eastAsia="Times New Roman" w:hAnsi="Arial" w:cs="Arial"/>
          <w:b/>
          <w:i/>
          <w:iCs/>
          <w:color w:val="000000"/>
          <w:lang w:eastAsia="en-ZA"/>
        </w:rPr>
        <w:t>n</w:t>
      </w: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 xml:space="preserve"> </w:t>
      </w:r>
      <w:r w:rsidR="00AF5EA4">
        <w:rPr>
          <w:rFonts w:ascii="Arial" w:eastAsia="Times New Roman" w:hAnsi="Arial" w:cs="Arial"/>
          <w:b/>
          <w:i/>
          <w:iCs/>
          <w:color w:val="000000"/>
          <w:lang w:eastAsia="en-ZA"/>
        </w:rPr>
        <w:t>in-conference</w:t>
      </w:r>
      <w:r w:rsidRPr="008C479B">
        <w:rPr>
          <w:rFonts w:ascii="Arial" w:eastAsia="Times New Roman" w:hAnsi="Arial" w:cs="Arial"/>
          <w:b/>
          <w:i/>
          <w:iCs/>
          <w:color w:val="000000"/>
          <w:lang w:eastAsia="en-ZA"/>
        </w:rPr>
        <w:t xml:space="preserve"> workshop? (50 words)</w:t>
      </w:r>
    </w:p>
    <w:p w14:paraId="691D4253" w14:textId="77777777" w:rsidR="008C479B" w:rsidRPr="00010797" w:rsidRDefault="008C479B" w:rsidP="0027550B">
      <w:pPr>
        <w:shd w:val="clear" w:color="auto" w:fill="FFFFFF"/>
        <w:spacing w:before="100" w:beforeAutospacing="1" w:after="100" w:afterAutospacing="1" w:line="360" w:lineRule="auto"/>
        <w:ind w:left="357"/>
        <w:contextualSpacing/>
        <w:rPr>
          <w:rFonts w:ascii="Arial" w:eastAsia="Times New Roman" w:hAnsi="Arial" w:cs="Arial"/>
          <w:bCs/>
          <w:i/>
          <w:iCs/>
          <w:color w:val="000000"/>
          <w:lang w:eastAsia="en-ZA"/>
        </w:rPr>
      </w:pPr>
    </w:p>
    <w:sectPr w:rsidR="008C479B" w:rsidRPr="00010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5907"/>
    <w:multiLevelType w:val="hybridMultilevel"/>
    <w:tmpl w:val="5554D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A69B3"/>
    <w:multiLevelType w:val="multilevel"/>
    <w:tmpl w:val="886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8172">
    <w:abstractNumId w:val="1"/>
  </w:num>
  <w:num w:numId="2" w16cid:durableId="168389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41"/>
    <w:rsid w:val="00010797"/>
    <w:rsid w:val="000A39C9"/>
    <w:rsid w:val="00231541"/>
    <w:rsid w:val="0027550B"/>
    <w:rsid w:val="00411483"/>
    <w:rsid w:val="005C0909"/>
    <w:rsid w:val="008C479B"/>
    <w:rsid w:val="008C7B88"/>
    <w:rsid w:val="00AF5EA4"/>
    <w:rsid w:val="00C5578C"/>
    <w:rsid w:val="00DF200B"/>
    <w:rsid w:val="00DF4BB3"/>
    <w:rsid w:val="00F4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38F7"/>
  <w15:docId w15:val="{07631AD5-4CAA-4724-9F6D-72C4089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 Rorich</dc:creator>
  <cp:lastModifiedBy>Conference information</cp:lastModifiedBy>
  <cp:revision>3</cp:revision>
  <dcterms:created xsi:type="dcterms:W3CDTF">2023-12-12T16:04:00Z</dcterms:created>
  <dcterms:modified xsi:type="dcterms:W3CDTF">2023-12-14T09:20:00Z</dcterms:modified>
</cp:coreProperties>
</file>