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9CBD1" w14:textId="77777777" w:rsidR="00382C3D" w:rsidRDefault="00252343">
      <w:pPr>
        <w:spacing w:after="434"/>
        <w:ind w:left="360"/>
      </w:pPr>
      <w:r>
        <w:rPr>
          <w:sz w:val="24"/>
        </w:rPr>
        <w:t xml:space="preserve"> </w:t>
      </w:r>
    </w:p>
    <w:p w14:paraId="785CE78A" w14:textId="77777777" w:rsidR="00382C3D" w:rsidRDefault="00252343">
      <w:pPr>
        <w:spacing w:after="0"/>
        <w:ind w:left="1892"/>
      </w:pPr>
      <w:r>
        <w:rPr>
          <w:i/>
          <w:sz w:val="72"/>
        </w:rPr>
        <w:t xml:space="preserve">Sponsorship Proposal </w:t>
      </w:r>
    </w:p>
    <w:p w14:paraId="1F2B9870" w14:textId="77777777" w:rsidR="00382C3D" w:rsidRDefault="00252343">
      <w:pPr>
        <w:spacing w:after="150"/>
        <w:ind w:left="330"/>
      </w:pPr>
      <w:r>
        <w:rPr>
          <w:noProof/>
        </w:rPr>
        <mc:AlternateContent>
          <mc:Choice Requires="wpg">
            <w:drawing>
              <wp:inline distT="0" distB="0" distL="0" distR="0" wp14:anchorId="3F1DF26E" wp14:editId="7AEA433E">
                <wp:extent cx="5989066" cy="19050"/>
                <wp:effectExtent l="0" t="0" r="0" b="0"/>
                <wp:docPr id="8018" name="Group 8018"/>
                <wp:cNvGraphicFramePr/>
                <a:graphic xmlns:a="http://schemas.openxmlformats.org/drawingml/2006/main">
                  <a:graphicData uri="http://schemas.microsoft.com/office/word/2010/wordprocessingGroup">
                    <wpg:wgp>
                      <wpg:cNvGrpSpPr/>
                      <wpg:grpSpPr>
                        <a:xfrm>
                          <a:off x="0" y="0"/>
                          <a:ext cx="5989066" cy="19050"/>
                          <a:chOff x="0" y="0"/>
                          <a:chExt cx="5989066" cy="19050"/>
                        </a:xfrm>
                      </wpg:grpSpPr>
                      <wps:wsp>
                        <wps:cNvPr id="10336" name="Shape 10336"/>
                        <wps:cNvSpPr/>
                        <wps:spPr>
                          <a:xfrm>
                            <a:off x="0" y="0"/>
                            <a:ext cx="5989066" cy="19050"/>
                          </a:xfrm>
                          <a:custGeom>
                            <a:avLst/>
                            <a:gdLst/>
                            <a:ahLst/>
                            <a:cxnLst/>
                            <a:rect l="0" t="0" r="0" b="0"/>
                            <a:pathLst>
                              <a:path w="5989066" h="19050">
                                <a:moveTo>
                                  <a:pt x="0" y="0"/>
                                </a:moveTo>
                                <a:lnTo>
                                  <a:pt x="5989066" y="0"/>
                                </a:lnTo>
                                <a:lnTo>
                                  <a:pt x="5989066"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8018" style="width:471.58pt;height:1.5pt;mso-position-horizontal-relative:char;mso-position-vertical-relative:line" coordsize="59890,190">
                <v:shape id="Shape 10337" style="position:absolute;width:59890;height:190;left:0;top:0;" coordsize="5989066,19050" path="m0,0l5989066,0l5989066,19050l0,19050l0,0">
                  <v:stroke weight="0pt" endcap="flat" joinstyle="miter" miterlimit="10" on="false" color="#000000" opacity="0"/>
                  <v:fill on="true" color="#000000"/>
                </v:shape>
              </v:group>
            </w:pict>
          </mc:Fallback>
        </mc:AlternateContent>
      </w:r>
    </w:p>
    <w:p w14:paraId="6683CB8A" w14:textId="77777777" w:rsidR="00382C3D" w:rsidRDefault="00252343">
      <w:pPr>
        <w:spacing w:after="0"/>
        <w:ind w:left="360"/>
      </w:pPr>
      <w:r>
        <w:rPr>
          <w:sz w:val="72"/>
        </w:rPr>
        <w:t xml:space="preserve"> </w:t>
      </w:r>
    </w:p>
    <w:p w14:paraId="69245894" w14:textId="77777777" w:rsidR="00382C3D" w:rsidRDefault="00252343">
      <w:pPr>
        <w:spacing w:after="0"/>
        <w:ind w:left="360"/>
      </w:pPr>
      <w:r>
        <w:rPr>
          <w:sz w:val="72"/>
        </w:rPr>
        <w:t xml:space="preserve"> </w:t>
      </w:r>
    </w:p>
    <w:p w14:paraId="326711BD" w14:textId="77777777" w:rsidR="00382C3D" w:rsidRDefault="00252343">
      <w:pPr>
        <w:spacing w:after="0"/>
        <w:ind w:left="359"/>
      </w:pPr>
      <w:r>
        <w:rPr>
          <w:noProof/>
        </w:rPr>
        <w:drawing>
          <wp:inline distT="0" distB="0" distL="0" distR="0" wp14:anchorId="0822A733" wp14:editId="347504CD">
            <wp:extent cx="6338570" cy="216217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7"/>
                    <a:stretch>
                      <a:fillRect/>
                    </a:stretch>
                  </pic:blipFill>
                  <pic:spPr>
                    <a:xfrm>
                      <a:off x="0" y="0"/>
                      <a:ext cx="6338570" cy="2162175"/>
                    </a:xfrm>
                    <a:prstGeom prst="rect">
                      <a:avLst/>
                    </a:prstGeom>
                  </pic:spPr>
                </pic:pic>
              </a:graphicData>
            </a:graphic>
          </wp:inline>
        </w:drawing>
      </w:r>
    </w:p>
    <w:p w14:paraId="37204FAF" w14:textId="77777777" w:rsidR="00382C3D" w:rsidRDefault="00252343">
      <w:pPr>
        <w:spacing w:after="0"/>
        <w:ind w:left="359"/>
        <w:jc w:val="right"/>
      </w:pPr>
      <w:r>
        <w:rPr>
          <w:sz w:val="24"/>
        </w:rPr>
        <w:t xml:space="preserve"> </w:t>
      </w:r>
    </w:p>
    <w:p w14:paraId="6D9DC61C" w14:textId="77777777" w:rsidR="00382C3D" w:rsidRDefault="00252343">
      <w:pPr>
        <w:spacing w:after="0"/>
        <w:ind w:right="237"/>
        <w:jc w:val="center"/>
      </w:pPr>
      <w:r>
        <w:rPr>
          <w:rFonts w:ascii="Arial" w:eastAsia="Arial" w:hAnsi="Arial" w:cs="Arial"/>
          <w:b/>
          <w:sz w:val="32"/>
        </w:rPr>
        <w:t xml:space="preserve"> </w:t>
      </w:r>
    </w:p>
    <w:p w14:paraId="58C622B2" w14:textId="77777777" w:rsidR="00382C3D" w:rsidRDefault="00252343">
      <w:pPr>
        <w:spacing w:after="0"/>
        <w:ind w:right="237"/>
        <w:jc w:val="center"/>
      </w:pPr>
      <w:r>
        <w:rPr>
          <w:rFonts w:ascii="Arial" w:eastAsia="Arial" w:hAnsi="Arial" w:cs="Arial"/>
          <w:b/>
          <w:sz w:val="32"/>
        </w:rPr>
        <w:t xml:space="preserve"> </w:t>
      </w:r>
    </w:p>
    <w:p w14:paraId="442DF0B0" w14:textId="77777777" w:rsidR="00382C3D" w:rsidRDefault="00252343">
      <w:pPr>
        <w:spacing w:after="0"/>
        <w:ind w:left="10" w:right="345" w:hanging="10"/>
        <w:jc w:val="center"/>
      </w:pPr>
      <w:r>
        <w:rPr>
          <w:rFonts w:ascii="Arial" w:eastAsia="Arial" w:hAnsi="Arial" w:cs="Arial"/>
          <w:b/>
          <w:sz w:val="32"/>
        </w:rPr>
        <w:t>October 23-25, 2023</w:t>
      </w:r>
      <w:r>
        <w:rPr>
          <w:rFonts w:ascii="Arial" w:eastAsia="Arial" w:hAnsi="Arial" w:cs="Arial"/>
          <w:sz w:val="32"/>
        </w:rPr>
        <w:t xml:space="preserve">  </w:t>
      </w:r>
    </w:p>
    <w:p w14:paraId="31776A9A" w14:textId="77777777" w:rsidR="00382C3D" w:rsidRDefault="00252343">
      <w:pPr>
        <w:spacing w:after="48"/>
        <w:ind w:right="258"/>
        <w:jc w:val="center"/>
      </w:pPr>
      <w:r>
        <w:rPr>
          <w:rFonts w:ascii="Arial" w:eastAsia="Arial" w:hAnsi="Arial" w:cs="Arial"/>
          <w:b/>
          <w:sz w:val="24"/>
        </w:rPr>
        <w:t xml:space="preserve"> </w:t>
      </w:r>
    </w:p>
    <w:p w14:paraId="4D41678B" w14:textId="77777777" w:rsidR="00382C3D" w:rsidRDefault="00252343">
      <w:pPr>
        <w:spacing w:after="0"/>
        <w:ind w:left="10" w:right="323" w:hanging="10"/>
        <w:jc w:val="center"/>
      </w:pPr>
      <w:r>
        <w:rPr>
          <w:rFonts w:ascii="Arial" w:eastAsia="Arial" w:hAnsi="Arial" w:cs="Arial"/>
          <w:b/>
          <w:sz w:val="32"/>
        </w:rPr>
        <w:t xml:space="preserve">KI Convention Center  </w:t>
      </w:r>
    </w:p>
    <w:p w14:paraId="612E11EA" w14:textId="77777777" w:rsidR="00382C3D" w:rsidRDefault="00252343">
      <w:pPr>
        <w:spacing w:after="47"/>
        <w:ind w:right="258"/>
        <w:jc w:val="center"/>
      </w:pPr>
      <w:r>
        <w:rPr>
          <w:rFonts w:ascii="Arial" w:eastAsia="Arial" w:hAnsi="Arial" w:cs="Arial"/>
          <w:b/>
          <w:sz w:val="24"/>
        </w:rPr>
        <w:t xml:space="preserve"> </w:t>
      </w:r>
    </w:p>
    <w:p w14:paraId="3F7236B8" w14:textId="77777777" w:rsidR="00382C3D" w:rsidRDefault="00252343">
      <w:pPr>
        <w:spacing w:after="0"/>
        <w:ind w:left="10" w:right="316" w:hanging="10"/>
        <w:jc w:val="center"/>
      </w:pPr>
      <w:r>
        <w:rPr>
          <w:rFonts w:ascii="Arial" w:eastAsia="Arial" w:hAnsi="Arial" w:cs="Arial"/>
          <w:b/>
          <w:sz w:val="32"/>
        </w:rPr>
        <w:t>Green Bay</w:t>
      </w:r>
      <w:r>
        <w:rPr>
          <w:rFonts w:ascii="Arial" w:eastAsia="Arial" w:hAnsi="Arial" w:cs="Arial"/>
          <w:sz w:val="32"/>
        </w:rPr>
        <w:t xml:space="preserve"> </w:t>
      </w:r>
    </w:p>
    <w:p w14:paraId="1BA9FC39" w14:textId="77777777" w:rsidR="00382C3D" w:rsidRDefault="00252343">
      <w:pPr>
        <w:spacing w:after="0"/>
        <w:ind w:right="237"/>
        <w:jc w:val="center"/>
      </w:pPr>
      <w:r>
        <w:rPr>
          <w:rFonts w:ascii="Arial" w:eastAsia="Arial" w:hAnsi="Arial" w:cs="Arial"/>
          <w:b/>
          <w:sz w:val="32"/>
        </w:rPr>
        <w:t xml:space="preserve"> </w:t>
      </w:r>
    </w:p>
    <w:p w14:paraId="633DE634" w14:textId="77777777" w:rsidR="00382C3D" w:rsidRDefault="00252343">
      <w:pPr>
        <w:spacing w:after="0"/>
        <w:ind w:right="237"/>
        <w:jc w:val="center"/>
      </w:pPr>
      <w:r>
        <w:rPr>
          <w:rFonts w:ascii="Arial" w:eastAsia="Arial" w:hAnsi="Arial" w:cs="Arial"/>
          <w:b/>
          <w:sz w:val="32"/>
        </w:rPr>
        <w:t xml:space="preserve"> </w:t>
      </w:r>
    </w:p>
    <w:p w14:paraId="58B54E61" w14:textId="77777777" w:rsidR="00382C3D" w:rsidRDefault="00252343">
      <w:pPr>
        <w:spacing w:after="0"/>
        <w:ind w:right="237"/>
        <w:jc w:val="center"/>
      </w:pPr>
      <w:r>
        <w:rPr>
          <w:rFonts w:ascii="Arial" w:eastAsia="Arial" w:hAnsi="Arial" w:cs="Arial"/>
          <w:b/>
          <w:sz w:val="32"/>
        </w:rPr>
        <w:t xml:space="preserve"> </w:t>
      </w:r>
    </w:p>
    <w:p w14:paraId="3E8CB1E2" w14:textId="77777777" w:rsidR="00382C3D" w:rsidRDefault="00252343">
      <w:pPr>
        <w:spacing w:after="0"/>
        <w:ind w:right="237"/>
        <w:jc w:val="center"/>
      </w:pPr>
      <w:r>
        <w:rPr>
          <w:rFonts w:ascii="Arial" w:eastAsia="Arial" w:hAnsi="Arial" w:cs="Arial"/>
          <w:b/>
          <w:sz w:val="32"/>
        </w:rPr>
        <w:t xml:space="preserve"> </w:t>
      </w:r>
    </w:p>
    <w:p w14:paraId="3691125B" w14:textId="77777777" w:rsidR="00382C3D" w:rsidRDefault="00252343">
      <w:pPr>
        <w:spacing w:after="14"/>
        <w:ind w:right="237"/>
        <w:jc w:val="center"/>
      </w:pPr>
      <w:r>
        <w:rPr>
          <w:rFonts w:ascii="Arial" w:eastAsia="Arial" w:hAnsi="Arial" w:cs="Arial"/>
          <w:b/>
          <w:sz w:val="32"/>
        </w:rPr>
        <w:t xml:space="preserve"> </w:t>
      </w:r>
    </w:p>
    <w:p w14:paraId="7679EC12" w14:textId="77777777" w:rsidR="00382C3D" w:rsidRDefault="00252343">
      <w:pPr>
        <w:spacing w:after="0"/>
        <w:ind w:left="360"/>
      </w:pPr>
      <w:r>
        <w:rPr>
          <w:rFonts w:ascii="Arial" w:eastAsia="Arial" w:hAnsi="Arial" w:cs="Arial"/>
          <w:b/>
          <w:sz w:val="36"/>
        </w:rPr>
        <w:t xml:space="preserve"> </w:t>
      </w:r>
    </w:p>
    <w:p w14:paraId="3E626587" w14:textId="77777777" w:rsidR="00382C3D" w:rsidRDefault="00252343">
      <w:pPr>
        <w:spacing w:after="0"/>
        <w:ind w:left="360"/>
      </w:pPr>
      <w:r>
        <w:rPr>
          <w:rFonts w:ascii="Arial" w:eastAsia="Arial" w:hAnsi="Arial" w:cs="Arial"/>
          <w:b/>
          <w:sz w:val="36"/>
        </w:rPr>
        <w:t xml:space="preserve"> </w:t>
      </w:r>
    </w:p>
    <w:p w14:paraId="5FDDB09A" w14:textId="77777777" w:rsidR="00382C3D" w:rsidRDefault="00252343">
      <w:pPr>
        <w:spacing w:after="0"/>
        <w:ind w:left="360"/>
      </w:pPr>
      <w:r>
        <w:rPr>
          <w:rFonts w:ascii="Arial" w:eastAsia="Arial" w:hAnsi="Arial" w:cs="Arial"/>
          <w:b/>
          <w:sz w:val="36"/>
        </w:rPr>
        <w:t xml:space="preserve"> </w:t>
      </w:r>
    </w:p>
    <w:p w14:paraId="56CCE580" w14:textId="77777777" w:rsidR="00382C3D" w:rsidRDefault="00252343">
      <w:pPr>
        <w:spacing w:after="979"/>
        <w:ind w:left="360"/>
      </w:pPr>
      <w:r>
        <w:rPr>
          <w:rFonts w:ascii="Arial" w:eastAsia="Arial" w:hAnsi="Arial" w:cs="Arial"/>
          <w:b/>
          <w:sz w:val="36"/>
        </w:rPr>
        <w:t xml:space="preserve"> </w:t>
      </w:r>
    </w:p>
    <w:p w14:paraId="0D8D4C60" w14:textId="77777777" w:rsidR="00382C3D" w:rsidRDefault="00252343">
      <w:pPr>
        <w:spacing w:after="0"/>
        <w:ind w:left="360"/>
      </w:pPr>
      <w:r>
        <w:rPr>
          <w:sz w:val="23"/>
        </w:rPr>
        <w:t xml:space="preserve"> </w:t>
      </w:r>
    </w:p>
    <w:p w14:paraId="00B7AF6F" w14:textId="77777777" w:rsidR="00382C3D" w:rsidRDefault="00252343">
      <w:pPr>
        <w:pStyle w:val="Heading1"/>
      </w:pPr>
      <w:r>
        <w:lastRenderedPageBreak/>
        <w:t xml:space="preserve">Previous Sponsors &amp; Exhibitors </w:t>
      </w:r>
      <w:r>
        <w:rPr>
          <w:b w:val="0"/>
        </w:rPr>
        <w:t xml:space="preserve"> </w:t>
      </w:r>
    </w:p>
    <w:p w14:paraId="21D1DD6A" w14:textId="77777777" w:rsidR="00382C3D" w:rsidRDefault="00252343">
      <w:pPr>
        <w:spacing w:after="45" w:line="263" w:lineRule="auto"/>
        <w:ind w:left="355" w:hanging="10"/>
      </w:pPr>
      <w:r>
        <w:rPr>
          <w:rFonts w:ascii="Arial" w:eastAsia="Arial" w:hAnsi="Arial" w:cs="Arial"/>
          <w:sz w:val="29"/>
        </w:rPr>
        <w:t xml:space="preserve">Thank you to the following Sponsors and Exhibitors at the 2022 Wisconsin Governor’s Cybersecurity Summit: </w:t>
      </w:r>
    </w:p>
    <w:p w14:paraId="0B27E5CF" w14:textId="77777777" w:rsidR="00382C3D" w:rsidRDefault="00252343">
      <w:pPr>
        <w:spacing w:after="0"/>
        <w:ind w:left="360"/>
      </w:pPr>
      <w:r>
        <w:rPr>
          <w:rFonts w:ascii="Arial" w:eastAsia="Arial" w:hAnsi="Arial" w:cs="Arial"/>
          <w:b/>
          <w:sz w:val="36"/>
        </w:rPr>
        <w:t xml:space="preserve"> </w:t>
      </w:r>
    </w:p>
    <w:p w14:paraId="14A7DAF4" w14:textId="77777777" w:rsidR="00382C3D" w:rsidRDefault="00252343">
      <w:pPr>
        <w:spacing w:after="0"/>
        <w:ind w:left="370" w:hanging="10"/>
      </w:pPr>
      <w:r>
        <w:rPr>
          <w:rFonts w:ascii="Arial" w:eastAsia="Arial" w:hAnsi="Arial" w:cs="Arial"/>
          <w:b/>
          <w:sz w:val="36"/>
        </w:rPr>
        <w:t xml:space="preserve">Platinum Level </w:t>
      </w:r>
      <w:r>
        <w:rPr>
          <w:rFonts w:ascii="Arial" w:eastAsia="Arial" w:hAnsi="Arial" w:cs="Arial"/>
          <w:sz w:val="36"/>
        </w:rPr>
        <w:t xml:space="preserve"> </w:t>
      </w:r>
    </w:p>
    <w:p w14:paraId="06878CF0" w14:textId="77777777" w:rsidR="00382C3D" w:rsidRDefault="00252343">
      <w:pPr>
        <w:spacing w:after="4" w:line="263" w:lineRule="auto"/>
        <w:ind w:left="355" w:hanging="10"/>
      </w:pPr>
      <w:r>
        <w:rPr>
          <w:rFonts w:ascii="Arial" w:eastAsia="Arial" w:hAnsi="Arial" w:cs="Arial"/>
          <w:sz w:val="29"/>
        </w:rPr>
        <w:t>Capital Data and Extreme Networks</w:t>
      </w:r>
      <w:r>
        <w:rPr>
          <w:rFonts w:ascii="Arial" w:eastAsia="Arial" w:hAnsi="Arial" w:cs="Arial"/>
          <w:b/>
          <w:sz w:val="36"/>
        </w:rPr>
        <w:t xml:space="preserve"> </w:t>
      </w:r>
    </w:p>
    <w:p w14:paraId="19367731" w14:textId="77777777" w:rsidR="00382C3D" w:rsidRDefault="00252343">
      <w:pPr>
        <w:spacing w:after="0"/>
        <w:ind w:left="360"/>
      </w:pPr>
      <w:r>
        <w:rPr>
          <w:rFonts w:ascii="Arial" w:eastAsia="Arial" w:hAnsi="Arial" w:cs="Arial"/>
          <w:b/>
          <w:sz w:val="36"/>
        </w:rPr>
        <w:t xml:space="preserve"> </w:t>
      </w:r>
    </w:p>
    <w:p w14:paraId="59876422" w14:textId="77777777" w:rsidR="00382C3D" w:rsidRDefault="00252343">
      <w:pPr>
        <w:pStyle w:val="Heading1"/>
      </w:pPr>
      <w:r>
        <w:t xml:space="preserve">Gold Level </w:t>
      </w:r>
      <w:r>
        <w:rPr>
          <w:b w:val="0"/>
        </w:rPr>
        <w:t xml:space="preserve"> </w:t>
      </w:r>
    </w:p>
    <w:p w14:paraId="3A195FEE" w14:textId="77777777" w:rsidR="00382C3D" w:rsidRDefault="00252343">
      <w:pPr>
        <w:spacing w:after="4" w:line="263" w:lineRule="auto"/>
        <w:ind w:left="355" w:hanging="10"/>
      </w:pPr>
      <w:r>
        <w:rPr>
          <w:rFonts w:ascii="Arial" w:eastAsia="Arial" w:hAnsi="Arial" w:cs="Arial"/>
          <w:sz w:val="29"/>
        </w:rPr>
        <w:t xml:space="preserve">InfoSec </w:t>
      </w:r>
    </w:p>
    <w:p w14:paraId="7A81FB15" w14:textId="77777777" w:rsidR="00382C3D" w:rsidRDefault="00252343">
      <w:pPr>
        <w:spacing w:after="4" w:line="263" w:lineRule="auto"/>
        <w:ind w:left="355" w:hanging="10"/>
      </w:pPr>
      <w:r>
        <w:rPr>
          <w:rFonts w:ascii="Arial" w:eastAsia="Arial" w:hAnsi="Arial" w:cs="Arial"/>
          <w:sz w:val="29"/>
        </w:rPr>
        <w:t xml:space="preserve">Wisconsin Cyber Threat Response Alliance </w:t>
      </w:r>
    </w:p>
    <w:p w14:paraId="678A5BB9" w14:textId="77777777" w:rsidR="00382C3D" w:rsidRDefault="00252343">
      <w:pPr>
        <w:spacing w:after="14"/>
        <w:ind w:left="360"/>
      </w:pPr>
      <w:r>
        <w:rPr>
          <w:rFonts w:ascii="Arial" w:eastAsia="Arial" w:hAnsi="Arial" w:cs="Arial"/>
          <w:sz w:val="32"/>
        </w:rPr>
        <w:t xml:space="preserve"> </w:t>
      </w:r>
    </w:p>
    <w:p w14:paraId="41EDB53A" w14:textId="77777777" w:rsidR="00382C3D" w:rsidRDefault="00252343">
      <w:pPr>
        <w:pStyle w:val="Heading1"/>
      </w:pPr>
      <w:r>
        <w:t xml:space="preserve">Silver Level </w:t>
      </w:r>
    </w:p>
    <w:p w14:paraId="574E56EC" w14:textId="77777777" w:rsidR="00382C3D" w:rsidRDefault="00252343">
      <w:pPr>
        <w:spacing w:after="4" w:line="263" w:lineRule="auto"/>
        <w:ind w:left="355" w:hanging="10"/>
      </w:pPr>
      <w:r>
        <w:rPr>
          <w:rFonts w:ascii="Arial" w:eastAsia="Arial" w:hAnsi="Arial" w:cs="Arial"/>
          <w:sz w:val="29"/>
        </w:rPr>
        <w:t xml:space="preserve">AE Business Solutions and Palo Alto </w:t>
      </w:r>
    </w:p>
    <w:p w14:paraId="7369884D" w14:textId="77777777" w:rsidR="00382C3D" w:rsidRDefault="00252343">
      <w:pPr>
        <w:spacing w:after="4" w:line="263" w:lineRule="auto"/>
        <w:ind w:left="355" w:hanging="10"/>
      </w:pPr>
      <w:r>
        <w:rPr>
          <w:rFonts w:ascii="Arial" w:eastAsia="Arial" w:hAnsi="Arial" w:cs="Arial"/>
          <w:sz w:val="29"/>
        </w:rPr>
        <w:t xml:space="preserve">Splunk and Carahsoft </w:t>
      </w:r>
    </w:p>
    <w:p w14:paraId="329EF9BE" w14:textId="77777777" w:rsidR="00382C3D" w:rsidRDefault="00252343">
      <w:pPr>
        <w:spacing w:after="29"/>
        <w:ind w:left="360"/>
      </w:pPr>
      <w:r>
        <w:rPr>
          <w:rFonts w:ascii="Arial" w:eastAsia="Arial" w:hAnsi="Arial" w:cs="Arial"/>
          <w:sz w:val="32"/>
        </w:rPr>
        <w:t xml:space="preserve"> </w:t>
      </w:r>
    </w:p>
    <w:p w14:paraId="17DFCCF6" w14:textId="77777777" w:rsidR="00382C3D" w:rsidRDefault="00252343">
      <w:pPr>
        <w:pStyle w:val="Heading1"/>
      </w:pPr>
      <w:r>
        <w:t xml:space="preserve">Bronze Level </w:t>
      </w:r>
      <w:r>
        <w:rPr>
          <w:b w:val="0"/>
        </w:rPr>
        <w:t xml:space="preserve"> </w:t>
      </w:r>
    </w:p>
    <w:p w14:paraId="7FC6B229" w14:textId="77777777" w:rsidR="00382C3D" w:rsidRDefault="00252343">
      <w:pPr>
        <w:spacing w:after="4" w:line="263" w:lineRule="auto"/>
        <w:ind w:left="355" w:hanging="10"/>
      </w:pPr>
      <w:r>
        <w:rPr>
          <w:rFonts w:ascii="Arial" w:eastAsia="Arial" w:hAnsi="Arial" w:cs="Arial"/>
          <w:sz w:val="29"/>
        </w:rPr>
        <w:t xml:space="preserve">F5 </w:t>
      </w:r>
    </w:p>
    <w:p w14:paraId="04ADC2F6" w14:textId="77777777" w:rsidR="00382C3D" w:rsidRDefault="00252343">
      <w:pPr>
        <w:spacing w:after="4" w:line="263" w:lineRule="auto"/>
        <w:ind w:left="355" w:hanging="10"/>
      </w:pPr>
      <w:r>
        <w:rPr>
          <w:rFonts w:ascii="Arial" w:eastAsia="Arial" w:hAnsi="Arial" w:cs="Arial"/>
          <w:sz w:val="29"/>
        </w:rPr>
        <w:t xml:space="preserve">Proofpoint </w:t>
      </w:r>
    </w:p>
    <w:p w14:paraId="191D18C8" w14:textId="77777777" w:rsidR="00382C3D" w:rsidRDefault="00252343">
      <w:pPr>
        <w:spacing w:after="4" w:line="263" w:lineRule="auto"/>
        <w:ind w:left="355" w:hanging="10"/>
      </w:pPr>
      <w:r>
        <w:rPr>
          <w:rFonts w:ascii="Arial" w:eastAsia="Arial" w:hAnsi="Arial" w:cs="Arial"/>
          <w:sz w:val="29"/>
        </w:rPr>
        <w:t xml:space="preserve">Spectrum Enterprise </w:t>
      </w:r>
    </w:p>
    <w:p w14:paraId="0C4C7A17" w14:textId="77777777" w:rsidR="00382C3D" w:rsidRDefault="00252343">
      <w:pPr>
        <w:spacing w:after="4" w:line="263" w:lineRule="auto"/>
        <w:ind w:left="355" w:hanging="10"/>
      </w:pPr>
      <w:r>
        <w:rPr>
          <w:rFonts w:ascii="Arial" w:eastAsia="Arial" w:hAnsi="Arial" w:cs="Arial"/>
          <w:sz w:val="29"/>
        </w:rPr>
        <w:t xml:space="preserve">Tanium </w:t>
      </w:r>
    </w:p>
    <w:p w14:paraId="6CF47821" w14:textId="77777777" w:rsidR="00382C3D" w:rsidRDefault="00252343">
      <w:pPr>
        <w:spacing w:after="4" w:line="263" w:lineRule="auto"/>
        <w:ind w:left="355" w:hanging="10"/>
      </w:pPr>
      <w:r>
        <w:rPr>
          <w:rFonts w:ascii="Arial" w:eastAsia="Arial" w:hAnsi="Arial" w:cs="Arial"/>
          <w:sz w:val="29"/>
        </w:rPr>
        <w:t xml:space="preserve">Tenable </w:t>
      </w:r>
    </w:p>
    <w:p w14:paraId="79B17788" w14:textId="77777777" w:rsidR="00382C3D" w:rsidRDefault="00252343">
      <w:pPr>
        <w:spacing w:after="4" w:line="263" w:lineRule="auto"/>
        <w:ind w:left="355" w:hanging="10"/>
      </w:pPr>
      <w:r>
        <w:rPr>
          <w:rFonts w:ascii="Arial" w:eastAsia="Arial" w:hAnsi="Arial" w:cs="Arial"/>
          <w:sz w:val="29"/>
        </w:rPr>
        <w:t xml:space="preserve">UW- Extended Campus </w:t>
      </w:r>
    </w:p>
    <w:p w14:paraId="28438BD4" w14:textId="77777777" w:rsidR="00382C3D" w:rsidRDefault="00252343">
      <w:pPr>
        <w:spacing w:after="4" w:line="263" w:lineRule="auto"/>
        <w:ind w:left="355" w:hanging="10"/>
      </w:pPr>
      <w:proofErr w:type="spellStart"/>
      <w:r>
        <w:rPr>
          <w:rFonts w:ascii="Arial" w:eastAsia="Arial" w:hAnsi="Arial" w:cs="Arial"/>
          <w:sz w:val="29"/>
        </w:rPr>
        <w:t>Zscaler</w:t>
      </w:r>
      <w:proofErr w:type="spellEnd"/>
      <w:r>
        <w:rPr>
          <w:rFonts w:ascii="Arial" w:eastAsia="Arial" w:hAnsi="Arial" w:cs="Arial"/>
          <w:sz w:val="29"/>
        </w:rPr>
        <w:t xml:space="preserve"> and </w:t>
      </w:r>
      <w:proofErr w:type="spellStart"/>
      <w:r>
        <w:rPr>
          <w:rFonts w:ascii="Arial" w:eastAsia="Arial" w:hAnsi="Arial" w:cs="Arial"/>
          <w:sz w:val="29"/>
        </w:rPr>
        <w:t>Crowdstrike</w:t>
      </w:r>
      <w:proofErr w:type="spellEnd"/>
      <w:r>
        <w:rPr>
          <w:rFonts w:ascii="Arial" w:eastAsia="Arial" w:hAnsi="Arial" w:cs="Arial"/>
          <w:sz w:val="32"/>
        </w:rPr>
        <w:t xml:space="preserve"> </w:t>
      </w:r>
    </w:p>
    <w:p w14:paraId="4257FB63" w14:textId="77777777" w:rsidR="00382C3D" w:rsidRDefault="00252343">
      <w:pPr>
        <w:spacing w:after="31"/>
        <w:ind w:left="360"/>
      </w:pPr>
      <w:r>
        <w:rPr>
          <w:rFonts w:ascii="Arial" w:eastAsia="Arial" w:hAnsi="Arial" w:cs="Arial"/>
          <w:sz w:val="32"/>
        </w:rPr>
        <w:t xml:space="preserve"> </w:t>
      </w:r>
    </w:p>
    <w:p w14:paraId="4453E7B8" w14:textId="77777777" w:rsidR="00382C3D" w:rsidRDefault="00252343">
      <w:pPr>
        <w:pStyle w:val="Heading1"/>
        <w:ind w:left="-5"/>
      </w:pPr>
      <w:r>
        <w:t xml:space="preserve">Exhibitors </w:t>
      </w:r>
      <w:r>
        <w:rPr>
          <w:sz w:val="29"/>
        </w:rPr>
        <w:t xml:space="preserve"> </w:t>
      </w:r>
    </w:p>
    <w:p w14:paraId="61ED671E" w14:textId="77777777" w:rsidR="00382C3D" w:rsidRDefault="00252343">
      <w:pPr>
        <w:spacing w:after="0"/>
        <w:ind w:left="720"/>
      </w:pPr>
      <w:r>
        <w:rPr>
          <w:rFonts w:ascii="Arial" w:eastAsia="Arial" w:hAnsi="Arial" w:cs="Arial"/>
          <w:b/>
          <w:sz w:val="29"/>
        </w:rPr>
        <w:t xml:space="preserve"> </w:t>
      </w:r>
    </w:p>
    <w:p w14:paraId="6B99CB9A" w14:textId="77777777" w:rsidR="00382C3D" w:rsidRDefault="00252343">
      <w:pPr>
        <w:numPr>
          <w:ilvl w:val="0"/>
          <w:numId w:val="1"/>
        </w:numPr>
        <w:spacing w:after="4" w:line="263" w:lineRule="auto"/>
        <w:ind w:hanging="360"/>
      </w:pPr>
      <w:r>
        <w:rPr>
          <w:rFonts w:ascii="Arial" w:eastAsia="Arial" w:hAnsi="Arial" w:cs="Arial"/>
          <w:sz w:val="29"/>
        </w:rPr>
        <w:t xml:space="preserve">Cybersecurity and Infrastructure Security Agency </w:t>
      </w:r>
    </w:p>
    <w:p w14:paraId="0624CDC2" w14:textId="77777777" w:rsidR="00382C3D" w:rsidRDefault="00252343">
      <w:pPr>
        <w:numPr>
          <w:ilvl w:val="0"/>
          <w:numId w:val="1"/>
        </w:numPr>
        <w:spacing w:after="4" w:line="263" w:lineRule="auto"/>
        <w:ind w:hanging="360"/>
      </w:pPr>
      <w:r>
        <w:rPr>
          <w:rFonts w:ascii="Arial" w:eastAsia="Arial" w:hAnsi="Arial" w:cs="Arial"/>
          <w:sz w:val="29"/>
        </w:rPr>
        <w:t xml:space="preserve">Fortinet </w:t>
      </w:r>
    </w:p>
    <w:p w14:paraId="4CF633DD" w14:textId="77777777" w:rsidR="00382C3D" w:rsidRDefault="00252343">
      <w:pPr>
        <w:numPr>
          <w:ilvl w:val="0"/>
          <w:numId w:val="1"/>
        </w:numPr>
        <w:spacing w:after="4" w:line="263" w:lineRule="auto"/>
        <w:ind w:hanging="360"/>
      </w:pPr>
      <w:proofErr w:type="spellStart"/>
      <w:r>
        <w:rPr>
          <w:rFonts w:ascii="Arial" w:eastAsia="Arial" w:hAnsi="Arial" w:cs="Arial"/>
          <w:sz w:val="29"/>
        </w:rPr>
        <w:t>Kyndryl</w:t>
      </w:r>
      <w:proofErr w:type="spellEnd"/>
      <w:r>
        <w:rPr>
          <w:rFonts w:ascii="Arial" w:eastAsia="Arial" w:hAnsi="Arial" w:cs="Arial"/>
          <w:sz w:val="29"/>
        </w:rPr>
        <w:t xml:space="preserve"> </w:t>
      </w:r>
    </w:p>
    <w:p w14:paraId="1C307B75" w14:textId="77777777" w:rsidR="00382C3D" w:rsidRDefault="00252343">
      <w:pPr>
        <w:numPr>
          <w:ilvl w:val="0"/>
          <w:numId w:val="1"/>
        </w:numPr>
        <w:spacing w:after="4" w:line="263" w:lineRule="auto"/>
        <w:ind w:hanging="360"/>
      </w:pPr>
      <w:r>
        <w:rPr>
          <w:rFonts w:ascii="Arial" w:eastAsia="Arial" w:hAnsi="Arial" w:cs="Arial"/>
          <w:sz w:val="29"/>
        </w:rPr>
        <w:t xml:space="preserve">PDS – A Converge Company </w:t>
      </w:r>
    </w:p>
    <w:p w14:paraId="0AFCE6A3" w14:textId="77777777" w:rsidR="00382C3D" w:rsidRDefault="00252343">
      <w:pPr>
        <w:numPr>
          <w:ilvl w:val="0"/>
          <w:numId w:val="1"/>
        </w:numPr>
        <w:spacing w:after="4" w:line="263" w:lineRule="auto"/>
        <w:ind w:hanging="360"/>
      </w:pPr>
      <w:r>
        <w:rPr>
          <w:rFonts w:ascii="Arial" w:eastAsia="Arial" w:hAnsi="Arial" w:cs="Arial"/>
          <w:sz w:val="29"/>
        </w:rPr>
        <w:t xml:space="preserve">RSA </w:t>
      </w:r>
    </w:p>
    <w:p w14:paraId="2328B85C" w14:textId="77777777" w:rsidR="00382C3D" w:rsidRDefault="00252343">
      <w:pPr>
        <w:numPr>
          <w:ilvl w:val="0"/>
          <w:numId w:val="1"/>
        </w:numPr>
        <w:spacing w:after="4" w:line="263" w:lineRule="auto"/>
        <w:ind w:hanging="360"/>
      </w:pPr>
      <w:r>
        <w:rPr>
          <w:rFonts w:ascii="Arial" w:eastAsia="Arial" w:hAnsi="Arial" w:cs="Arial"/>
          <w:sz w:val="29"/>
        </w:rPr>
        <w:t xml:space="preserve">Tenable </w:t>
      </w:r>
    </w:p>
    <w:p w14:paraId="6C355D4A" w14:textId="77777777" w:rsidR="00382C3D" w:rsidRDefault="00252343">
      <w:pPr>
        <w:spacing w:after="0"/>
      </w:pPr>
      <w:r>
        <w:rPr>
          <w:rFonts w:ascii="Verdana" w:eastAsia="Verdana" w:hAnsi="Verdana" w:cs="Verdana"/>
          <w:b/>
          <w:sz w:val="36"/>
        </w:rPr>
        <w:t xml:space="preserve"> </w:t>
      </w:r>
    </w:p>
    <w:p w14:paraId="5648BEBE" w14:textId="77777777" w:rsidR="00382C3D" w:rsidRDefault="00252343">
      <w:pPr>
        <w:spacing w:after="0"/>
      </w:pPr>
      <w:r>
        <w:rPr>
          <w:rFonts w:ascii="Verdana" w:eastAsia="Verdana" w:hAnsi="Verdana" w:cs="Verdana"/>
          <w:b/>
          <w:sz w:val="36"/>
        </w:rPr>
        <w:t xml:space="preserve"> </w:t>
      </w:r>
    </w:p>
    <w:p w14:paraId="3FCA575D" w14:textId="77777777" w:rsidR="00382C3D" w:rsidRDefault="00252343">
      <w:pPr>
        <w:spacing w:after="622"/>
      </w:pPr>
      <w:r>
        <w:rPr>
          <w:rFonts w:ascii="Verdana" w:eastAsia="Verdana" w:hAnsi="Verdana" w:cs="Verdana"/>
          <w:b/>
          <w:sz w:val="36"/>
        </w:rPr>
        <w:t xml:space="preserve"> </w:t>
      </w:r>
    </w:p>
    <w:p w14:paraId="50866A8B" w14:textId="77777777" w:rsidR="00382C3D" w:rsidRDefault="00252343">
      <w:pPr>
        <w:spacing w:after="0"/>
        <w:ind w:left="360"/>
      </w:pPr>
      <w:r>
        <w:rPr>
          <w:sz w:val="23"/>
        </w:rPr>
        <w:lastRenderedPageBreak/>
        <w:t xml:space="preserve"> </w:t>
      </w:r>
    </w:p>
    <w:p w14:paraId="4FB23594" w14:textId="77777777" w:rsidR="00382C3D" w:rsidRDefault="00252343">
      <w:pPr>
        <w:spacing w:after="0"/>
        <w:ind w:left="-2"/>
      </w:pPr>
      <w:r>
        <w:rPr>
          <w:noProof/>
        </w:rPr>
        <w:drawing>
          <wp:inline distT="0" distB="0" distL="0" distR="0" wp14:anchorId="08460BEF" wp14:editId="0244930A">
            <wp:extent cx="2630805" cy="1030516"/>
            <wp:effectExtent l="0" t="0" r="0" b="0"/>
            <wp:docPr id="306" name="Picture 306"/>
            <wp:cNvGraphicFramePr/>
            <a:graphic xmlns:a="http://schemas.openxmlformats.org/drawingml/2006/main">
              <a:graphicData uri="http://schemas.openxmlformats.org/drawingml/2006/picture">
                <pic:pic xmlns:pic="http://schemas.openxmlformats.org/drawingml/2006/picture">
                  <pic:nvPicPr>
                    <pic:cNvPr id="306" name="Picture 306"/>
                    <pic:cNvPicPr/>
                  </pic:nvPicPr>
                  <pic:blipFill>
                    <a:blip r:embed="rId8"/>
                    <a:stretch>
                      <a:fillRect/>
                    </a:stretch>
                  </pic:blipFill>
                  <pic:spPr>
                    <a:xfrm>
                      <a:off x="0" y="0"/>
                      <a:ext cx="2630805" cy="1030516"/>
                    </a:xfrm>
                    <a:prstGeom prst="rect">
                      <a:avLst/>
                    </a:prstGeom>
                  </pic:spPr>
                </pic:pic>
              </a:graphicData>
            </a:graphic>
          </wp:inline>
        </w:drawing>
      </w:r>
      <w:r>
        <w:rPr>
          <w:rFonts w:ascii="Arial" w:eastAsia="Arial" w:hAnsi="Arial" w:cs="Arial"/>
          <w:b/>
          <w:sz w:val="24"/>
        </w:rPr>
        <w:t xml:space="preserve"> </w:t>
      </w:r>
    </w:p>
    <w:p w14:paraId="02BE5BDE" w14:textId="77777777" w:rsidR="00382C3D" w:rsidRDefault="00252343">
      <w:pPr>
        <w:spacing w:after="0"/>
      </w:pPr>
      <w:r>
        <w:rPr>
          <w:rFonts w:ascii="Arial" w:eastAsia="Arial" w:hAnsi="Arial" w:cs="Arial"/>
          <w:b/>
          <w:sz w:val="24"/>
        </w:rPr>
        <w:t xml:space="preserve"> </w:t>
      </w:r>
    </w:p>
    <w:p w14:paraId="5BD6F2BE" w14:textId="77777777" w:rsidR="00382C3D" w:rsidRDefault="00252343">
      <w:pPr>
        <w:spacing w:after="0"/>
      </w:pPr>
      <w:r>
        <w:rPr>
          <w:rFonts w:ascii="Arial" w:eastAsia="Arial" w:hAnsi="Arial" w:cs="Arial"/>
          <w:b/>
          <w:sz w:val="24"/>
        </w:rPr>
        <w:t xml:space="preserve"> </w:t>
      </w:r>
    </w:p>
    <w:p w14:paraId="602B4B79" w14:textId="77777777" w:rsidR="00382C3D" w:rsidRDefault="00252343">
      <w:pPr>
        <w:spacing w:after="20" w:line="235" w:lineRule="auto"/>
        <w:ind w:left="-5" w:right="37" w:hanging="10"/>
      </w:pPr>
      <w:r>
        <w:rPr>
          <w:rFonts w:ascii="Arial" w:eastAsia="Arial" w:hAnsi="Arial" w:cs="Arial"/>
          <w:b/>
          <w:sz w:val="24"/>
        </w:rPr>
        <w:t xml:space="preserve">Women in Cybersecurity – Monday, October 23   </w:t>
      </w:r>
    </w:p>
    <w:p w14:paraId="77FB59BD" w14:textId="77777777" w:rsidR="00382C3D" w:rsidRDefault="00252343">
      <w:pPr>
        <w:spacing w:after="7" w:line="241" w:lineRule="auto"/>
        <w:ind w:right="475"/>
        <w:jc w:val="both"/>
      </w:pPr>
      <w:r>
        <w:rPr>
          <w:rFonts w:ascii="Arial" w:eastAsia="Arial" w:hAnsi="Arial" w:cs="Arial"/>
          <w:sz w:val="24"/>
        </w:rPr>
        <w:t xml:space="preserve">This event is both designed and presented by leading women in Cybersecurity. The one-day conference will feature a program that focuses on educating women on the opportunities available in Cybersecurity. </w:t>
      </w:r>
      <w:r>
        <w:rPr>
          <w:rFonts w:ascii="Arial" w:eastAsia="Arial" w:hAnsi="Arial" w:cs="Arial"/>
          <w:b/>
          <w:sz w:val="24"/>
        </w:rPr>
        <w:t xml:space="preserve"> </w:t>
      </w:r>
    </w:p>
    <w:p w14:paraId="00AEA060" w14:textId="77777777" w:rsidR="00382C3D" w:rsidRDefault="00252343">
      <w:pPr>
        <w:spacing w:after="0"/>
      </w:pPr>
      <w:r>
        <w:rPr>
          <w:rFonts w:ascii="Arial" w:eastAsia="Arial" w:hAnsi="Arial" w:cs="Arial"/>
          <w:sz w:val="24"/>
        </w:rPr>
        <w:t xml:space="preserve">  </w:t>
      </w:r>
    </w:p>
    <w:p w14:paraId="464B27F7" w14:textId="77777777" w:rsidR="00382C3D" w:rsidRDefault="00252343">
      <w:pPr>
        <w:spacing w:after="107"/>
      </w:pPr>
      <w:r>
        <w:rPr>
          <w:rFonts w:ascii="Arial" w:eastAsia="Arial" w:hAnsi="Arial" w:cs="Arial"/>
          <w:sz w:val="24"/>
        </w:rPr>
        <w:t xml:space="preserve"> </w:t>
      </w:r>
    </w:p>
    <w:p w14:paraId="4C490533" w14:textId="77777777" w:rsidR="00382C3D" w:rsidRDefault="00252343">
      <w:pPr>
        <w:pStyle w:val="Heading1"/>
        <w:ind w:left="0" w:firstLine="0"/>
      </w:pPr>
      <w:r>
        <w:rPr>
          <w:rFonts w:ascii="Verdana" w:eastAsia="Verdana" w:hAnsi="Verdana" w:cs="Verdana"/>
        </w:rPr>
        <w:t xml:space="preserve">Sponsorship Packages  </w:t>
      </w:r>
    </w:p>
    <w:p w14:paraId="28594BFF" w14:textId="77777777" w:rsidR="00382C3D" w:rsidRDefault="00252343">
      <w:pPr>
        <w:spacing w:after="0"/>
      </w:pPr>
      <w:r>
        <w:rPr>
          <w:rFonts w:ascii="Arial" w:eastAsia="Arial" w:hAnsi="Arial" w:cs="Arial"/>
          <w:sz w:val="24"/>
        </w:rPr>
        <w:t xml:space="preserve"> </w:t>
      </w:r>
    </w:p>
    <w:p w14:paraId="04C540A5" w14:textId="77777777" w:rsidR="00382C3D" w:rsidRDefault="00252343">
      <w:pPr>
        <w:spacing w:after="20" w:line="235" w:lineRule="auto"/>
        <w:ind w:left="-5" w:right="37" w:hanging="10"/>
      </w:pPr>
      <w:r>
        <w:rPr>
          <w:rFonts w:ascii="Arial" w:eastAsia="Arial" w:hAnsi="Arial" w:cs="Arial"/>
          <w:sz w:val="24"/>
        </w:rPr>
        <w:t xml:space="preserve">Following are the sponsor opportunities for the </w:t>
      </w:r>
      <w:r>
        <w:rPr>
          <w:rFonts w:ascii="Arial" w:eastAsia="Arial" w:hAnsi="Arial" w:cs="Arial"/>
          <w:b/>
          <w:sz w:val="24"/>
        </w:rPr>
        <w:t xml:space="preserve">Governor’s Cybersecurity Summit </w:t>
      </w:r>
      <w:r>
        <w:rPr>
          <w:rFonts w:ascii="Arial" w:eastAsia="Arial" w:hAnsi="Arial" w:cs="Arial"/>
          <w:sz w:val="24"/>
        </w:rPr>
        <w:t xml:space="preserve">and </w:t>
      </w:r>
      <w:r>
        <w:rPr>
          <w:rFonts w:ascii="Arial" w:eastAsia="Arial" w:hAnsi="Arial" w:cs="Arial"/>
          <w:b/>
          <w:sz w:val="24"/>
        </w:rPr>
        <w:t>Women in Cybersecurity</w:t>
      </w:r>
      <w:r>
        <w:rPr>
          <w:rFonts w:ascii="Arial" w:eastAsia="Arial" w:hAnsi="Arial" w:cs="Arial"/>
          <w:sz w:val="24"/>
        </w:rPr>
        <w:t xml:space="preserve">.   </w:t>
      </w:r>
    </w:p>
    <w:p w14:paraId="1E4DA69A" w14:textId="77777777" w:rsidR="00382C3D" w:rsidRDefault="00252343">
      <w:pPr>
        <w:spacing w:after="0"/>
      </w:pPr>
      <w:r>
        <w:rPr>
          <w:rFonts w:ascii="Arial" w:eastAsia="Arial" w:hAnsi="Arial" w:cs="Arial"/>
          <w:sz w:val="24"/>
        </w:rPr>
        <w:t xml:space="preserve"> </w:t>
      </w:r>
    </w:p>
    <w:p w14:paraId="23FD1F50" w14:textId="77777777" w:rsidR="00382C3D" w:rsidRDefault="00252343">
      <w:pPr>
        <w:spacing w:after="3" w:line="257" w:lineRule="auto"/>
        <w:ind w:left="10" w:right="113" w:hanging="10"/>
      </w:pPr>
      <w:r>
        <w:rPr>
          <w:rFonts w:ascii="Arial" w:eastAsia="Arial" w:hAnsi="Arial" w:cs="Arial"/>
          <w:sz w:val="24"/>
        </w:rPr>
        <w:t xml:space="preserve">Sponsors have the option to participate solely as a </w:t>
      </w:r>
      <w:r>
        <w:rPr>
          <w:rFonts w:ascii="Arial" w:eastAsia="Arial" w:hAnsi="Arial" w:cs="Arial"/>
          <w:b/>
          <w:sz w:val="24"/>
        </w:rPr>
        <w:t xml:space="preserve">Women in Cybersecurity </w:t>
      </w:r>
      <w:r>
        <w:rPr>
          <w:rFonts w:ascii="Arial" w:eastAsia="Arial" w:hAnsi="Arial" w:cs="Arial"/>
          <w:sz w:val="24"/>
        </w:rPr>
        <w:t xml:space="preserve">sponsor. </w:t>
      </w:r>
    </w:p>
    <w:p w14:paraId="40A710D6" w14:textId="77777777" w:rsidR="00382C3D" w:rsidRDefault="00252343">
      <w:pPr>
        <w:spacing w:after="99" w:line="257" w:lineRule="auto"/>
        <w:ind w:left="10" w:right="734" w:hanging="10"/>
      </w:pPr>
      <w:r>
        <w:rPr>
          <w:rFonts w:ascii="Arial" w:eastAsia="Arial" w:hAnsi="Arial" w:cs="Arial"/>
          <w:sz w:val="24"/>
        </w:rPr>
        <w:t xml:space="preserve">Sponsors may also elect to sponsor </w:t>
      </w:r>
      <w:r>
        <w:rPr>
          <w:rFonts w:ascii="Arial" w:eastAsia="Arial" w:hAnsi="Arial" w:cs="Arial"/>
          <w:b/>
          <w:sz w:val="24"/>
        </w:rPr>
        <w:t>Women in Cybersecurity</w:t>
      </w:r>
      <w:r>
        <w:rPr>
          <w:rFonts w:ascii="Arial" w:eastAsia="Arial" w:hAnsi="Arial" w:cs="Arial"/>
          <w:sz w:val="24"/>
        </w:rPr>
        <w:t xml:space="preserve"> in addition to a </w:t>
      </w:r>
      <w:r>
        <w:rPr>
          <w:rFonts w:ascii="Arial" w:eastAsia="Arial" w:hAnsi="Arial" w:cs="Arial"/>
          <w:b/>
          <w:sz w:val="24"/>
        </w:rPr>
        <w:t xml:space="preserve">Governor’s Cybersecurity Summit </w:t>
      </w:r>
      <w:r>
        <w:rPr>
          <w:rFonts w:ascii="Arial" w:eastAsia="Arial" w:hAnsi="Arial" w:cs="Arial"/>
          <w:sz w:val="24"/>
        </w:rPr>
        <w:t xml:space="preserve">sponsorship. Sponsorship options are noted below.  </w:t>
      </w:r>
    </w:p>
    <w:p w14:paraId="643DB43D" w14:textId="77777777" w:rsidR="00382C3D" w:rsidRDefault="00252343">
      <w:pPr>
        <w:spacing w:after="0"/>
      </w:pPr>
      <w:r>
        <w:rPr>
          <w:rFonts w:ascii="Arial" w:eastAsia="Arial" w:hAnsi="Arial" w:cs="Arial"/>
          <w:b/>
          <w:sz w:val="36"/>
        </w:rPr>
        <w:t xml:space="preserve"> </w:t>
      </w:r>
    </w:p>
    <w:p w14:paraId="2E38617A" w14:textId="77777777" w:rsidR="00382C3D" w:rsidRDefault="00252343">
      <w:pPr>
        <w:pStyle w:val="Heading2"/>
        <w:ind w:left="-5"/>
      </w:pPr>
      <w:r>
        <w:t xml:space="preserve">WOMEN IN CYBERSECURITY SPONSORSHIP  </w:t>
      </w:r>
    </w:p>
    <w:p w14:paraId="44004C94" w14:textId="77777777" w:rsidR="00382C3D" w:rsidRDefault="00252343">
      <w:pPr>
        <w:spacing w:after="0"/>
      </w:pPr>
      <w:r>
        <w:rPr>
          <w:rFonts w:ascii="Arial" w:eastAsia="Arial" w:hAnsi="Arial" w:cs="Arial"/>
          <w:sz w:val="24"/>
        </w:rPr>
        <w:t xml:space="preserve"> </w:t>
      </w:r>
    </w:p>
    <w:p w14:paraId="5A8699A3" w14:textId="77777777" w:rsidR="00382C3D" w:rsidRDefault="00252343">
      <w:pPr>
        <w:numPr>
          <w:ilvl w:val="0"/>
          <w:numId w:val="2"/>
        </w:numPr>
        <w:spacing w:after="3" w:line="257" w:lineRule="auto"/>
        <w:ind w:right="113" w:hanging="360"/>
      </w:pPr>
      <w:r>
        <w:rPr>
          <w:rFonts w:ascii="Arial" w:eastAsia="Arial" w:hAnsi="Arial" w:cs="Arial"/>
          <w:sz w:val="24"/>
        </w:rPr>
        <w:t xml:space="preserve">Recognition as a sponsor on the </w:t>
      </w:r>
      <w:r>
        <w:rPr>
          <w:rFonts w:ascii="Arial" w:eastAsia="Arial" w:hAnsi="Arial" w:cs="Arial"/>
          <w:b/>
          <w:sz w:val="24"/>
        </w:rPr>
        <w:t>Women in Cybersecurity</w:t>
      </w:r>
      <w:r>
        <w:rPr>
          <w:rFonts w:ascii="Arial" w:eastAsia="Arial" w:hAnsi="Arial" w:cs="Arial"/>
          <w:sz w:val="24"/>
        </w:rPr>
        <w:t xml:space="preserve"> page located on the </w:t>
      </w:r>
    </w:p>
    <w:p w14:paraId="78C0F42D" w14:textId="77777777" w:rsidR="00382C3D" w:rsidRDefault="00252343">
      <w:pPr>
        <w:spacing w:after="3" w:line="257" w:lineRule="auto"/>
        <w:ind w:left="730" w:right="113" w:hanging="10"/>
      </w:pPr>
      <w:r>
        <w:rPr>
          <w:rFonts w:ascii="Arial" w:eastAsia="Arial" w:hAnsi="Arial" w:cs="Arial"/>
          <w:sz w:val="24"/>
        </w:rPr>
        <w:t xml:space="preserve">Cybersecurity Summit website </w:t>
      </w:r>
    </w:p>
    <w:p w14:paraId="1D646D1E" w14:textId="77777777" w:rsidR="00382C3D" w:rsidRDefault="00252343">
      <w:pPr>
        <w:spacing w:after="3"/>
        <w:ind w:left="720"/>
      </w:pPr>
      <w:r>
        <w:rPr>
          <w:rFonts w:ascii="Arial" w:eastAsia="Arial" w:hAnsi="Arial" w:cs="Arial"/>
          <w:sz w:val="24"/>
        </w:rPr>
        <w:t xml:space="preserve"> </w:t>
      </w:r>
    </w:p>
    <w:p w14:paraId="30BADAA9" w14:textId="77777777" w:rsidR="00382C3D" w:rsidRDefault="00252343">
      <w:pPr>
        <w:numPr>
          <w:ilvl w:val="0"/>
          <w:numId w:val="2"/>
        </w:numPr>
        <w:spacing w:after="0" w:line="257" w:lineRule="auto"/>
        <w:ind w:right="113" w:hanging="360"/>
      </w:pPr>
      <w:r>
        <w:rPr>
          <w:rFonts w:ascii="Arial" w:eastAsia="Arial" w:hAnsi="Arial" w:cs="Arial"/>
          <w:sz w:val="24"/>
        </w:rPr>
        <w:t xml:space="preserve">Recognition in the </w:t>
      </w:r>
      <w:r>
        <w:rPr>
          <w:rFonts w:ascii="Arial" w:eastAsia="Arial" w:hAnsi="Arial" w:cs="Arial"/>
          <w:b/>
          <w:sz w:val="24"/>
        </w:rPr>
        <w:t>Women in Cybersecurity</w:t>
      </w:r>
      <w:r>
        <w:rPr>
          <w:rFonts w:ascii="Arial" w:eastAsia="Arial" w:hAnsi="Arial" w:cs="Arial"/>
          <w:sz w:val="24"/>
        </w:rPr>
        <w:t xml:space="preserve"> section of the Cybersecurity Summit printed </w:t>
      </w:r>
      <w:proofErr w:type="gramStart"/>
      <w:r>
        <w:rPr>
          <w:rFonts w:ascii="Arial" w:eastAsia="Arial" w:hAnsi="Arial" w:cs="Arial"/>
          <w:sz w:val="24"/>
        </w:rPr>
        <w:t>program</w:t>
      </w:r>
      <w:proofErr w:type="gramEnd"/>
      <w:r>
        <w:rPr>
          <w:rFonts w:ascii="Arial" w:eastAsia="Arial" w:hAnsi="Arial" w:cs="Arial"/>
          <w:sz w:val="24"/>
        </w:rPr>
        <w:t xml:space="preserve"> </w:t>
      </w:r>
    </w:p>
    <w:p w14:paraId="0B63592B" w14:textId="77777777" w:rsidR="00382C3D" w:rsidRDefault="00252343">
      <w:pPr>
        <w:spacing w:after="3"/>
        <w:ind w:left="720"/>
      </w:pPr>
      <w:r>
        <w:rPr>
          <w:rFonts w:ascii="Arial" w:eastAsia="Arial" w:hAnsi="Arial" w:cs="Arial"/>
          <w:sz w:val="24"/>
        </w:rPr>
        <w:t xml:space="preserve"> </w:t>
      </w:r>
    </w:p>
    <w:p w14:paraId="7D607CF1" w14:textId="77777777" w:rsidR="00382C3D" w:rsidRDefault="00252343">
      <w:pPr>
        <w:numPr>
          <w:ilvl w:val="0"/>
          <w:numId w:val="2"/>
        </w:numPr>
        <w:spacing w:after="3" w:line="257" w:lineRule="auto"/>
        <w:ind w:right="113" w:hanging="360"/>
      </w:pPr>
      <w:r>
        <w:rPr>
          <w:rFonts w:ascii="Arial" w:eastAsia="Arial" w:hAnsi="Arial" w:cs="Arial"/>
          <w:sz w:val="24"/>
        </w:rPr>
        <w:t xml:space="preserve">Complimentary exhibitor booth during </w:t>
      </w:r>
      <w:r>
        <w:rPr>
          <w:rFonts w:ascii="Arial" w:eastAsia="Arial" w:hAnsi="Arial" w:cs="Arial"/>
          <w:b/>
          <w:sz w:val="24"/>
        </w:rPr>
        <w:t>Women in Cybersecurity</w:t>
      </w:r>
      <w:r>
        <w:rPr>
          <w:rFonts w:ascii="Arial" w:eastAsia="Arial" w:hAnsi="Arial" w:cs="Arial"/>
          <w:sz w:val="24"/>
        </w:rPr>
        <w:t xml:space="preserve">  </w:t>
      </w:r>
    </w:p>
    <w:p w14:paraId="79A61DD6" w14:textId="77777777" w:rsidR="00382C3D" w:rsidRDefault="00252343">
      <w:pPr>
        <w:spacing w:after="4"/>
        <w:ind w:left="720"/>
      </w:pPr>
      <w:r>
        <w:rPr>
          <w:rFonts w:ascii="Arial" w:eastAsia="Arial" w:hAnsi="Arial" w:cs="Arial"/>
          <w:sz w:val="24"/>
        </w:rPr>
        <w:t xml:space="preserve"> </w:t>
      </w:r>
    </w:p>
    <w:p w14:paraId="74D39758" w14:textId="77777777" w:rsidR="00382C3D" w:rsidRDefault="00252343">
      <w:pPr>
        <w:numPr>
          <w:ilvl w:val="0"/>
          <w:numId w:val="2"/>
        </w:numPr>
        <w:spacing w:after="3" w:line="257" w:lineRule="auto"/>
        <w:ind w:right="113" w:hanging="360"/>
      </w:pPr>
      <w:r>
        <w:rPr>
          <w:rFonts w:ascii="Arial" w:eastAsia="Arial" w:hAnsi="Arial" w:cs="Arial"/>
          <w:sz w:val="24"/>
        </w:rPr>
        <w:t xml:space="preserve">One complimentary attendee registration </w:t>
      </w:r>
    </w:p>
    <w:p w14:paraId="74620DDE" w14:textId="77777777" w:rsidR="00382C3D" w:rsidRDefault="00252343">
      <w:pPr>
        <w:spacing w:after="0"/>
      </w:pPr>
      <w:r>
        <w:rPr>
          <w:rFonts w:ascii="Arial" w:eastAsia="Arial" w:hAnsi="Arial" w:cs="Arial"/>
          <w:sz w:val="24"/>
        </w:rPr>
        <w:t xml:space="preserve"> </w:t>
      </w:r>
    </w:p>
    <w:p w14:paraId="70BAE413" w14:textId="77777777" w:rsidR="00382C3D" w:rsidRDefault="00252343">
      <w:pPr>
        <w:spacing w:after="0"/>
        <w:ind w:left="-5" w:hanging="10"/>
      </w:pPr>
      <w:r>
        <w:rPr>
          <w:rFonts w:ascii="Arial" w:eastAsia="Arial" w:hAnsi="Arial" w:cs="Arial"/>
          <w:b/>
          <w:i/>
          <w:sz w:val="24"/>
        </w:rPr>
        <w:t xml:space="preserve">Women in Cybersecurity Sponsorship only - $3,000  </w:t>
      </w:r>
    </w:p>
    <w:p w14:paraId="4CCC926E" w14:textId="77777777" w:rsidR="00382C3D" w:rsidRDefault="00252343">
      <w:pPr>
        <w:spacing w:after="0"/>
      </w:pPr>
      <w:r>
        <w:rPr>
          <w:rFonts w:ascii="Arial" w:eastAsia="Arial" w:hAnsi="Arial" w:cs="Arial"/>
          <w:b/>
          <w:i/>
          <w:sz w:val="24"/>
        </w:rPr>
        <w:t xml:space="preserve"> </w:t>
      </w:r>
    </w:p>
    <w:p w14:paraId="5F1A6498" w14:textId="77777777" w:rsidR="00382C3D" w:rsidRDefault="00252343">
      <w:pPr>
        <w:spacing w:after="0"/>
      </w:pPr>
      <w:r>
        <w:rPr>
          <w:rFonts w:ascii="Arial" w:eastAsia="Arial" w:hAnsi="Arial" w:cs="Arial"/>
          <w:b/>
          <w:i/>
          <w:color w:val="7030A0"/>
          <w:sz w:val="24"/>
        </w:rPr>
        <w:t xml:space="preserve">Add Women in Cybersecurity to one of the below sponsor levels - </w:t>
      </w:r>
      <w:proofErr w:type="gramStart"/>
      <w:r>
        <w:rPr>
          <w:rFonts w:ascii="Arial" w:eastAsia="Arial" w:hAnsi="Arial" w:cs="Arial"/>
          <w:b/>
          <w:i/>
          <w:color w:val="7030A0"/>
          <w:sz w:val="24"/>
        </w:rPr>
        <w:t>$1,000</w:t>
      </w:r>
      <w:proofErr w:type="gramEnd"/>
      <w:r>
        <w:rPr>
          <w:rFonts w:ascii="Arial" w:eastAsia="Arial" w:hAnsi="Arial" w:cs="Arial"/>
          <w:b/>
          <w:i/>
          <w:color w:val="7030A0"/>
          <w:sz w:val="24"/>
        </w:rPr>
        <w:t xml:space="preserve"> </w:t>
      </w:r>
      <w:r>
        <w:rPr>
          <w:rFonts w:ascii="Arial" w:eastAsia="Arial" w:hAnsi="Arial" w:cs="Arial"/>
          <w:b/>
          <w:i/>
          <w:sz w:val="24"/>
        </w:rPr>
        <w:t xml:space="preserve"> </w:t>
      </w:r>
    </w:p>
    <w:p w14:paraId="129204DF" w14:textId="77777777" w:rsidR="00382C3D" w:rsidRDefault="00252343">
      <w:pPr>
        <w:spacing w:after="92"/>
      </w:pPr>
      <w:r>
        <w:rPr>
          <w:rFonts w:ascii="Arial" w:eastAsia="Arial" w:hAnsi="Arial" w:cs="Arial"/>
          <w:b/>
          <w:i/>
          <w:sz w:val="24"/>
        </w:rPr>
        <w:t xml:space="preserve"> </w:t>
      </w:r>
    </w:p>
    <w:p w14:paraId="06D196D6" w14:textId="77777777" w:rsidR="00382C3D" w:rsidRDefault="00252343">
      <w:pPr>
        <w:spacing w:after="0"/>
      </w:pPr>
      <w:r>
        <w:rPr>
          <w:rFonts w:ascii="Arial" w:eastAsia="Arial" w:hAnsi="Arial" w:cs="Arial"/>
          <w:sz w:val="36"/>
        </w:rPr>
        <w:t xml:space="preserve"> </w:t>
      </w:r>
    </w:p>
    <w:p w14:paraId="31944F95" w14:textId="77777777" w:rsidR="00382C3D" w:rsidRDefault="00252343">
      <w:pPr>
        <w:spacing w:after="0"/>
      </w:pPr>
      <w:r>
        <w:rPr>
          <w:rFonts w:ascii="Arial" w:eastAsia="Arial" w:hAnsi="Arial" w:cs="Arial"/>
          <w:b/>
          <w:sz w:val="36"/>
        </w:rPr>
        <w:t xml:space="preserve"> </w:t>
      </w:r>
    </w:p>
    <w:p w14:paraId="21BDD7AE" w14:textId="77777777" w:rsidR="00382C3D" w:rsidRDefault="00252343">
      <w:pPr>
        <w:spacing w:after="0"/>
      </w:pPr>
      <w:r>
        <w:rPr>
          <w:rFonts w:ascii="Arial" w:eastAsia="Arial" w:hAnsi="Arial" w:cs="Arial"/>
          <w:b/>
          <w:sz w:val="36"/>
        </w:rPr>
        <w:t xml:space="preserve"> </w:t>
      </w:r>
    </w:p>
    <w:p w14:paraId="0B07EBCE" w14:textId="77777777" w:rsidR="00382C3D" w:rsidRDefault="00252343">
      <w:pPr>
        <w:pStyle w:val="Heading2"/>
        <w:ind w:left="-5"/>
      </w:pPr>
      <w:r>
        <w:lastRenderedPageBreak/>
        <w:t xml:space="preserve">PLATINUM SPONSOR: Only one available  </w:t>
      </w:r>
    </w:p>
    <w:p w14:paraId="49EDFD26" w14:textId="77777777" w:rsidR="00382C3D" w:rsidRDefault="00252343">
      <w:pPr>
        <w:spacing w:after="0"/>
      </w:pPr>
      <w:r>
        <w:rPr>
          <w:rFonts w:ascii="Arial" w:eastAsia="Arial" w:hAnsi="Arial" w:cs="Arial"/>
          <w:sz w:val="36"/>
        </w:rPr>
        <w:t xml:space="preserve"> </w:t>
      </w:r>
    </w:p>
    <w:p w14:paraId="4A15874D" w14:textId="77777777" w:rsidR="00382C3D" w:rsidRDefault="00252343">
      <w:pPr>
        <w:numPr>
          <w:ilvl w:val="0"/>
          <w:numId w:val="3"/>
        </w:numPr>
        <w:spacing w:after="126" w:line="257" w:lineRule="auto"/>
        <w:ind w:right="113" w:hanging="360"/>
      </w:pPr>
      <w:r>
        <w:rPr>
          <w:rFonts w:ascii="Arial" w:eastAsia="Arial" w:hAnsi="Arial" w:cs="Arial"/>
          <w:sz w:val="24"/>
        </w:rPr>
        <w:t xml:space="preserve">Recognition as the exclusive sponsor of the Cyber Social Vendor Reception  </w:t>
      </w:r>
    </w:p>
    <w:p w14:paraId="36F46F69" w14:textId="77777777" w:rsidR="00382C3D" w:rsidRDefault="00252343">
      <w:pPr>
        <w:numPr>
          <w:ilvl w:val="0"/>
          <w:numId w:val="3"/>
        </w:numPr>
        <w:spacing w:after="126" w:line="257" w:lineRule="auto"/>
        <w:ind w:right="113" w:hanging="360"/>
      </w:pPr>
      <w:r>
        <w:rPr>
          <w:rFonts w:ascii="Arial" w:eastAsia="Arial" w:hAnsi="Arial" w:cs="Arial"/>
          <w:sz w:val="24"/>
        </w:rPr>
        <w:t xml:space="preserve">Recognition as the sponsor of the opening keynote speaker  </w:t>
      </w:r>
    </w:p>
    <w:p w14:paraId="5A62F233" w14:textId="77777777" w:rsidR="00382C3D" w:rsidRDefault="00252343">
      <w:pPr>
        <w:numPr>
          <w:ilvl w:val="0"/>
          <w:numId w:val="3"/>
        </w:numPr>
        <w:spacing w:after="126" w:line="257" w:lineRule="auto"/>
        <w:ind w:right="113" w:hanging="360"/>
      </w:pPr>
      <w:r>
        <w:rPr>
          <w:rFonts w:ascii="Arial" w:eastAsia="Arial" w:hAnsi="Arial" w:cs="Arial"/>
          <w:sz w:val="24"/>
        </w:rPr>
        <w:t xml:space="preserve">Inclusion of logo and/or name on select printed and digital promotional </w:t>
      </w:r>
      <w:proofErr w:type="gramStart"/>
      <w:r>
        <w:rPr>
          <w:rFonts w:ascii="Arial" w:eastAsia="Arial" w:hAnsi="Arial" w:cs="Arial"/>
          <w:sz w:val="24"/>
        </w:rPr>
        <w:t>materials</w:t>
      </w:r>
      <w:proofErr w:type="gramEnd"/>
      <w:r>
        <w:rPr>
          <w:rFonts w:ascii="Arial" w:eastAsia="Arial" w:hAnsi="Arial" w:cs="Arial"/>
          <w:sz w:val="24"/>
        </w:rPr>
        <w:t xml:space="preserve">  </w:t>
      </w:r>
    </w:p>
    <w:p w14:paraId="20F26D50" w14:textId="77777777" w:rsidR="00382C3D" w:rsidRDefault="00252343">
      <w:pPr>
        <w:numPr>
          <w:ilvl w:val="0"/>
          <w:numId w:val="3"/>
        </w:numPr>
        <w:spacing w:after="126" w:line="257" w:lineRule="auto"/>
        <w:ind w:right="113" w:hanging="360"/>
      </w:pPr>
      <w:r>
        <w:rPr>
          <w:rFonts w:ascii="Arial" w:eastAsia="Arial" w:hAnsi="Arial" w:cs="Arial"/>
          <w:sz w:val="24"/>
        </w:rPr>
        <w:t xml:space="preserve">Rotating banner advertising on the Summit mobile app  </w:t>
      </w:r>
    </w:p>
    <w:p w14:paraId="0F58674A" w14:textId="77777777" w:rsidR="00382C3D" w:rsidRDefault="00252343">
      <w:pPr>
        <w:numPr>
          <w:ilvl w:val="0"/>
          <w:numId w:val="3"/>
        </w:numPr>
        <w:spacing w:after="126" w:line="257" w:lineRule="auto"/>
        <w:ind w:right="113" w:hanging="360"/>
      </w:pPr>
      <w:r>
        <w:rPr>
          <w:rFonts w:ascii="Arial" w:eastAsia="Arial" w:hAnsi="Arial" w:cs="Arial"/>
          <w:sz w:val="24"/>
        </w:rPr>
        <w:t xml:space="preserve">Recognition on select printed and digital signage at the </w:t>
      </w:r>
      <w:proofErr w:type="gramStart"/>
      <w:r>
        <w:rPr>
          <w:rFonts w:ascii="Arial" w:eastAsia="Arial" w:hAnsi="Arial" w:cs="Arial"/>
          <w:sz w:val="24"/>
        </w:rPr>
        <w:t>event</w:t>
      </w:r>
      <w:proofErr w:type="gramEnd"/>
      <w:r>
        <w:rPr>
          <w:rFonts w:ascii="Arial" w:eastAsia="Arial" w:hAnsi="Arial" w:cs="Arial"/>
          <w:sz w:val="24"/>
        </w:rPr>
        <w:t xml:space="preserve"> </w:t>
      </w:r>
    </w:p>
    <w:p w14:paraId="4D7F3176" w14:textId="77777777" w:rsidR="00382C3D" w:rsidRDefault="00252343">
      <w:pPr>
        <w:numPr>
          <w:ilvl w:val="0"/>
          <w:numId w:val="3"/>
        </w:numPr>
        <w:spacing w:after="172" w:line="257" w:lineRule="auto"/>
        <w:ind w:right="113" w:hanging="360"/>
      </w:pPr>
      <w:r>
        <w:rPr>
          <w:rFonts w:ascii="Arial" w:eastAsia="Arial" w:hAnsi="Arial" w:cs="Arial"/>
          <w:sz w:val="24"/>
        </w:rPr>
        <w:t xml:space="preserve">50-word company description and color logo in the printed program, on the website and mobile app  </w:t>
      </w:r>
    </w:p>
    <w:p w14:paraId="239962D2" w14:textId="77777777" w:rsidR="00382C3D" w:rsidRDefault="00252343">
      <w:pPr>
        <w:numPr>
          <w:ilvl w:val="0"/>
          <w:numId w:val="3"/>
        </w:numPr>
        <w:spacing w:after="126" w:line="257" w:lineRule="auto"/>
        <w:ind w:right="113" w:hanging="360"/>
      </w:pPr>
      <w:r>
        <w:rPr>
          <w:rFonts w:ascii="Arial" w:eastAsia="Arial" w:hAnsi="Arial" w:cs="Arial"/>
          <w:sz w:val="24"/>
        </w:rPr>
        <w:t xml:space="preserve">Full-page color ad upgraded to premium positioning in the printed </w:t>
      </w:r>
      <w:proofErr w:type="gramStart"/>
      <w:r>
        <w:rPr>
          <w:rFonts w:ascii="Arial" w:eastAsia="Arial" w:hAnsi="Arial" w:cs="Arial"/>
          <w:sz w:val="24"/>
        </w:rPr>
        <w:t>program</w:t>
      </w:r>
      <w:proofErr w:type="gramEnd"/>
      <w:r>
        <w:rPr>
          <w:rFonts w:ascii="Arial" w:eastAsia="Arial" w:hAnsi="Arial" w:cs="Arial"/>
          <w:sz w:val="24"/>
        </w:rPr>
        <w:t xml:space="preserve"> </w:t>
      </w:r>
    </w:p>
    <w:p w14:paraId="4E70DBCB" w14:textId="77777777" w:rsidR="00382C3D" w:rsidRDefault="00252343">
      <w:pPr>
        <w:numPr>
          <w:ilvl w:val="0"/>
          <w:numId w:val="3"/>
        </w:numPr>
        <w:spacing w:after="126" w:line="257" w:lineRule="auto"/>
        <w:ind w:right="113" w:hanging="360"/>
      </w:pPr>
      <w:r>
        <w:rPr>
          <w:rFonts w:ascii="Arial" w:eastAsia="Arial" w:hAnsi="Arial" w:cs="Arial"/>
          <w:sz w:val="24"/>
        </w:rPr>
        <w:t xml:space="preserve">Complimentary exhibitor space at the Summit – option to increase to a </w:t>
      </w:r>
      <w:proofErr w:type="gramStart"/>
      <w:r>
        <w:rPr>
          <w:rFonts w:ascii="Arial" w:eastAsia="Arial" w:hAnsi="Arial" w:cs="Arial"/>
          <w:sz w:val="24"/>
        </w:rPr>
        <w:t>double-space</w:t>
      </w:r>
      <w:proofErr w:type="gramEnd"/>
      <w:r>
        <w:rPr>
          <w:rFonts w:ascii="Arial" w:eastAsia="Arial" w:hAnsi="Arial" w:cs="Arial"/>
          <w:sz w:val="24"/>
        </w:rPr>
        <w:t xml:space="preserve"> </w:t>
      </w:r>
    </w:p>
    <w:p w14:paraId="5AACDBDA" w14:textId="77777777" w:rsidR="00382C3D" w:rsidRDefault="00252343">
      <w:pPr>
        <w:numPr>
          <w:ilvl w:val="0"/>
          <w:numId w:val="3"/>
        </w:numPr>
        <w:spacing w:after="81" w:line="257" w:lineRule="auto"/>
        <w:ind w:right="113" w:hanging="360"/>
      </w:pPr>
      <w:r>
        <w:rPr>
          <w:rFonts w:ascii="Arial" w:eastAsia="Arial" w:hAnsi="Arial" w:cs="Arial"/>
          <w:sz w:val="24"/>
        </w:rPr>
        <w:t xml:space="preserve">Complimentary conference registrations for six organization representatives  </w:t>
      </w:r>
    </w:p>
    <w:p w14:paraId="347B239F" w14:textId="77777777" w:rsidR="00382C3D" w:rsidRDefault="00252343">
      <w:pPr>
        <w:spacing w:after="0"/>
        <w:ind w:left="-5" w:hanging="10"/>
      </w:pPr>
      <w:r>
        <w:rPr>
          <w:rFonts w:ascii="Arial" w:eastAsia="Arial" w:hAnsi="Arial" w:cs="Arial"/>
          <w:b/>
          <w:i/>
          <w:sz w:val="24"/>
        </w:rPr>
        <w:t xml:space="preserve">Platinum Level Participation - $12,500  </w:t>
      </w:r>
    </w:p>
    <w:p w14:paraId="7312540A" w14:textId="77777777" w:rsidR="00382C3D" w:rsidRDefault="00252343">
      <w:pPr>
        <w:spacing w:after="0"/>
      </w:pPr>
      <w:r>
        <w:rPr>
          <w:rFonts w:ascii="Arial" w:eastAsia="Arial" w:hAnsi="Arial" w:cs="Arial"/>
          <w:b/>
          <w:i/>
          <w:sz w:val="24"/>
        </w:rPr>
        <w:t xml:space="preserve"> </w:t>
      </w:r>
    </w:p>
    <w:p w14:paraId="212EF633" w14:textId="77777777" w:rsidR="00382C3D" w:rsidRDefault="00252343">
      <w:pPr>
        <w:spacing w:after="106" w:line="247" w:lineRule="auto"/>
        <w:ind w:left="-5" w:right="6110" w:hanging="10"/>
      </w:pPr>
      <w:r>
        <w:rPr>
          <w:rFonts w:ascii="Arial" w:eastAsia="Arial" w:hAnsi="Arial" w:cs="Arial"/>
          <w:b/>
          <w:i/>
          <w:color w:val="75319B"/>
          <w:sz w:val="24"/>
        </w:rPr>
        <w:t xml:space="preserve">Add Women in Cybersecurity - $1,000 </w:t>
      </w:r>
    </w:p>
    <w:p w14:paraId="21A7D207" w14:textId="77777777" w:rsidR="00382C3D" w:rsidRDefault="00252343">
      <w:pPr>
        <w:spacing w:after="0"/>
      </w:pPr>
      <w:r>
        <w:rPr>
          <w:rFonts w:ascii="Arial" w:eastAsia="Arial" w:hAnsi="Arial" w:cs="Arial"/>
          <w:b/>
          <w:sz w:val="36"/>
        </w:rPr>
        <w:t xml:space="preserve"> </w:t>
      </w:r>
    </w:p>
    <w:p w14:paraId="3E3125AB" w14:textId="77777777" w:rsidR="00382C3D" w:rsidRDefault="00252343">
      <w:pPr>
        <w:pStyle w:val="Heading2"/>
        <w:ind w:left="-5"/>
      </w:pPr>
      <w:r>
        <w:t xml:space="preserve">GOLD SPONSOR: Only two available  </w:t>
      </w:r>
    </w:p>
    <w:p w14:paraId="7E7EE3C3" w14:textId="77777777" w:rsidR="00382C3D" w:rsidRDefault="00252343">
      <w:pPr>
        <w:spacing w:after="0"/>
      </w:pPr>
      <w:r>
        <w:rPr>
          <w:rFonts w:ascii="Arial" w:eastAsia="Arial" w:hAnsi="Arial" w:cs="Arial"/>
          <w:sz w:val="36"/>
        </w:rPr>
        <w:t xml:space="preserve"> </w:t>
      </w:r>
    </w:p>
    <w:p w14:paraId="64F4BD74" w14:textId="77777777" w:rsidR="00382C3D" w:rsidRDefault="00252343">
      <w:pPr>
        <w:numPr>
          <w:ilvl w:val="0"/>
          <w:numId w:val="4"/>
        </w:numPr>
        <w:spacing w:after="126" w:line="257" w:lineRule="auto"/>
        <w:ind w:right="113" w:hanging="360"/>
      </w:pPr>
      <w:r>
        <w:rPr>
          <w:rFonts w:ascii="Arial" w:eastAsia="Arial" w:hAnsi="Arial" w:cs="Arial"/>
          <w:sz w:val="24"/>
        </w:rPr>
        <w:t xml:space="preserve">Recognition as a sponsor of the Hospitality Networking Reception  </w:t>
      </w:r>
    </w:p>
    <w:p w14:paraId="1C14F0AC" w14:textId="77777777" w:rsidR="00382C3D" w:rsidRDefault="00252343">
      <w:pPr>
        <w:numPr>
          <w:ilvl w:val="0"/>
          <w:numId w:val="4"/>
        </w:numPr>
        <w:spacing w:after="126" w:line="257" w:lineRule="auto"/>
        <w:ind w:right="113" w:hanging="360"/>
      </w:pPr>
      <w:r>
        <w:rPr>
          <w:rFonts w:ascii="Arial" w:eastAsia="Arial" w:hAnsi="Arial" w:cs="Arial"/>
          <w:sz w:val="24"/>
        </w:rPr>
        <w:t xml:space="preserve">Recognition as the sponsor of the opening keynote speaker  </w:t>
      </w:r>
    </w:p>
    <w:p w14:paraId="6A61AEAE" w14:textId="77777777" w:rsidR="00382C3D" w:rsidRDefault="00252343">
      <w:pPr>
        <w:numPr>
          <w:ilvl w:val="0"/>
          <w:numId w:val="4"/>
        </w:numPr>
        <w:spacing w:after="126" w:line="257" w:lineRule="auto"/>
        <w:ind w:right="113" w:hanging="360"/>
      </w:pPr>
      <w:r>
        <w:rPr>
          <w:rFonts w:ascii="Arial" w:eastAsia="Arial" w:hAnsi="Arial" w:cs="Arial"/>
          <w:sz w:val="24"/>
        </w:rPr>
        <w:t xml:space="preserve">Inclusion of logo and/or name on select printed and digital promotional </w:t>
      </w:r>
      <w:proofErr w:type="gramStart"/>
      <w:r>
        <w:rPr>
          <w:rFonts w:ascii="Arial" w:eastAsia="Arial" w:hAnsi="Arial" w:cs="Arial"/>
          <w:sz w:val="24"/>
        </w:rPr>
        <w:t>materials</w:t>
      </w:r>
      <w:proofErr w:type="gramEnd"/>
      <w:r>
        <w:rPr>
          <w:rFonts w:ascii="Arial" w:eastAsia="Arial" w:hAnsi="Arial" w:cs="Arial"/>
          <w:sz w:val="24"/>
        </w:rPr>
        <w:t xml:space="preserve">  </w:t>
      </w:r>
    </w:p>
    <w:p w14:paraId="40772BE4" w14:textId="77777777" w:rsidR="00382C3D" w:rsidRDefault="00252343">
      <w:pPr>
        <w:numPr>
          <w:ilvl w:val="0"/>
          <w:numId w:val="4"/>
        </w:numPr>
        <w:spacing w:after="126" w:line="257" w:lineRule="auto"/>
        <w:ind w:right="113" w:hanging="360"/>
      </w:pPr>
      <w:r>
        <w:rPr>
          <w:rFonts w:ascii="Arial" w:eastAsia="Arial" w:hAnsi="Arial" w:cs="Arial"/>
          <w:sz w:val="24"/>
        </w:rPr>
        <w:t xml:space="preserve">Rotating banner advertising on the Summit mobile app  </w:t>
      </w:r>
    </w:p>
    <w:p w14:paraId="36DBAC23" w14:textId="77777777" w:rsidR="00382C3D" w:rsidRDefault="00252343">
      <w:pPr>
        <w:numPr>
          <w:ilvl w:val="0"/>
          <w:numId w:val="4"/>
        </w:numPr>
        <w:spacing w:after="126" w:line="257" w:lineRule="auto"/>
        <w:ind w:right="113" w:hanging="360"/>
      </w:pPr>
      <w:r>
        <w:rPr>
          <w:rFonts w:ascii="Arial" w:eastAsia="Arial" w:hAnsi="Arial" w:cs="Arial"/>
          <w:sz w:val="24"/>
        </w:rPr>
        <w:t xml:space="preserve">Recognition on select printed and digital signage at the </w:t>
      </w:r>
      <w:proofErr w:type="gramStart"/>
      <w:r>
        <w:rPr>
          <w:rFonts w:ascii="Arial" w:eastAsia="Arial" w:hAnsi="Arial" w:cs="Arial"/>
          <w:sz w:val="24"/>
        </w:rPr>
        <w:t>event</w:t>
      </w:r>
      <w:proofErr w:type="gramEnd"/>
      <w:r>
        <w:rPr>
          <w:rFonts w:ascii="Arial" w:eastAsia="Arial" w:hAnsi="Arial" w:cs="Arial"/>
          <w:sz w:val="24"/>
        </w:rPr>
        <w:t xml:space="preserve"> </w:t>
      </w:r>
    </w:p>
    <w:p w14:paraId="24677A2E" w14:textId="77777777" w:rsidR="00382C3D" w:rsidRDefault="00252343">
      <w:pPr>
        <w:numPr>
          <w:ilvl w:val="0"/>
          <w:numId w:val="4"/>
        </w:numPr>
        <w:spacing w:after="172" w:line="257" w:lineRule="auto"/>
        <w:ind w:right="113" w:hanging="360"/>
      </w:pPr>
      <w:r>
        <w:rPr>
          <w:rFonts w:ascii="Arial" w:eastAsia="Arial" w:hAnsi="Arial" w:cs="Arial"/>
          <w:sz w:val="24"/>
        </w:rPr>
        <w:t xml:space="preserve">50-word company description and color logo in the printed guide, on the website and mobile app  </w:t>
      </w:r>
    </w:p>
    <w:p w14:paraId="30C70AC8" w14:textId="77777777" w:rsidR="00382C3D" w:rsidRDefault="00252343">
      <w:pPr>
        <w:numPr>
          <w:ilvl w:val="0"/>
          <w:numId w:val="4"/>
        </w:numPr>
        <w:spacing w:after="126" w:line="257" w:lineRule="auto"/>
        <w:ind w:right="113" w:hanging="360"/>
      </w:pPr>
      <w:r>
        <w:rPr>
          <w:rFonts w:ascii="Arial" w:eastAsia="Arial" w:hAnsi="Arial" w:cs="Arial"/>
          <w:sz w:val="24"/>
        </w:rPr>
        <w:t xml:space="preserve">Full-page color ad upgraded to premium positioning in the printed </w:t>
      </w:r>
      <w:proofErr w:type="gramStart"/>
      <w:r>
        <w:rPr>
          <w:rFonts w:ascii="Arial" w:eastAsia="Arial" w:hAnsi="Arial" w:cs="Arial"/>
          <w:sz w:val="24"/>
        </w:rPr>
        <w:t>guide</w:t>
      </w:r>
      <w:proofErr w:type="gramEnd"/>
      <w:r>
        <w:rPr>
          <w:rFonts w:ascii="Arial" w:eastAsia="Arial" w:hAnsi="Arial" w:cs="Arial"/>
          <w:sz w:val="24"/>
        </w:rPr>
        <w:t xml:space="preserve"> </w:t>
      </w:r>
    </w:p>
    <w:p w14:paraId="5EF56CDA" w14:textId="77777777" w:rsidR="00382C3D" w:rsidRDefault="00252343">
      <w:pPr>
        <w:numPr>
          <w:ilvl w:val="0"/>
          <w:numId w:val="4"/>
        </w:numPr>
        <w:spacing w:after="126" w:line="257" w:lineRule="auto"/>
        <w:ind w:right="113" w:hanging="360"/>
      </w:pPr>
      <w:r>
        <w:rPr>
          <w:rFonts w:ascii="Arial" w:eastAsia="Arial" w:hAnsi="Arial" w:cs="Arial"/>
          <w:sz w:val="24"/>
        </w:rPr>
        <w:t xml:space="preserve">Complimentary exhibitor space at the Summit  </w:t>
      </w:r>
    </w:p>
    <w:p w14:paraId="085DCB01" w14:textId="77777777" w:rsidR="00382C3D" w:rsidRDefault="00252343">
      <w:pPr>
        <w:numPr>
          <w:ilvl w:val="0"/>
          <w:numId w:val="4"/>
        </w:numPr>
        <w:spacing w:after="81" w:line="257" w:lineRule="auto"/>
        <w:ind w:right="113" w:hanging="360"/>
      </w:pPr>
      <w:r>
        <w:rPr>
          <w:rFonts w:ascii="Arial" w:eastAsia="Arial" w:hAnsi="Arial" w:cs="Arial"/>
          <w:sz w:val="24"/>
        </w:rPr>
        <w:t xml:space="preserve">Complimentary conference registrations for six organization representatives  </w:t>
      </w:r>
    </w:p>
    <w:p w14:paraId="114196BF" w14:textId="77777777" w:rsidR="00382C3D" w:rsidRDefault="00252343">
      <w:pPr>
        <w:spacing w:after="0"/>
        <w:ind w:left="-5" w:hanging="10"/>
      </w:pPr>
      <w:r>
        <w:rPr>
          <w:rFonts w:ascii="Arial" w:eastAsia="Arial" w:hAnsi="Arial" w:cs="Arial"/>
          <w:b/>
          <w:i/>
          <w:sz w:val="24"/>
        </w:rPr>
        <w:t xml:space="preserve">Gold Level Participation - $10,000  </w:t>
      </w:r>
    </w:p>
    <w:p w14:paraId="1C40C567" w14:textId="77777777" w:rsidR="00382C3D" w:rsidRDefault="00252343">
      <w:pPr>
        <w:spacing w:after="0"/>
      </w:pPr>
      <w:r>
        <w:rPr>
          <w:rFonts w:ascii="Arial" w:eastAsia="Arial" w:hAnsi="Arial" w:cs="Arial"/>
          <w:b/>
          <w:i/>
          <w:color w:val="75319B"/>
          <w:sz w:val="24"/>
        </w:rPr>
        <w:t xml:space="preserve"> </w:t>
      </w:r>
    </w:p>
    <w:p w14:paraId="7BE1B3BE" w14:textId="77777777" w:rsidR="00382C3D" w:rsidRDefault="00252343">
      <w:pPr>
        <w:spacing w:after="12" w:line="247" w:lineRule="auto"/>
        <w:ind w:left="-5" w:right="6110" w:hanging="10"/>
      </w:pPr>
      <w:r>
        <w:rPr>
          <w:rFonts w:ascii="Arial" w:eastAsia="Arial" w:hAnsi="Arial" w:cs="Arial"/>
          <w:b/>
          <w:i/>
          <w:color w:val="75319B"/>
          <w:sz w:val="24"/>
        </w:rPr>
        <w:t xml:space="preserve">Add Women in Cybersecurity - $1,000 </w:t>
      </w:r>
    </w:p>
    <w:p w14:paraId="1CB96A20" w14:textId="77777777" w:rsidR="00382C3D" w:rsidRDefault="00252343">
      <w:pPr>
        <w:spacing w:after="0"/>
      </w:pPr>
      <w:r>
        <w:rPr>
          <w:rFonts w:ascii="Arial" w:eastAsia="Arial" w:hAnsi="Arial" w:cs="Arial"/>
          <w:sz w:val="24"/>
        </w:rPr>
        <w:t xml:space="preserve"> </w:t>
      </w:r>
    </w:p>
    <w:p w14:paraId="051EF305" w14:textId="77777777" w:rsidR="00252343" w:rsidRDefault="00252343">
      <w:pPr>
        <w:pStyle w:val="Heading2"/>
        <w:ind w:left="-5"/>
      </w:pPr>
    </w:p>
    <w:p w14:paraId="54D24666" w14:textId="77777777" w:rsidR="00252343" w:rsidRDefault="00252343">
      <w:pPr>
        <w:pStyle w:val="Heading2"/>
        <w:ind w:left="-5"/>
      </w:pPr>
    </w:p>
    <w:p w14:paraId="102908E6" w14:textId="2BE6EB01" w:rsidR="00382C3D" w:rsidRDefault="00252343">
      <w:pPr>
        <w:pStyle w:val="Heading2"/>
        <w:ind w:left="-5"/>
      </w:pPr>
      <w:r>
        <w:t xml:space="preserve">SILVER SPONSOR: Only three available  </w:t>
      </w:r>
    </w:p>
    <w:p w14:paraId="114706AC" w14:textId="77777777" w:rsidR="00382C3D" w:rsidRDefault="00252343">
      <w:pPr>
        <w:spacing w:after="0"/>
      </w:pPr>
      <w:r>
        <w:rPr>
          <w:rFonts w:ascii="Arial" w:eastAsia="Arial" w:hAnsi="Arial" w:cs="Arial"/>
          <w:sz w:val="36"/>
        </w:rPr>
        <w:t xml:space="preserve"> </w:t>
      </w:r>
    </w:p>
    <w:p w14:paraId="6CD7A0EA" w14:textId="77777777" w:rsidR="00382C3D" w:rsidRDefault="00252343">
      <w:pPr>
        <w:numPr>
          <w:ilvl w:val="0"/>
          <w:numId w:val="5"/>
        </w:numPr>
        <w:spacing w:after="126" w:line="257" w:lineRule="auto"/>
        <w:ind w:right="113" w:hanging="360"/>
      </w:pPr>
      <w:r>
        <w:rPr>
          <w:rFonts w:ascii="Arial" w:eastAsia="Arial" w:hAnsi="Arial" w:cs="Arial"/>
          <w:sz w:val="24"/>
        </w:rPr>
        <w:t xml:space="preserve">Recognized sponsor(s) of the Networking Lunch </w:t>
      </w:r>
    </w:p>
    <w:p w14:paraId="27452633" w14:textId="77777777" w:rsidR="00382C3D" w:rsidRDefault="00252343">
      <w:pPr>
        <w:numPr>
          <w:ilvl w:val="0"/>
          <w:numId w:val="5"/>
        </w:numPr>
        <w:spacing w:after="126" w:line="257" w:lineRule="auto"/>
        <w:ind w:right="113" w:hanging="360"/>
      </w:pPr>
      <w:r>
        <w:rPr>
          <w:rFonts w:ascii="Arial" w:eastAsia="Arial" w:hAnsi="Arial" w:cs="Arial"/>
          <w:sz w:val="24"/>
        </w:rPr>
        <w:t xml:space="preserve">Invitations for four organization representatives to the VIP opening </w:t>
      </w:r>
      <w:proofErr w:type="gramStart"/>
      <w:r>
        <w:rPr>
          <w:rFonts w:ascii="Arial" w:eastAsia="Arial" w:hAnsi="Arial" w:cs="Arial"/>
          <w:sz w:val="24"/>
        </w:rPr>
        <w:t>reception</w:t>
      </w:r>
      <w:proofErr w:type="gramEnd"/>
      <w:r>
        <w:rPr>
          <w:rFonts w:ascii="Arial" w:eastAsia="Arial" w:hAnsi="Arial" w:cs="Arial"/>
          <w:sz w:val="24"/>
        </w:rPr>
        <w:t xml:space="preserve">  </w:t>
      </w:r>
    </w:p>
    <w:p w14:paraId="22D7294D" w14:textId="77777777" w:rsidR="00382C3D" w:rsidRDefault="00252343">
      <w:pPr>
        <w:numPr>
          <w:ilvl w:val="0"/>
          <w:numId w:val="5"/>
        </w:numPr>
        <w:spacing w:after="126" w:line="257" w:lineRule="auto"/>
        <w:ind w:right="113" w:hanging="360"/>
      </w:pPr>
      <w:r>
        <w:rPr>
          <w:rFonts w:ascii="Arial" w:eastAsia="Arial" w:hAnsi="Arial" w:cs="Arial"/>
          <w:sz w:val="24"/>
        </w:rPr>
        <w:t xml:space="preserve">Inclusion of logo and/or name on select printed and digital promotional </w:t>
      </w:r>
      <w:proofErr w:type="gramStart"/>
      <w:r>
        <w:rPr>
          <w:rFonts w:ascii="Arial" w:eastAsia="Arial" w:hAnsi="Arial" w:cs="Arial"/>
          <w:sz w:val="24"/>
        </w:rPr>
        <w:t>materials</w:t>
      </w:r>
      <w:proofErr w:type="gramEnd"/>
      <w:r>
        <w:rPr>
          <w:rFonts w:ascii="Arial" w:eastAsia="Arial" w:hAnsi="Arial" w:cs="Arial"/>
          <w:sz w:val="24"/>
        </w:rPr>
        <w:t xml:space="preserve">  </w:t>
      </w:r>
    </w:p>
    <w:p w14:paraId="33584059" w14:textId="77777777" w:rsidR="00382C3D" w:rsidRDefault="00252343">
      <w:pPr>
        <w:numPr>
          <w:ilvl w:val="0"/>
          <w:numId w:val="5"/>
        </w:numPr>
        <w:spacing w:after="96" w:line="257" w:lineRule="auto"/>
        <w:ind w:right="113" w:hanging="360"/>
      </w:pPr>
      <w:r>
        <w:rPr>
          <w:rFonts w:ascii="Arial" w:eastAsia="Arial" w:hAnsi="Arial" w:cs="Arial"/>
          <w:sz w:val="24"/>
        </w:rPr>
        <w:t xml:space="preserve">Recognition on select printed and digital signage at the </w:t>
      </w:r>
      <w:proofErr w:type="gramStart"/>
      <w:r>
        <w:rPr>
          <w:rFonts w:ascii="Arial" w:eastAsia="Arial" w:hAnsi="Arial" w:cs="Arial"/>
          <w:sz w:val="24"/>
        </w:rPr>
        <w:t>event</w:t>
      </w:r>
      <w:proofErr w:type="gramEnd"/>
      <w:r>
        <w:rPr>
          <w:rFonts w:ascii="Arial" w:eastAsia="Arial" w:hAnsi="Arial" w:cs="Arial"/>
          <w:sz w:val="24"/>
        </w:rPr>
        <w:t xml:space="preserve"> </w:t>
      </w:r>
    </w:p>
    <w:p w14:paraId="5BA953D9" w14:textId="77777777" w:rsidR="00382C3D" w:rsidRDefault="00252343">
      <w:pPr>
        <w:numPr>
          <w:ilvl w:val="0"/>
          <w:numId w:val="5"/>
        </w:numPr>
        <w:spacing w:after="171" w:line="257" w:lineRule="auto"/>
        <w:ind w:right="113" w:hanging="360"/>
      </w:pPr>
      <w:r>
        <w:rPr>
          <w:rFonts w:ascii="Arial" w:eastAsia="Arial" w:hAnsi="Arial" w:cs="Arial"/>
          <w:sz w:val="24"/>
        </w:rPr>
        <w:t xml:space="preserve">50-word company description and color logo in the printed guide, on the website and mobile app  </w:t>
      </w:r>
    </w:p>
    <w:p w14:paraId="0A028A8C" w14:textId="77777777" w:rsidR="00382C3D" w:rsidRDefault="00252343">
      <w:pPr>
        <w:numPr>
          <w:ilvl w:val="0"/>
          <w:numId w:val="5"/>
        </w:numPr>
        <w:spacing w:after="126" w:line="257" w:lineRule="auto"/>
        <w:ind w:right="113" w:hanging="360"/>
      </w:pPr>
      <w:r>
        <w:rPr>
          <w:rFonts w:ascii="Arial" w:eastAsia="Arial" w:hAnsi="Arial" w:cs="Arial"/>
          <w:sz w:val="24"/>
        </w:rPr>
        <w:t xml:space="preserve">Full-page color ad in the printed guide  </w:t>
      </w:r>
    </w:p>
    <w:p w14:paraId="1E89C0C1" w14:textId="77777777" w:rsidR="00382C3D" w:rsidRDefault="00252343">
      <w:pPr>
        <w:numPr>
          <w:ilvl w:val="0"/>
          <w:numId w:val="5"/>
        </w:numPr>
        <w:spacing w:after="126" w:line="257" w:lineRule="auto"/>
        <w:ind w:right="113" w:hanging="360"/>
      </w:pPr>
      <w:r>
        <w:rPr>
          <w:rFonts w:ascii="Arial" w:eastAsia="Arial" w:hAnsi="Arial" w:cs="Arial"/>
          <w:sz w:val="24"/>
        </w:rPr>
        <w:t xml:space="preserve">Complimentary exhibitor space at the Summit  </w:t>
      </w:r>
    </w:p>
    <w:p w14:paraId="25B45FD1" w14:textId="77777777" w:rsidR="00382C3D" w:rsidRDefault="00252343">
      <w:pPr>
        <w:numPr>
          <w:ilvl w:val="0"/>
          <w:numId w:val="5"/>
        </w:numPr>
        <w:spacing w:after="3" w:line="257" w:lineRule="auto"/>
        <w:ind w:right="113" w:hanging="360"/>
      </w:pPr>
      <w:r>
        <w:rPr>
          <w:rFonts w:ascii="Arial" w:eastAsia="Arial" w:hAnsi="Arial" w:cs="Arial"/>
          <w:sz w:val="24"/>
        </w:rPr>
        <w:t xml:space="preserve">Complimentary conference registrations for three organization representatives  </w:t>
      </w:r>
    </w:p>
    <w:p w14:paraId="13CC9524" w14:textId="77777777" w:rsidR="00382C3D" w:rsidRDefault="00252343">
      <w:pPr>
        <w:spacing w:after="0"/>
      </w:pPr>
      <w:r>
        <w:rPr>
          <w:rFonts w:ascii="Arial" w:eastAsia="Arial" w:hAnsi="Arial" w:cs="Arial"/>
          <w:sz w:val="24"/>
        </w:rPr>
        <w:t xml:space="preserve"> </w:t>
      </w:r>
    </w:p>
    <w:p w14:paraId="2A82531B" w14:textId="77777777" w:rsidR="00382C3D" w:rsidRDefault="00252343">
      <w:pPr>
        <w:spacing w:after="0"/>
        <w:ind w:left="-5" w:hanging="10"/>
      </w:pPr>
      <w:r>
        <w:rPr>
          <w:rFonts w:ascii="Arial" w:eastAsia="Arial" w:hAnsi="Arial" w:cs="Arial"/>
          <w:b/>
          <w:i/>
          <w:sz w:val="24"/>
        </w:rPr>
        <w:t xml:space="preserve">Silver Level Participation - $7,500  </w:t>
      </w:r>
    </w:p>
    <w:p w14:paraId="6BD253D1" w14:textId="77777777" w:rsidR="00F11A1A" w:rsidRDefault="00252343">
      <w:pPr>
        <w:spacing w:after="106" w:line="247" w:lineRule="auto"/>
        <w:ind w:left="-5" w:right="6110" w:hanging="10"/>
        <w:rPr>
          <w:rFonts w:ascii="Arial" w:eastAsia="Arial" w:hAnsi="Arial" w:cs="Arial"/>
          <w:b/>
          <w:i/>
          <w:sz w:val="24"/>
        </w:rPr>
      </w:pPr>
      <w:r>
        <w:rPr>
          <w:rFonts w:ascii="Arial" w:eastAsia="Arial" w:hAnsi="Arial" w:cs="Arial"/>
          <w:b/>
          <w:i/>
          <w:sz w:val="24"/>
        </w:rPr>
        <w:t xml:space="preserve"> </w:t>
      </w:r>
    </w:p>
    <w:p w14:paraId="64BB0228" w14:textId="7D2E146B" w:rsidR="00382C3D" w:rsidRDefault="00252343">
      <w:pPr>
        <w:spacing w:after="106" w:line="247" w:lineRule="auto"/>
        <w:ind w:left="-5" w:right="6110" w:hanging="10"/>
      </w:pPr>
      <w:r>
        <w:rPr>
          <w:rFonts w:ascii="Arial" w:eastAsia="Arial" w:hAnsi="Arial" w:cs="Arial"/>
          <w:b/>
          <w:i/>
          <w:color w:val="75319B"/>
          <w:sz w:val="24"/>
        </w:rPr>
        <w:t>Add Women in Cybersecurity -$</w:t>
      </w:r>
      <w:proofErr w:type="gramStart"/>
      <w:r>
        <w:rPr>
          <w:rFonts w:ascii="Arial" w:eastAsia="Arial" w:hAnsi="Arial" w:cs="Arial"/>
          <w:b/>
          <w:i/>
          <w:color w:val="75319B"/>
          <w:sz w:val="24"/>
        </w:rPr>
        <w:t>1,000</w:t>
      </w:r>
      <w:proofErr w:type="gramEnd"/>
      <w:r>
        <w:rPr>
          <w:rFonts w:ascii="Arial" w:eastAsia="Arial" w:hAnsi="Arial" w:cs="Arial"/>
          <w:b/>
          <w:i/>
          <w:color w:val="75319B"/>
          <w:sz w:val="24"/>
        </w:rPr>
        <w:t xml:space="preserve"> </w:t>
      </w:r>
    </w:p>
    <w:p w14:paraId="754EA014" w14:textId="77777777" w:rsidR="00382C3D" w:rsidRDefault="00252343">
      <w:pPr>
        <w:spacing w:after="0"/>
      </w:pPr>
      <w:r>
        <w:rPr>
          <w:rFonts w:ascii="Arial" w:eastAsia="Arial" w:hAnsi="Arial" w:cs="Arial"/>
          <w:b/>
          <w:sz w:val="36"/>
        </w:rPr>
        <w:t xml:space="preserve"> </w:t>
      </w:r>
    </w:p>
    <w:p w14:paraId="64602084" w14:textId="77777777" w:rsidR="00382C3D" w:rsidRDefault="00252343">
      <w:pPr>
        <w:spacing w:after="0"/>
      </w:pPr>
      <w:r>
        <w:rPr>
          <w:rFonts w:ascii="Arial" w:eastAsia="Arial" w:hAnsi="Arial" w:cs="Arial"/>
          <w:b/>
          <w:sz w:val="36"/>
        </w:rPr>
        <w:t xml:space="preserve"> </w:t>
      </w:r>
    </w:p>
    <w:p w14:paraId="52EB7D03" w14:textId="77777777" w:rsidR="00252343" w:rsidRDefault="00252343">
      <w:pPr>
        <w:pStyle w:val="Heading2"/>
        <w:ind w:left="-5"/>
      </w:pPr>
    </w:p>
    <w:p w14:paraId="56CC4E87" w14:textId="7CDA047F" w:rsidR="00382C3D" w:rsidRDefault="00252343">
      <w:pPr>
        <w:pStyle w:val="Heading2"/>
        <w:ind w:left="-5"/>
      </w:pPr>
      <w:r>
        <w:t xml:space="preserve">BRONZE SPONSOR: Only six available  </w:t>
      </w:r>
    </w:p>
    <w:p w14:paraId="76ED846E" w14:textId="77777777" w:rsidR="00382C3D" w:rsidRDefault="00252343">
      <w:pPr>
        <w:spacing w:after="0"/>
      </w:pPr>
      <w:r>
        <w:rPr>
          <w:rFonts w:ascii="Arial" w:eastAsia="Arial" w:hAnsi="Arial" w:cs="Arial"/>
          <w:sz w:val="36"/>
        </w:rPr>
        <w:t xml:space="preserve"> </w:t>
      </w:r>
    </w:p>
    <w:p w14:paraId="10FE65AD" w14:textId="77777777" w:rsidR="00382C3D" w:rsidRDefault="00252343">
      <w:pPr>
        <w:numPr>
          <w:ilvl w:val="0"/>
          <w:numId w:val="6"/>
        </w:numPr>
        <w:spacing w:after="126" w:line="257" w:lineRule="auto"/>
        <w:ind w:right="113" w:hanging="360"/>
      </w:pPr>
      <w:r>
        <w:rPr>
          <w:rFonts w:ascii="Arial" w:eastAsia="Arial" w:hAnsi="Arial" w:cs="Arial"/>
          <w:sz w:val="24"/>
        </w:rPr>
        <w:t xml:space="preserve">Recognized sponsor(s) of the Welcome Continental Breakfast  </w:t>
      </w:r>
    </w:p>
    <w:p w14:paraId="0A8F5F1D" w14:textId="77777777" w:rsidR="00382C3D" w:rsidRDefault="00252343">
      <w:pPr>
        <w:numPr>
          <w:ilvl w:val="0"/>
          <w:numId w:val="6"/>
        </w:numPr>
        <w:spacing w:after="126" w:line="257" w:lineRule="auto"/>
        <w:ind w:right="113" w:hanging="360"/>
      </w:pPr>
      <w:r>
        <w:rPr>
          <w:rFonts w:ascii="Arial" w:eastAsia="Arial" w:hAnsi="Arial" w:cs="Arial"/>
          <w:sz w:val="24"/>
        </w:rPr>
        <w:t xml:space="preserve">Invitations for two organization representatives to the VIP opening </w:t>
      </w:r>
      <w:proofErr w:type="gramStart"/>
      <w:r>
        <w:rPr>
          <w:rFonts w:ascii="Arial" w:eastAsia="Arial" w:hAnsi="Arial" w:cs="Arial"/>
          <w:sz w:val="24"/>
        </w:rPr>
        <w:t>reception</w:t>
      </w:r>
      <w:proofErr w:type="gramEnd"/>
      <w:r>
        <w:rPr>
          <w:rFonts w:ascii="Arial" w:eastAsia="Arial" w:hAnsi="Arial" w:cs="Arial"/>
          <w:sz w:val="24"/>
        </w:rPr>
        <w:t xml:space="preserve">  </w:t>
      </w:r>
    </w:p>
    <w:p w14:paraId="39409707" w14:textId="77777777" w:rsidR="00382C3D" w:rsidRDefault="00252343">
      <w:pPr>
        <w:numPr>
          <w:ilvl w:val="0"/>
          <w:numId w:val="6"/>
        </w:numPr>
        <w:spacing w:after="126" w:line="257" w:lineRule="auto"/>
        <w:ind w:right="113" w:hanging="360"/>
      </w:pPr>
      <w:r>
        <w:rPr>
          <w:rFonts w:ascii="Arial" w:eastAsia="Arial" w:hAnsi="Arial" w:cs="Arial"/>
          <w:sz w:val="24"/>
        </w:rPr>
        <w:t xml:space="preserve">Inclusion of logo and/or name on select printed and digital promotional </w:t>
      </w:r>
      <w:proofErr w:type="gramStart"/>
      <w:r>
        <w:rPr>
          <w:rFonts w:ascii="Arial" w:eastAsia="Arial" w:hAnsi="Arial" w:cs="Arial"/>
          <w:sz w:val="24"/>
        </w:rPr>
        <w:t>materials</w:t>
      </w:r>
      <w:proofErr w:type="gramEnd"/>
      <w:r>
        <w:rPr>
          <w:rFonts w:ascii="Arial" w:eastAsia="Arial" w:hAnsi="Arial" w:cs="Arial"/>
          <w:sz w:val="24"/>
        </w:rPr>
        <w:t xml:space="preserve">  </w:t>
      </w:r>
    </w:p>
    <w:p w14:paraId="7DEEC9EC" w14:textId="77777777" w:rsidR="00382C3D" w:rsidRDefault="00252343">
      <w:pPr>
        <w:numPr>
          <w:ilvl w:val="0"/>
          <w:numId w:val="6"/>
        </w:numPr>
        <w:spacing w:after="96" w:line="257" w:lineRule="auto"/>
        <w:ind w:right="113" w:hanging="360"/>
      </w:pPr>
      <w:r>
        <w:rPr>
          <w:rFonts w:ascii="Arial" w:eastAsia="Arial" w:hAnsi="Arial" w:cs="Arial"/>
          <w:sz w:val="24"/>
        </w:rPr>
        <w:t xml:space="preserve">Recognition on printed and digital signage at the event  </w:t>
      </w:r>
    </w:p>
    <w:p w14:paraId="4CC54F88" w14:textId="77777777" w:rsidR="00382C3D" w:rsidRDefault="00252343">
      <w:pPr>
        <w:numPr>
          <w:ilvl w:val="0"/>
          <w:numId w:val="6"/>
        </w:numPr>
        <w:spacing w:after="156" w:line="257" w:lineRule="auto"/>
        <w:ind w:right="113" w:hanging="360"/>
      </w:pPr>
      <w:r>
        <w:rPr>
          <w:rFonts w:ascii="Arial" w:eastAsia="Arial" w:hAnsi="Arial" w:cs="Arial"/>
          <w:sz w:val="24"/>
        </w:rPr>
        <w:t xml:space="preserve">50-word company description and color logo in the printed guide, and on the website and mobile app  </w:t>
      </w:r>
    </w:p>
    <w:p w14:paraId="4888E45B" w14:textId="77777777" w:rsidR="00382C3D" w:rsidRDefault="00252343">
      <w:pPr>
        <w:numPr>
          <w:ilvl w:val="0"/>
          <w:numId w:val="6"/>
        </w:numPr>
        <w:spacing w:after="126" w:line="257" w:lineRule="auto"/>
        <w:ind w:right="113" w:hanging="360"/>
      </w:pPr>
      <w:r>
        <w:rPr>
          <w:rFonts w:ascii="Arial" w:eastAsia="Arial" w:hAnsi="Arial" w:cs="Arial"/>
          <w:sz w:val="24"/>
        </w:rPr>
        <w:t xml:space="preserve">Half-page color ad in the printed guide  </w:t>
      </w:r>
    </w:p>
    <w:p w14:paraId="46AD49A1" w14:textId="77777777" w:rsidR="00382C3D" w:rsidRDefault="00252343">
      <w:pPr>
        <w:numPr>
          <w:ilvl w:val="0"/>
          <w:numId w:val="6"/>
        </w:numPr>
        <w:spacing w:after="96" w:line="257" w:lineRule="auto"/>
        <w:ind w:right="113" w:hanging="360"/>
      </w:pPr>
      <w:r>
        <w:rPr>
          <w:rFonts w:ascii="Arial" w:eastAsia="Arial" w:hAnsi="Arial" w:cs="Arial"/>
          <w:sz w:val="24"/>
        </w:rPr>
        <w:t xml:space="preserve">Complimentary exhibitor space at the Summit  </w:t>
      </w:r>
    </w:p>
    <w:p w14:paraId="00EE85C6" w14:textId="77777777" w:rsidR="00382C3D" w:rsidRDefault="00252343">
      <w:pPr>
        <w:numPr>
          <w:ilvl w:val="0"/>
          <w:numId w:val="6"/>
        </w:numPr>
        <w:spacing w:after="3" w:line="257" w:lineRule="auto"/>
        <w:ind w:right="113" w:hanging="360"/>
      </w:pPr>
      <w:r>
        <w:rPr>
          <w:rFonts w:ascii="Arial" w:eastAsia="Arial" w:hAnsi="Arial" w:cs="Arial"/>
          <w:sz w:val="24"/>
        </w:rPr>
        <w:t xml:space="preserve">Complimentary conference registrations for two organization representatives  </w:t>
      </w:r>
    </w:p>
    <w:p w14:paraId="598EC010" w14:textId="77777777" w:rsidR="00382C3D" w:rsidRDefault="00252343">
      <w:pPr>
        <w:spacing w:after="0"/>
      </w:pPr>
      <w:r>
        <w:rPr>
          <w:rFonts w:ascii="Arial" w:eastAsia="Arial" w:hAnsi="Arial" w:cs="Arial"/>
          <w:sz w:val="24"/>
        </w:rPr>
        <w:t xml:space="preserve"> </w:t>
      </w:r>
    </w:p>
    <w:p w14:paraId="546B1C6D" w14:textId="77777777" w:rsidR="00382C3D" w:rsidRDefault="00252343">
      <w:pPr>
        <w:spacing w:after="0"/>
        <w:ind w:left="-5" w:hanging="10"/>
      </w:pPr>
      <w:r>
        <w:rPr>
          <w:rFonts w:ascii="Arial" w:eastAsia="Arial" w:hAnsi="Arial" w:cs="Arial"/>
          <w:b/>
          <w:i/>
          <w:sz w:val="24"/>
        </w:rPr>
        <w:t xml:space="preserve">Bronze Level Participation - $5,000  </w:t>
      </w:r>
    </w:p>
    <w:p w14:paraId="2C2E5525" w14:textId="77777777" w:rsidR="00382C3D" w:rsidRDefault="00252343">
      <w:pPr>
        <w:spacing w:after="0"/>
      </w:pPr>
      <w:r>
        <w:rPr>
          <w:rFonts w:ascii="Arial" w:eastAsia="Arial" w:hAnsi="Arial" w:cs="Arial"/>
          <w:b/>
          <w:i/>
          <w:sz w:val="24"/>
        </w:rPr>
        <w:t xml:space="preserve"> </w:t>
      </w:r>
    </w:p>
    <w:p w14:paraId="0885343A" w14:textId="77777777" w:rsidR="00382C3D" w:rsidRDefault="00252343">
      <w:pPr>
        <w:spacing w:after="59" w:line="247" w:lineRule="auto"/>
        <w:ind w:left="-5" w:right="6110" w:hanging="10"/>
      </w:pPr>
      <w:r>
        <w:rPr>
          <w:rFonts w:ascii="Arial" w:eastAsia="Arial" w:hAnsi="Arial" w:cs="Arial"/>
          <w:b/>
          <w:i/>
          <w:color w:val="75319B"/>
          <w:sz w:val="24"/>
        </w:rPr>
        <w:t>Add Women in Cybersecurity - $1,000</w:t>
      </w:r>
      <w:r>
        <w:rPr>
          <w:rFonts w:ascii="Arial" w:eastAsia="Arial" w:hAnsi="Arial" w:cs="Arial"/>
          <w:i/>
          <w:color w:val="75319B"/>
          <w:sz w:val="24"/>
        </w:rPr>
        <w:t xml:space="preserve"> </w:t>
      </w:r>
    </w:p>
    <w:p w14:paraId="793148FE" w14:textId="77777777" w:rsidR="00382C3D" w:rsidRDefault="00252343">
      <w:pPr>
        <w:spacing w:after="0"/>
      </w:pPr>
      <w:r>
        <w:rPr>
          <w:rFonts w:ascii="Arial" w:eastAsia="Arial" w:hAnsi="Arial" w:cs="Arial"/>
          <w:sz w:val="32"/>
        </w:rPr>
        <w:lastRenderedPageBreak/>
        <w:t xml:space="preserve"> </w:t>
      </w:r>
    </w:p>
    <w:p w14:paraId="72CA33C1" w14:textId="77777777" w:rsidR="00382C3D" w:rsidRDefault="00252343">
      <w:pPr>
        <w:pStyle w:val="Heading2"/>
        <w:ind w:left="-5"/>
      </w:pPr>
      <w:r>
        <w:t xml:space="preserve">EXHIBITOR: 15 available spots  </w:t>
      </w:r>
    </w:p>
    <w:p w14:paraId="52305A24" w14:textId="77777777" w:rsidR="00382C3D" w:rsidRDefault="00252343">
      <w:pPr>
        <w:spacing w:after="3"/>
      </w:pPr>
      <w:r>
        <w:rPr>
          <w:rFonts w:ascii="Arial" w:eastAsia="Arial" w:hAnsi="Arial" w:cs="Arial"/>
          <w:sz w:val="24"/>
        </w:rPr>
        <w:t xml:space="preserve"> </w:t>
      </w:r>
    </w:p>
    <w:p w14:paraId="23FEE7A1" w14:textId="77777777" w:rsidR="00382C3D" w:rsidRDefault="00252343">
      <w:pPr>
        <w:numPr>
          <w:ilvl w:val="0"/>
          <w:numId w:val="7"/>
        </w:numPr>
        <w:spacing w:after="126" w:line="257" w:lineRule="auto"/>
        <w:ind w:right="113" w:hanging="360"/>
      </w:pPr>
      <w:r>
        <w:rPr>
          <w:rFonts w:ascii="Arial" w:eastAsia="Arial" w:hAnsi="Arial" w:cs="Arial"/>
          <w:sz w:val="24"/>
        </w:rPr>
        <w:t xml:space="preserve">Inclusion of logo and/or name listed on select printed and digital promotional </w:t>
      </w:r>
      <w:proofErr w:type="gramStart"/>
      <w:r>
        <w:rPr>
          <w:rFonts w:ascii="Arial" w:eastAsia="Arial" w:hAnsi="Arial" w:cs="Arial"/>
          <w:sz w:val="24"/>
        </w:rPr>
        <w:t>materials</w:t>
      </w:r>
      <w:proofErr w:type="gramEnd"/>
      <w:r>
        <w:rPr>
          <w:rFonts w:ascii="Arial" w:eastAsia="Arial" w:hAnsi="Arial" w:cs="Arial"/>
          <w:sz w:val="24"/>
        </w:rPr>
        <w:t xml:space="preserve">  </w:t>
      </w:r>
    </w:p>
    <w:p w14:paraId="0508C915" w14:textId="77777777" w:rsidR="00382C3D" w:rsidRDefault="00252343">
      <w:pPr>
        <w:numPr>
          <w:ilvl w:val="0"/>
          <w:numId w:val="7"/>
        </w:numPr>
        <w:spacing w:after="126" w:line="257" w:lineRule="auto"/>
        <w:ind w:right="113" w:hanging="360"/>
      </w:pPr>
      <w:r>
        <w:rPr>
          <w:rFonts w:ascii="Arial" w:eastAsia="Arial" w:hAnsi="Arial" w:cs="Arial"/>
          <w:sz w:val="24"/>
        </w:rPr>
        <w:t xml:space="preserve">50-word company description and color logo on the Summit website and mobile app  </w:t>
      </w:r>
    </w:p>
    <w:p w14:paraId="3D16E9F2" w14:textId="77777777" w:rsidR="00382C3D" w:rsidRDefault="00252343">
      <w:pPr>
        <w:numPr>
          <w:ilvl w:val="0"/>
          <w:numId w:val="7"/>
        </w:numPr>
        <w:spacing w:after="126" w:line="257" w:lineRule="auto"/>
        <w:ind w:right="113" w:hanging="360"/>
      </w:pPr>
      <w:r>
        <w:rPr>
          <w:rFonts w:ascii="Arial" w:eastAsia="Arial" w:hAnsi="Arial" w:cs="Arial"/>
          <w:sz w:val="24"/>
        </w:rPr>
        <w:t xml:space="preserve">Recognition on select signage at the event.  </w:t>
      </w:r>
    </w:p>
    <w:p w14:paraId="3319AF0C" w14:textId="77777777" w:rsidR="00382C3D" w:rsidRDefault="00252343">
      <w:pPr>
        <w:numPr>
          <w:ilvl w:val="0"/>
          <w:numId w:val="7"/>
        </w:numPr>
        <w:spacing w:after="96" w:line="257" w:lineRule="auto"/>
        <w:ind w:right="113" w:hanging="360"/>
      </w:pPr>
      <w:r>
        <w:rPr>
          <w:rFonts w:ascii="Arial" w:eastAsia="Arial" w:hAnsi="Arial" w:cs="Arial"/>
          <w:sz w:val="24"/>
        </w:rPr>
        <w:t xml:space="preserve">Exhibitor space at the Summit  </w:t>
      </w:r>
    </w:p>
    <w:p w14:paraId="7B5D39CB" w14:textId="77777777" w:rsidR="00382C3D" w:rsidRDefault="00252343">
      <w:pPr>
        <w:numPr>
          <w:ilvl w:val="0"/>
          <w:numId w:val="7"/>
        </w:numPr>
        <w:spacing w:after="3" w:line="257" w:lineRule="auto"/>
        <w:ind w:right="113" w:hanging="360"/>
      </w:pPr>
      <w:r>
        <w:rPr>
          <w:rFonts w:ascii="Arial" w:eastAsia="Arial" w:hAnsi="Arial" w:cs="Arial"/>
          <w:sz w:val="24"/>
        </w:rPr>
        <w:t xml:space="preserve">Complimentary conference registration for one organization representative  </w:t>
      </w:r>
    </w:p>
    <w:p w14:paraId="427F2A2A" w14:textId="77777777" w:rsidR="00382C3D" w:rsidRDefault="00252343">
      <w:pPr>
        <w:spacing w:after="0"/>
      </w:pPr>
      <w:r>
        <w:rPr>
          <w:rFonts w:ascii="Arial" w:eastAsia="Arial" w:hAnsi="Arial" w:cs="Arial"/>
          <w:sz w:val="24"/>
        </w:rPr>
        <w:t xml:space="preserve"> </w:t>
      </w:r>
    </w:p>
    <w:p w14:paraId="23816C32" w14:textId="77777777" w:rsidR="00382C3D" w:rsidRDefault="00252343">
      <w:pPr>
        <w:spacing w:after="0"/>
        <w:ind w:left="-5" w:hanging="10"/>
      </w:pPr>
      <w:r>
        <w:rPr>
          <w:rFonts w:ascii="Arial" w:eastAsia="Arial" w:hAnsi="Arial" w:cs="Arial"/>
          <w:b/>
          <w:i/>
          <w:sz w:val="24"/>
        </w:rPr>
        <w:t xml:space="preserve">Exhibitor Participation - $1,500  </w:t>
      </w:r>
    </w:p>
    <w:p w14:paraId="372072F6" w14:textId="77777777" w:rsidR="00382C3D" w:rsidRDefault="00252343">
      <w:pPr>
        <w:spacing w:after="0"/>
      </w:pPr>
      <w:r>
        <w:rPr>
          <w:rFonts w:ascii="Arial" w:eastAsia="Arial" w:hAnsi="Arial" w:cs="Arial"/>
          <w:b/>
          <w:i/>
          <w:sz w:val="24"/>
        </w:rPr>
        <w:t xml:space="preserve"> </w:t>
      </w:r>
    </w:p>
    <w:p w14:paraId="72E71511" w14:textId="77777777" w:rsidR="00382C3D" w:rsidRDefault="00252343">
      <w:pPr>
        <w:spacing w:after="106" w:line="247" w:lineRule="auto"/>
        <w:ind w:left="-5" w:right="6250" w:hanging="10"/>
      </w:pPr>
      <w:r>
        <w:rPr>
          <w:rFonts w:ascii="Arial" w:eastAsia="Arial" w:hAnsi="Arial" w:cs="Arial"/>
          <w:b/>
          <w:i/>
          <w:color w:val="75319B"/>
          <w:sz w:val="24"/>
        </w:rPr>
        <w:t>Add Women in Cybersecurity - $500</w:t>
      </w:r>
      <w:r>
        <w:rPr>
          <w:rFonts w:ascii="Arial" w:eastAsia="Arial" w:hAnsi="Arial" w:cs="Arial"/>
          <w:i/>
          <w:color w:val="75319B"/>
          <w:sz w:val="24"/>
        </w:rPr>
        <w:t xml:space="preserve"> </w:t>
      </w:r>
      <w:r>
        <w:rPr>
          <w:rFonts w:ascii="Arial" w:eastAsia="Arial" w:hAnsi="Arial" w:cs="Arial"/>
          <w:sz w:val="24"/>
        </w:rPr>
        <w:t xml:space="preserve"> </w:t>
      </w:r>
    </w:p>
    <w:p w14:paraId="262014E1" w14:textId="77777777" w:rsidR="00382C3D" w:rsidRDefault="00252343">
      <w:pPr>
        <w:spacing w:after="0"/>
      </w:pPr>
      <w:r>
        <w:rPr>
          <w:rFonts w:ascii="Arial" w:eastAsia="Arial" w:hAnsi="Arial" w:cs="Arial"/>
          <w:b/>
          <w:sz w:val="36"/>
        </w:rPr>
        <w:t xml:space="preserve"> </w:t>
      </w:r>
    </w:p>
    <w:p w14:paraId="360BC6E5" w14:textId="77777777" w:rsidR="00252343" w:rsidRDefault="00252343">
      <w:pPr>
        <w:pStyle w:val="Heading2"/>
        <w:ind w:left="-5"/>
      </w:pPr>
    </w:p>
    <w:p w14:paraId="23E82133" w14:textId="77777777" w:rsidR="00252343" w:rsidRDefault="00252343">
      <w:pPr>
        <w:pStyle w:val="Heading2"/>
        <w:ind w:left="-5"/>
      </w:pPr>
    </w:p>
    <w:p w14:paraId="37CDBE33" w14:textId="2F27C61D" w:rsidR="00382C3D" w:rsidRDefault="00252343">
      <w:pPr>
        <w:pStyle w:val="Heading2"/>
        <w:ind w:left="-5"/>
      </w:pPr>
      <w:r>
        <w:t xml:space="preserve">Small Business Partner: 15 available spots  </w:t>
      </w:r>
    </w:p>
    <w:p w14:paraId="6B0688C9" w14:textId="77777777" w:rsidR="00382C3D" w:rsidRDefault="00252343">
      <w:pPr>
        <w:spacing w:after="3"/>
      </w:pPr>
      <w:r>
        <w:rPr>
          <w:rFonts w:ascii="Arial" w:eastAsia="Arial" w:hAnsi="Arial" w:cs="Arial"/>
          <w:sz w:val="24"/>
        </w:rPr>
        <w:t xml:space="preserve"> </w:t>
      </w:r>
    </w:p>
    <w:p w14:paraId="74BA7430" w14:textId="77777777" w:rsidR="00382C3D" w:rsidRDefault="00252343">
      <w:pPr>
        <w:numPr>
          <w:ilvl w:val="0"/>
          <w:numId w:val="8"/>
        </w:numPr>
        <w:spacing w:after="126" w:line="257" w:lineRule="auto"/>
        <w:ind w:right="113" w:hanging="360"/>
      </w:pPr>
      <w:r>
        <w:rPr>
          <w:rFonts w:ascii="Arial" w:eastAsia="Arial" w:hAnsi="Arial" w:cs="Arial"/>
          <w:sz w:val="24"/>
        </w:rPr>
        <w:t xml:space="preserve">Inclusion of logo and/or name listed on select printed and digital promotional </w:t>
      </w:r>
      <w:proofErr w:type="gramStart"/>
      <w:r>
        <w:rPr>
          <w:rFonts w:ascii="Arial" w:eastAsia="Arial" w:hAnsi="Arial" w:cs="Arial"/>
          <w:sz w:val="24"/>
        </w:rPr>
        <w:t>materials</w:t>
      </w:r>
      <w:proofErr w:type="gramEnd"/>
      <w:r>
        <w:rPr>
          <w:rFonts w:ascii="Arial" w:eastAsia="Arial" w:hAnsi="Arial" w:cs="Arial"/>
          <w:sz w:val="24"/>
        </w:rPr>
        <w:t xml:space="preserve">  </w:t>
      </w:r>
    </w:p>
    <w:p w14:paraId="3008484E" w14:textId="77777777" w:rsidR="00382C3D" w:rsidRDefault="00252343">
      <w:pPr>
        <w:numPr>
          <w:ilvl w:val="0"/>
          <w:numId w:val="8"/>
        </w:numPr>
        <w:spacing w:after="126" w:line="257" w:lineRule="auto"/>
        <w:ind w:right="113" w:hanging="360"/>
      </w:pPr>
      <w:r>
        <w:rPr>
          <w:rFonts w:ascii="Arial" w:eastAsia="Arial" w:hAnsi="Arial" w:cs="Arial"/>
          <w:sz w:val="24"/>
        </w:rPr>
        <w:t xml:space="preserve">50-word company description and color logo on the Summit website and mobile app  </w:t>
      </w:r>
    </w:p>
    <w:p w14:paraId="48CA9D58" w14:textId="77777777" w:rsidR="00382C3D" w:rsidRDefault="00252343">
      <w:pPr>
        <w:numPr>
          <w:ilvl w:val="0"/>
          <w:numId w:val="8"/>
        </w:numPr>
        <w:spacing w:after="126" w:line="257" w:lineRule="auto"/>
        <w:ind w:right="113" w:hanging="360"/>
      </w:pPr>
      <w:r>
        <w:rPr>
          <w:rFonts w:ascii="Arial" w:eastAsia="Arial" w:hAnsi="Arial" w:cs="Arial"/>
          <w:sz w:val="24"/>
        </w:rPr>
        <w:t xml:space="preserve">Recognition on select signage at the </w:t>
      </w:r>
      <w:proofErr w:type="gramStart"/>
      <w:r>
        <w:rPr>
          <w:rFonts w:ascii="Arial" w:eastAsia="Arial" w:hAnsi="Arial" w:cs="Arial"/>
          <w:sz w:val="24"/>
        </w:rPr>
        <w:t>event</w:t>
      </w:r>
      <w:proofErr w:type="gramEnd"/>
      <w:r>
        <w:rPr>
          <w:rFonts w:ascii="Arial" w:eastAsia="Arial" w:hAnsi="Arial" w:cs="Arial"/>
          <w:sz w:val="24"/>
        </w:rPr>
        <w:t xml:space="preserve"> </w:t>
      </w:r>
    </w:p>
    <w:p w14:paraId="20031DF9" w14:textId="77777777" w:rsidR="00382C3D" w:rsidRDefault="00252343">
      <w:pPr>
        <w:numPr>
          <w:ilvl w:val="0"/>
          <w:numId w:val="8"/>
        </w:numPr>
        <w:spacing w:after="3" w:line="257" w:lineRule="auto"/>
        <w:ind w:right="113" w:hanging="360"/>
      </w:pPr>
      <w:r>
        <w:rPr>
          <w:rFonts w:ascii="Arial" w:eastAsia="Arial" w:hAnsi="Arial" w:cs="Arial"/>
          <w:sz w:val="24"/>
        </w:rPr>
        <w:t xml:space="preserve">Complimentary conference registration for one organization representative  </w:t>
      </w:r>
    </w:p>
    <w:p w14:paraId="32A1AD9A" w14:textId="77777777" w:rsidR="00382C3D" w:rsidRDefault="00252343">
      <w:pPr>
        <w:spacing w:after="0"/>
      </w:pPr>
      <w:r>
        <w:rPr>
          <w:rFonts w:ascii="Arial" w:eastAsia="Arial" w:hAnsi="Arial" w:cs="Arial"/>
          <w:sz w:val="24"/>
        </w:rPr>
        <w:t xml:space="preserve"> </w:t>
      </w:r>
    </w:p>
    <w:p w14:paraId="7F8DC61B" w14:textId="77777777" w:rsidR="00382C3D" w:rsidRDefault="00252343">
      <w:pPr>
        <w:spacing w:after="0"/>
        <w:ind w:left="-5" w:hanging="10"/>
      </w:pPr>
      <w:r>
        <w:rPr>
          <w:rFonts w:ascii="Arial" w:eastAsia="Arial" w:hAnsi="Arial" w:cs="Arial"/>
          <w:b/>
          <w:i/>
          <w:sz w:val="24"/>
        </w:rPr>
        <w:t xml:space="preserve">Exhibitor/Small Business Partner Participation - $1,000 </w:t>
      </w:r>
    </w:p>
    <w:p w14:paraId="7CF5FFDA" w14:textId="77777777" w:rsidR="00382C3D" w:rsidRDefault="00252343">
      <w:pPr>
        <w:spacing w:after="93"/>
      </w:pPr>
      <w:r>
        <w:rPr>
          <w:rFonts w:ascii="Arial" w:eastAsia="Arial" w:hAnsi="Arial" w:cs="Arial"/>
          <w:b/>
          <w:i/>
          <w:sz w:val="24"/>
        </w:rPr>
        <w:t xml:space="preserve"> </w:t>
      </w:r>
    </w:p>
    <w:p w14:paraId="04654CC1" w14:textId="77777777" w:rsidR="00382C3D" w:rsidRDefault="00252343">
      <w:pPr>
        <w:spacing w:after="0"/>
      </w:pPr>
      <w:r>
        <w:rPr>
          <w:rFonts w:ascii="Arial" w:eastAsia="Arial" w:hAnsi="Arial" w:cs="Arial"/>
          <w:b/>
          <w:sz w:val="36"/>
        </w:rPr>
        <w:t xml:space="preserve"> </w:t>
      </w:r>
    </w:p>
    <w:p w14:paraId="3D3E33A6" w14:textId="77777777" w:rsidR="00382C3D" w:rsidRDefault="00252343">
      <w:pPr>
        <w:spacing w:after="0"/>
      </w:pPr>
      <w:r>
        <w:rPr>
          <w:rFonts w:ascii="Arial" w:eastAsia="Arial" w:hAnsi="Arial" w:cs="Arial"/>
          <w:b/>
          <w:sz w:val="36"/>
        </w:rPr>
        <w:t xml:space="preserve"> </w:t>
      </w:r>
    </w:p>
    <w:p w14:paraId="16502F3D" w14:textId="77777777" w:rsidR="00382C3D" w:rsidRDefault="00252343">
      <w:pPr>
        <w:spacing w:after="0"/>
      </w:pPr>
      <w:r>
        <w:rPr>
          <w:rFonts w:ascii="Arial" w:eastAsia="Arial" w:hAnsi="Arial" w:cs="Arial"/>
          <w:b/>
          <w:sz w:val="36"/>
        </w:rPr>
        <w:t xml:space="preserve"> </w:t>
      </w:r>
    </w:p>
    <w:p w14:paraId="1D30F906" w14:textId="77777777" w:rsidR="00382C3D" w:rsidRDefault="00252343">
      <w:pPr>
        <w:spacing w:after="0"/>
      </w:pPr>
      <w:r>
        <w:rPr>
          <w:rFonts w:ascii="Arial" w:eastAsia="Arial" w:hAnsi="Arial" w:cs="Arial"/>
          <w:b/>
          <w:sz w:val="36"/>
        </w:rPr>
        <w:t xml:space="preserve"> </w:t>
      </w:r>
    </w:p>
    <w:p w14:paraId="7ACE280E" w14:textId="77777777" w:rsidR="00382C3D" w:rsidRDefault="00252343">
      <w:pPr>
        <w:spacing w:after="0"/>
      </w:pPr>
      <w:r>
        <w:rPr>
          <w:rFonts w:ascii="Arial" w:eastAsia="Arial" w:hAnsi="Arial" w:cs="Arial"/>
          <w:b/>
          <w:sz w:val="36"/>
        </w:rPr>
        <w:t xml:space="preserve"> </w:t>
      </w:r>
    </w:p>
    <w:p w14:paraId="51E388DC" w14:textId="77777777" w:rsidR="00382C3D" w:rsidRDefault="00252343">
      <w:pPr>
        <w:spacing w:after="0"/>
      </w:pPr>
      <w:r>
        <w:rPr>
          <w:rFonts w:ascii="Arial" w:eastAsia="Arial" w:hAnsi="Arial" w:cs="Arial"/>
          <w:b/>
          <w:sz w:val="36"/>
        </w:rPr>
        <w:t xml:space="preserve"> </w:t>
      </w:r>
    </w:p>
    <w:p w14:paraId="21064FCB" w14:textId="77777777" w:rsidR="00382C3D" w:rsidRDefault="00252343">
      <w:pPr>
        <w:spacing w:after="0"/>
      </w:pPr>
      <w:r>
        <w:rPr>
          <w:rFonts w:ascii="Arial" w:eastAsia="Arial" w:hAnsi="Arial" w:cs="Arial"/>
          <w:b/>
          <w:sz w:val="36"/>
        </w:rPr>
        <w:t xml:space="preserve"> </w:t>
      </w:r>
    </w:p>
    <w:p w14:paraId="0A2FD97E" w14:textId="77777777" w:rsidR="00382C3D" w:rsidRDefault="00252343">
      <w:pPr>
        <w:spacing w:after="0"/>
      </w:pPr>
      <w:r>
        <w:rPr>
          <w:rFonts w:ascii="Arial" w:eastAsia="Arial" w:hAnsi="Arial" w:cs="Arial"/>
          <w:b/>
          <w:sz w:val="36"/>
        </w:rPr>
        <w:t xml:space="preserve"> </w:t>
      </w:r>
    </w:p>
    <w:p w14:paraId="68B779D5" w14:textId="77777777" w:rsidR="00382C3D" w:rsidRDefault="00252343">
      <w:pPr>
        <w:spacing w:after="0"/>
      </w:pPr>
      <w:r>
        <w:rPr>
          <w:rFonts w:ascii="Arial" w:eastAsia="Arial" w:hAnsi="Arial" w:cs="Arial"/>
          <w:b/>
          <w:sz w:val="36"/>
        </w:rPr>
        <w:t xml:space="preserve"> </w:t>
      </w:r>
    </w:p>
    <w:p w14:paraId="61C9D005" w14:textId="77777777" w:rsidR="00382C3D" w:rsidRDefault="00252343">
      <w:pPr>
        <w:spacing w:after="0"/>
      </w:pPr>
      <w:r>
        <w:rPr>
          <w:rFonts w:ascii="Arial" w:eastAsia="Arial" w:hAnsi="Arial" w:cs="Arial"/>
          <w:b/>
          <w:sz w:val="36"/>
        </w:rPr>
        <w:t xml:space="preserve"> </w:t>
      </w:r>
    </w:p>
    <w:p w14:paraId="163E4262" w14:textId="77777777" w:rsidR="00382C3D" w:rsidRDefault="00252343">
      <w:pPr>
        <w:spacing w:after="0"/>
      </w:pPr>
      <w:r>
        <w:rPr>
          <w:rFonts w:ascii="Arial" w:eastAsia="Arial" w:hAnsi="Arial" w:cs="Arial"/>
          <w:b/>
          <w:sz w:val="36"/>
        </w:rPr>
        <w:t xml:space="preserve"> </w:t>
      </w:r>
    </w:p>
    <w:p w14:paraId="6D857906" w14:textId="77777777" w:rsidR="00382C3D" w:rsidRDefault="00252343">
      <w:pPr>
        <w:spacing w:after="0"/>
      </w:pPr>
      <w:r>
        <w:rPr>
          <w:rFonts w:ascii="Arial" w:eastAsia="Arial" w:hAnsi="Arial" w:cs="Arial"/>
          <w:b/>
          <w:sz w:val="36"/>
        </w:rPr>
        <w:t xml:space="preserve"> </w:t>
      </w:r>
    </w:p>
    <w:p w14:paraId="21FF7F5E" w14:textId="77777777" w:rsidR="00F11A1A" w:rsidRDefault="00F11A1A" w:rsidP="00F11A1A">
      <w:pPr>
        <w:pStyle w:val="Heading2"/>
        <w:ind w:left="0" w:firstLine="0"/>
      </w:pPr>
    </w:p>
    <w:p w14:paraId="27FAEC52" w14:textId="77777777" w:rsidR="00F11A1A" w:rsidRPr="00F11A1A" w:rsidRDefault="00F11A1A" w:rsidP="00F11A1A"/>
    <w:p w14:paraId="3480C9B3" w14:textId="2EC6F706" w:rsidR="00382C3D" w:rsidRDefault="00252343" w:rsidP="00F11A1A">
      <w:pPr>
        <w:pStyle w:val="Heading2"/>
        <w:ind w:left="0" w:firstLine="0"/>
      </w:pPr>
      <w:r>
        <w:lastRenderedPageBreak/>
        <w:t xml:space="preserve">Sponsor Terms and Conditions  </w:t>
      </w:r>
    </w:p>
    <w:p w14:paraId="4BC6AEDE" w14:textId="77777777" w:rsidR="00382C3D" w:rsidRDefault="00252343">
      <w:pPr>
        <w:spacing w:after="0"/>
      </w:pPr>
      <w:r>
        <w:rPr>
          <w:rFonts w:ascii="Arial" w:eastAsia="Arial" w:hAnsi="Arial" w:cs="Arial"/>
          <w:sz w:val="36"/>
        </w:rPr>
        <w:t xml:space="preserve">  </w:t>
      </w:r>
    </w:p>
    <w:p w14:paraId="202F687F" w14:textId="77777777" w:rsidR="00382C3D" w:rsidRDefault="00252343">
      <w:pPr>
        <w:spacing w:after="5" w:line="250" w:lineRule="auto"/>
        <w:ind w:left="-5" w:right="821" w:hanging="10"/>
        <w:jc w:val="both"/>
      </w:pPr>
      <w:r>
        <w:rPr>
          <w:rFonts w:ascii="Arial" w:eastAsia="Arial" w:hAnsi="Arial" w:cs="Arial"/>
          <w:sz w:val="26"/>
        </w:rPr>
        <w:t xml:space="preserve">Thank you for your sponsorship of the </w:t>
      </w:r>
      <w:r>
        <w:rPr>
          <w:rFonts w:ascii="Arial" w:eastAsia="Arial" w:hAnsi="Arial" w:cs="Arial"/>
          <w:b/>
          <w:sz w:val="26"/>
        </w:rPr>
        <w:t xml:space="preserve">2023 Wisconsin Governor’s Cybersecurity Summit </w:t>
      </w:r>
      <w:r>
        <w:rPr>
          <w:rFonts w:ascii="Arial" w:eastAsia="Arial" w:hAnsi="Arial" w:cs="Arial"/>
          <w:sz w:val="26"/>
        </w:rPr>
        <w:t>and/or</w:t>
      </w:r>
      <w:r>
        <w:rPr>
          <w:rFonts w:ascii="Arial" w:eastAsia="Arial" w:hAnsi="Arial" w:cs="Arial"/>
          <w:b/>
          <w:sz w:val="26"/>
        </w:rPr>
        <w:t xml:space="preserve"> Women in Cybersecurity</w:t>
      </w:r>
      <w:r>
        <w:rPr>
          <w:rFonts w:ascii="Arial" w:eastAsia="Arial" w:hAnsi="Arial" w:cs="Arial"/>
          <w:sz w:val="26"/>
        </w:rPr>
        <w:t xml:space="preserve">. We look forward to having your organization join us.  </w:t>
      </w:r>
    </w:p>
    <w:p w14:paraId="55C88E8D" w14:textId="77777777" w:rsidR="00382C3D" w:rsidRDefault="00252343">
      <w:pPr>
        <w:spacing w:after="0"/>
      </w:pPr>
      <w:r>
        <w:rPr>
          <w:rFonts w:ascii="Arial" w:eastAsia="Arial" w:hAnsi="Arial" w:cs="Arial"/>
          <w:sz w:val="26"/>
        </w:rPr>
        <w:t xml:space="preserve"> </w:t>
      </w:r>
    </w:p>
    <w:p w14:paraId="0A119CD4" w14:textId="77777777" w:rsidR="00382C3D" w:rsidRDefault="00252343">
      <w:pPr>
        <w:spacing w:after="4" w:line="252" w:lineRule="auto"/>
        <w:ind w:left="-5" w:hanging="10"/>
      </w:pPr>
      <w:r>
        <w:rPr>
          <w:rFonts w:ascii="Arial" w:eastAsia="Arial" w:hAnsi="Arial" w:cs="Arial"/>
          <w:b/>
          <w:sz w:val="26"/>
        </w:rPr>
        <w:t xml:space="preserve">Event Information </w:t>
      </w:r>
      <w:r>
        <w:rPr>
          <w:rFonts w:ascii="Arial" w:eastAsia="Arial" w:hAnsi="Arial" w:cs="Arial"/>
          <w:sz w:val="26"/>
        </w:rPr>
        <w:t xml:space="preserve"> </w:t>
      </w:r>
    </w:p>
    <w:p w14:paraId="60BA302E" w14:textId="32ED7EC2" w:rsidR="00382C3D" w:rsidRPr="00F11A1A" w:rsidRDefault="00252343">
      <w:pPr>
        <w:spacing w:after="5" w:line="250" w:lineRule="auto"/>
        <w:ind w:left="-5" w:right="399" w:hanging="10"/>
        <w:jc w:val="both"/>
        <w:rPr>
          <w:sz w:val="26"/>
          <w:szCs w:val="26"/>
        </w:rPr>
      </w:pPr>
      <w:r w:rsidRPr="00F11A1A">
        <w:rPr>
          <w:rFonts w:ascii="Arial" w:eastAsia="Arial" w:hAnsi="Arial" w:cs="Arial"/>
          <w:sz w:val="26"/>
          <w:szCs w:val="26"/>
        </w:rPr>
        <w:t xml:space="preserve">October 23-25, 2023 </w:t>
      </w:r>
    </w:p>
    <w:p w14:paraId="61D73345" w14:textId="77777777" w:rsidR="00382C3D" w:rsidRPr="00F11A1A" w:rsidRDefault="00252343">
      <w:pPr>
        <w:spacing w:after="4" w:line="263" w:lineRule="auto"/>
        <w:ind w:left="10" w:hanging="10"/>
        <w:rPr>
          <w:sz w:val="26"/>
          <w:szCs w:val="26"/>
        </w:rPr>
      </w:pPr>
      <w:r w:rsidRPr="00F11A1A">
        <w:rPr>
          <w:rFonts w:ascii="Arial" w:eastAsia="Arial" w:hAnsi="Arial" w:cs="Arial"/>
          <w:sz w:val="26"/>
          <w:szCs w:val="26"/>
        </w:rPr>
        <w:t xml:space="preserve">KI Convention Center, Green Bay </w:t>
      </w:r>
    </w:p>
    <w:p w14:paraId="17D6C0C0" w14:textId="77777777" w:rsidR="00382C3D" w:rsidRPr="00F11A1A" w:rsidRDefault="00252343">
      <w:pPr>
        <w:spacing w:after="0"/>
        <w:rPr>
          <w:sz w:val="26"/>
          <w:szCs w:val="26"/>
        </w:rPr>
      </w:pPr>
      <w:r w:rsidRPr="00F11A1A">
        <w:rPr>
          <w:rFonts w:ascii="Arial" w:eastAsia="Arial" w:hAnsi="Arial" w:cs="Arial"/>
          <w:sz w:val="26"/>
          <w:szCs w:val="26"/>
        </w:rPr>
        <w:t xml:space="preserve"> </w:t>
      </w:r>
    </w:p>
    <w:p w14:paraId="24AD41B2" w14:textId="77777777" w:rsidR="00382C3D" w:rsidRDefault="00252343">
      <w:pPr>
        <w:spacing w:after="4" w:line="252" w:lineRule="auto"/>
        <w:ind w:left="-5" w:hanging="10"/>
      </w:pPr>
      <w:r>
        <w:rPr>
          <w:rFonts w:ascii="Arial" w:eastAsia="Arial" w:hAnsi="Arial" w:cs="Arial"/>
          <w:b/>
          <w:sz w:val="26"/>
        </w:rPr>
        <w:t xml:space="preserve">Following the completion of your sponsor registration, you agree to be bound by the full Sponsor/Exhibitor/Partner Terms and Conditions:  </w:t>
      </w:r>
    </w:p>
    <w:p w14:paraId="25BE0921" w14:textId="77777777" w:rsidR="00382C3D" w:rsidRDefault="00252343">
      <w:pPr>
        <w:spacing w:after="0"/>
      </w:pPr>
      <w:r>
        <w:rPr>
          <w:rFonts w:ascii="Arial" w:eastAsia="Arial" w:hAnsi="Arial" w:cs="Arial"/>
          <w:sz w:val="26"/>
        </w:rPr>
        <w:t xml:space="preserve"> </w:t>
      </w:r>
    </w:p>
    <w:p w14:paraId="06710B10" w14:textId="77777777" w:rsidR="00382C3D" w:rsidRDefault="00252343">
      <w:pPr>
        <w:numPr>
          <w:ilvl w:val="0"/>
          <w:numId w:val="9"/>
        </w:numPr>
        <w:spacing w:after="5" w:line="250" w:lineRule="auto"/>
        <w:ind w:right="399" w:hanging="360"/>
        <w:jc w:val="both"/>
      </w:pPr>
      <w:r>
        <w:rPr>
          <w:rFonts w:ascii="Arial" w:eastAsia="Arial" w:hAnsi="Arial" w:cs="Arial"/>
          <w:sz w:val="26"/>
        </w:rPr>
        <w:t xml:space="preserve">Registration: To register as a sponsor, exhibitor, or partner with the Wisconsin Governor's Cybersecurity Summit, you must complete the appropriate registration option and make required payments. </w:t>
      </w:r>
    </w:p>
    <w:p w14:paraId="39C210A5" w14:textId="77777777" w:rsidR="00382C3D" w:rsidRDefault="00252343">
      <w:pPr>
        <w:spacing w:after="0"/>
        <w:ind w:left="360"/>
      </w:pPr>
      <w:r>
        <w:rPr>
          <w:rFonts w:ascii="Arial" w:eastAsia="Arial" w:hAnsi="Arial" w:cs="Arial"/>
          <w:sz w:val="26"/>
        </w:rPr>
        <w:t xml:space="preserve"> </w:t>
      </w:r>
    </w:p>
    <w:p w14:paraId="65056DBE" w14:textId="77777777" w:rsidR="00382C3D" w:rsidRDefault="00252343">
      <w:pPr>
        <w:numPr>
          <w:ilvl w:val="0"/>
          <w:numId w:val="9"/>
        </w:numPr>
        <w:spacing w:after="5" w:line="250" w:lineRule="auto"/>
        <w:ind w:right="399" w:hanging="360"/>
        <w:jc w:val="both"/>
      </w:pPr>
      <w:r>
        <w:rPr>
          <w:rFonts w:ascii="Arial" w:eastAsia="Arial" w:hAnsi="Arial" w:cs="Arial"/>
          <w:sz w:val="26"/>
        </w:rPr>
        <w:t xml:space="preserve">Booth Assignments: Booth assignments are made by event management. While we will attempt to accommodate every exhibit space request, event management may need to modify the exhibit space to best serve the interests of the event. Booths are placed in the following order: </w:t>
      </w:r>
    </w:p>
    <w:p w14:paraId="1C501021" w14:textId="77777777" w:rsidR="00382C3D" w:rsidRDefault="00252343">
      <w:pPr>
        <w:numPr>
          <w:ilvl w:val="1"/>
          <w:numId w:val="9"/>
        </w:numPr>
        <w:spacing w:after="5" w:line="250" w:lineRule="auto"/>
        <w:ind w:left="1080" w:right="399" w:hanging="360"/>
        <w:jc w:val="both"/>
      </w:pPr>
      <w:r>
        <w:rPr>
          <w:rFonts w:ascii="Arial" w:eastAsia="Arial" w:hAnsi="Arial" w:cs="Arial"/>
          <w:sz w:val="26"/>
        </w:rPr>
        <w:t xml:space="preserve">Sponsors will receive priority placement. </w:t>
      </w:r>
    </w:p>
    <w:p w14:paraId="4687905D" w14:textId="77777777" w:rsidR="00382C3D" w:rsidRDefault="00252343">
      <w:pPr>
        <w:numPr>
          <w:ilvl w:val="1"/>
          <w:numId w:val="9"/>
        </w:numPr>
        <w:spacing w:after="5" w:line="250" w:lineRule="auto"/>
        <w:ind w:left="1080" w:right="399" w:hanging="360"/>
        <w:jc w:val="both"/>
      </w:pPr>
      <w:r>
        <w:rPr>
          <w:rFonts w:ascii="Arial" w:eastAsia="Arial" w:hAnsi="Arial" w:cs="Arial"/>
          <w:sz w:val="26"/>
        </w:rPr>
        <w:t xml:space="preserve">Exhibitors are placed in the order registrations are received. </w:t>
      </w:r>
    </w:p>
    <w:p w14:paraId="59BA1979" w14:textId="77777777" w:rsidR="00382C3D" w:rsidRDefault="00252343">
      <w:pPr>
        <w:spacing w:after="0"/>
        <w:ind w:left="1081"/>
      </w:pPr>
      <w:r>
        <w:rPr>
          <w:rFonts w:ascii="Arial" w:eastAsia="Arial" w:hAnsi="Arial" w:cs="Arial"/>
          <w:sz w:val="26"/>
        </w:rPr>
        <w:t xml:space="preserve"> </w:t>
      </w:r>
    </w:p>
    <w:p w14:paraId="5370210E" w14:textId="208558FD" w:rsidR="00382C3D" w:rsidRDefault="00252343">
      <w:pPr>
        <w:numPr>
          <w:ilvl w:val="0"/>
          <w:numId w:val="9"/>
        </w:numPr>
        <w:spacing w:after="5" w:line="250" w:lineRule="auto"/>
        <w:ind w:right="399" w:hanging="360"/>
        <w:jc w:val="both"/>
      </w:pPr>
      <w:r>
        <w:rPr>
          <w:rFonts w:ascii="Arial" w:eastAsia="Arial" w:hAnsi="Arial" w:cs="Arial"/>
          <w:sz w:val="26"/>
        </w:rPr>
        <w:t xml:space="preserve">Cancellation Policy: To receive a full refund, cancellation requests must be made in writing and emailed to Dawn Zanoni at dawn.zanoni@wisconsin.gov no later than Friday, September 22, 2023. Cancellations occurring between September 23 and October 6, 2023, will receive a 50% refund. Cancellations made on or after October 7, 2023, are ineligible for a refund.  </w:t>
      </w:r>
    </w:p>
    <w:p w14:paraId="0FB0F7B9" w14:textId="77777777" w:rsidR="00382C3D" w:rsidRDefault="00252343">
      <w:pPr>
        <w:spacing w:after="0"/>
        <w:ind w:left="360"/>
      </w:pPr>
      <w:r>
        <w:rPr>
          <w:rFonts w:ascii="Arial" w:eastAsia="Arial" w:hAnsi="Arial" w:cs="Arial"/>
          <w:sz w:val="26"/>
        </w:rPr>
        <w:t xml:space="preserve"> </w:t>
      </w:r>
    </w:p>
    <w:p w14:paraId="131C1B53" w14:textId="41F4A6E5" w:rsidR="00382C3D" w:rsidRDefault="00252343">
      <w:pPr>
        <w:numPr>
          <w:ilvl w:val="0"/>
          <w:numId w:val="9"/>
        </w:numPr>
        <w:spacing w:after="5" w:line="250" w:lineRule="auto"/>
        <w:ind w:right="399" w:hanging="360"/>
        <w:jc w:val="both"/>
      </w:pPr>
      <w:r>
        <w:rPr>
          <w:rFonts w:ascii="Arial" w:eastAsia="Arial" w:hAnsi="Arial" w:cs="Arial"/>
          <w:sz w:val="26"/>
        </w:rPr>
        <w:t>Equipment Provided: Exhibit space allocation provided for this show includes an 8-foot table, 2 chairs, and table-top signage. If you require a larger space, please submit a request to event management at</w:t>
      </w:r>
      <w:r w:rsidRPr="00252343">
        <w:rPr>
          <w:rFonts w:ascii="Arial" w:eastAsia="Arial" w:hAnsi="Arial" w:cs="Arial"/>
          <w:sz w:val="26"/>
        </w:rPr>
        <w:t xml:space="preserve"> </w:t>
      </w:r>
      <w:r>
        <w:rPr>
          <w:rFonts w:ascii="Arial" w:eastAsia="Arial" w:hAnsi="Arial" w:cs="Arial"/>
          <w:sz w:val="26"/>
        </w:rPr>
        <w:t xml:space="preserve">dawn.zanoni@wisconsin.gov. </w:t>
      </w:r>
    </w:p>
    <w:p w14:paraId="3850EB96" w14:textId="77777777" w:rsidR="00382C3D" w:rsidRDefault="00252343">
      <w:pPr>
        <w:spacing w:after="0"/>
        <w:ind w:left="360"/>
      </w:pPr>
      <w:r>
        <w:rPr>
          <w:rFonts w:ascii="Arial" w:eastAsia="Arial" w:hAnsi="Arial" w:cs="Arial"/>
          <w:sz w:val="26"/>
        </w:rPr>
        <w:t xml:space="preserve"> </w:t>
      </w:r>
    </w:p>
    <w:p w14:paraId="136AA852" w14:textId="77777777" w:rsidR="00382C3D" w:rsidRDefault="00252343">
      <w:pPr>
        <w:numPr>
          <w:ilvl w:val="0"/>
          <w:numId w:val="9"/>
        </w:numPr>
        <w:spacing w:after="5" w:line="250" w:lineRule="auto"/>
        <w:ind w:right="399" w:hanging="360"/>
        <w:jc w:val="both"/>
      </w:pPr>
      <w:r>
        <w:rPr>
          <w:rFonts w:ascii="Arial" w:eastAsia="Arial" w:hAnsi="Arial" w:cs="Arial"/>
          <w:sz w:val="26"/>
        </w:rPr>
        <w:t xml:space="preserve">Exhibitor Hours: TBD </w:t>
      </w:r>
    </w:p>
    <w:p w14:paraId="7DC8088F" w14:textId="77777777" w:rsidR="00382C3D" w:rsidRDefault="00252343">
      <w:pPr>
        <w:spacing w:after="178"/>
        <w:ind w:left="720"/>
      </w:pPr>
      <w:r>
        <w:rPr>
          <w:rFonts w:ascii="Arial" w:eastAsia="Arial" w:hAnsi="Arial" w:cs="Arial"/>
          <w:sz w:val="26"/>
        </w:rPr>
        <w:t xml:space="preserve"> </w:t>
      </w:r>
    </w:p>
    <w:p w14:paraId="7DFD4DAE" w14:textId="04CB60D5" w:rsidR="00382C3D" w:rsidRDefault="00252343">
      <w:pPr>
        <w:numPr>
          <w:ilvl w:val="0"/>
          <w:numId w:val="9"/>
        </w:numPr>
        <w:spacing w:after="5" w:line="250" w:lineRule="auto"/>
        <w:ind w:right="399" w:hanging="360"/>
        <w:jc w:val="both"/>
      </w:pPr>
      <w:r>
        <w:rPr>
          <w:rFonts w:ascii="Arial" w:eastAsia="Arial" w:hAnsi="Arial" w:cs="Arial"/>
          <w:sz w:val="26"/>
        </w:rPr>
        <w:t xml:space="preserve">Show Setup Times: Exhibitors may drop off/set up exhibition materials Sunday evening or Monday morning, times to be determined. Please proceed to the KI Convention Center, where you will receive further information. On-site staff will be available to assist as needed.  </w:t>
      </w:r>
    </w:p>
    <w:p w14:paraId="799A169A" w14:textId="77777777" w:rsidR="00382C3D" w:rsidRDefault="00252343">
      <w:pPr>
        <w:spacing w:after="0"/>
      </w:pPr>
      <w:r>
        <w:rPr>
          <w:rFonts w:ascii="Arial" w:eastAsia="Arial" w:hAnsi="Arial" w:cs="Arial"/>
          <w:sz w:val="26"/>
        </w:rPr>
        <w:t xml:space="preserve"> </w:t>
      </w:r>
    </w:p>
    <w:p w14:paraId="2761FEAB" w14:textId="12D7E329" w:rsidR="00382C3D" w:rsidRDefault="00252343">
      <w:pPr>
        <w:numPr>
          <w:ilvl w:val="0"/>
          <w:numId w:val="9"/>
        </w:numPr>
        <w:spacing w:after="5" w:line="250" w:lineRule="auto"/>
        <w:ind w:right="399" w:hanging="360"/>
        <w:jc w:val="both"/>
      </w:pPr>
      <w:r>
        <w:rPr>
          <w:rFonts w:ascii="Arial" w:eastAsia="Arial" w:hAnsi="Arial" w:cs="Arial"/>
          <w:sz w:val="26"/>
        </w:rPr>
        <w:lastRenderedPageBreak/>
        <w:t xml:space="preserve">Force Majeure: If the Summit is cancelled due to circumstances beyond our control, we will make every attempt to reschedule to another date and/or venue and offer you the opportunity to transfer your registration. If the event is cancelled entirely, we will provide refunds to exhibitors and sponsors based on any funds remaining to us after satisfying all our obligations in respect to the cancelled event. </w:t>
      </w:r>
    </w:p>
    <w:p w14:paraId="7573AF2C" w14:textId="77777777" w:rsidR="00382C3D" w:rsidRDefault="00252343">
      <w:pPr>
        <w:spacing w:after="0"/>
      </w:pPr>
      <w:r>
        <w:rPr>
          <w:rFonts w:ascii="Arial" w:eastAsia="Arial" w:hAnsi="Arial" w:cs="Arial"/>
          <w:sz w:val="26"/>
        </w:rPr>
        <w:t xml:space="preserve"> </w:t>
      </w:r>
    </w:p>
    <w:p w14:paraId="72142F01" w14:textId="77777777" w:rsidR="00382C3D" w:rsidRDefault="00252343">
      <w:pPr>
        <w:spacing w:after="4" w:line="252" w:lineRule="auto"/>
        <w:ind w:left="-5" w:hanging="10"/>
        <w:rPr>
          <w:rFonts w:ascii="Arial" w:eastAsia="Arial" w:hAnsi="Arial" w:cs="Arial"/>
          <w:sz w:val="26"/>
        </w:rPr>
      </w:pPr>
      <w:r>
        <w:rPr>
          <w:rFonts w:ascii="Arial" w:eastAsia="Arial" w:hAnsi="Arial" w:cs="Arial"/>
          <w:b/>
          <w:sz w:val="26"/>
        </w:rPr>
        <w:t xml:space="preserve">Shipping Information </w:t>
      </w:r>
      <w:r>
        <w:rPr>
          <w:rFonts w:ascii="Arial" w:eastAsia="Arial" w:hAnsi="Arial" w:cs="Arial"/>
          <w:sz w:val="26"/>
        </w:rPr>
        <w:t xml:space="preserve"> </w:t>
      </w:r>
    </w:p>
    <w:p w14:paraId="2567F215" w14:textId="77777777" w:rsidR="00252343" w:rsidRDefault="00252343">
      <w:pPr>
        <w:spacing w:after="4" w:line="252" w:lineRule="auto"/>
        <w:ind w:left="-5" w:hanging="10"/>
      </w:pPr>
    </w:p>
    <w:p w14:paraId="0B5C3BAB" w14:textId="77777777" w:rsidR="00382C3D" w:rsidRDefault="00252343">
      <w:pPr>
        <w:spacing w:after="5" w:line="250" w:lineRule="auto"/>
        <w:ind w:left="-5" w:right="399" w:hanging="10"/>
        <w:jc w:val="both"/>
      </w:pPr>
      <w:r>
        <w:rPr>
          <w:rFonts w:ascii="Arial" w:eastAsia="Arial" w:hAnsi="Arial" w:cs="Arial"/>
          <w:sz w:val="26"/>
        </w:rPr>
        <w:t xml:space="preserve">Exhibition materials may be sent no earlier than October 13, 2023, to:  </w:t>
      </w:r>
    </w:p>
    <w:p w14:paraId="6C69BDCD" w14:textId="77777777" w:rsidR="00382C3D" w:rsidRDefault="00252343">
      <w:pPr>
        <w:spacing w:after="0"/>
      </w:pPr>
      <w:r>
        <w:rPr>
          <w:rFonts w:ascii="Arial" w:eastAsia="Arial" w:hAnsi="Arial" w:cs="Arial"/>
          <w:sz w:val="26"/>
        </w:rPr>
        <w:t xml:space="preserve"> </w:t>
      </w:r>
    </w:p>
    <w:p w14:paraId="2FA34188" w14:textId="77777777" w:rsidR="00382C3D" w:rsidRDefault="00252343">
      <w:pPr>
        <w:spacing w:after="5" w:line="250" w:lineRule="auto"/>
        <w:ind w:left="-5" w:right="399" w:hanging="10"/>
        <w:jc w:val="both"/>
      </w:pPr>
      <w:r>
        <w:rPr>
          <w:rFonts w:ascii="Arial" w:eastAsia="Arial" w:hAnsi="Arial" w:cs="Arial"/>
          <w:sz w:val="26"/>
        </w:rPr>
        <w:t xml:space="preserve">Hyatt Regency </w:t>
      </w:r>
    </w:p>
    <w:p w14:paraId="2515D327" w14:textId="77777777" w:rsidR="00382C3D" w:rsidRDefault="00252343">
      <w:pPr>
        <w:spacing w:after="5" w:line="250" w:lineRule="auto"/>
        <w:ind w:left="-5" w:right="399" w:hanging="10"/>
        <w:jc w:val="both"/>
      </w:pPr>
      <w:r>
        <w:rPr>
          <w:rFonts w:ascii="Arial" w:eastAsia="Arial" w:hAnsi="Arial" w:cs="Arial"/>
          <w:sz w:val="26"/>
        </w:rPr>
        <w:t xml:space="preserve">ATTN: Governor's Cybersecurity Summit (October 23-25, 2023)  </w:t>
      </w:r>
    </w:p>
    <w:p w14:paraId="5152435A" w14:textId="77777777" w:rsidR="00382C3D" w:rsidRDefault="00252343">
      <w:pPr>
        <w:spacing w:after="5" w:line="250" w:lineRule="auto"/>
        <w:ind w:left="-5" w:right="399" w:hanging="10"/>
        <w:jc w:val="both"/>
      </w:pPr>
      <w:r>
        <w:rPr>
          <w:rFonts w:ascii="Arial" w:eastAsia="Arial" w:hAnsi="Arial" w:cs="Arial"/>
          <w:sz w:val="26"/>
        </w:rPr>
        <w:t xml:space="preserve">333 Main Street </w:t>
      </w:r>
    </w:p>
    <w:p w14:paraId="5BEEB8C6" w14:textId="77777777" w:rsidR="00382C3D" w:rsidRDefault="00252343">
      <w:pPr>
        <w:spacing w:after="5" w:line="250" w:lineRule="auto"/>
        <w:ind w:left="-5" w:right="399" w:hanging="10"/>
        <w:jc w:val="both"/>
      </w:pPr>
      <w:r>
        <w:rPr>
          <w:rFonts w:ascii="Arial" w:eastAsia="Arial" w:hAnsi="Arial" w:cs="Arial"/>
          <w:sz w:val="26"/>
        </w:rPr>
        <w:t xml:space="preserve">Green Bay, WI 54301 </w:t>
      </w:r>
    </w:p>
    <w:p w14:paraId="70335F0A" w14:textId="77777777" w:rsidR="00382C3D" w:rsidRDefault="00252343">
      <w:pPr>
        <w:spacing w:after="0"/>
      </w:pPr>
      <w:r>
        <w:rPr>
          <w:sz w:val="26"/>
        </w:rPr>
        <w:t xml:space="preserve"> </w:t>
      </w:r>
    </w:p>
    <w:p w14:paraId="7DD1FE09" w14:textId="77777777" w:rsidR="00382C3D" w:rsidRDefault="00252343">
      <w:pPr>
        <w:spacing w:after="0"/>
      </w:pPr>
      <w:r>
        <w:rPr>
          <w:sz w:val="26"/>
        </w:rPr>
        <w:t xml:space="preserve"> </w:t>
      </w:r>
    </w:p>
    <w:p w14:paraId="7C0BA5C3" w14:textId="77777777" w:rsidR="00382C3D" w:rsidRDefault="00252343">
      <w:pPr>
        <w:spacing w:after="0"/>
      </w:pPr>
      <w:r>
        <w:rPr>
          <w:sz w:val="26"/>
        </w:rPr>
        <w:t xml:space="preserve"> </w:t>
      </w:r>
    </w:p>
    <w:p w14:paraId="65E32BD7" w14:textId="77777777" w:rsidR="00382C3D" w:rsidRDefault="00252343">
      <w:pPr>
        <w:spacing w:after="0"/>
      </w:pPr>
      <w:r>
        <w:rPr>
          <w:sz w:val="26"/>
        </w:rPr>
        <w:t xml:space="preserve"> </w:t>
      </w:r>
    </w:p>
    <w:p w14:paraId="5715B6A3" w14:textId="77777777" w:rsidR="00382C3D" w:rsidRDefault="00252343">
      <w:pPr>
        <w:spacing w:after="0"/>
      </w:pPr>
      <w:r>
        <w:rPr>
          <w:sz w:val="26"/>
        </w:rPr>
        <w:t xml:space="preserve"> </w:t>
      </w:r>
    </w:p>
    <w:p w14:paraId="770C7BC1" w14:textId="77777777" w:rsidR="00382C3D" w:rsidRDefault="00252343">
      <w:pPr>
        <w:spacing w:after="0"/>
      </w:pPr>
      <w:r>
        <w:rPr>
          <w:sz w:val="26"/>
        </w:rPr>
        <w:t xml:space="preserve"> </w:t>
      </w:r>
    </w:p>
    <w:p w14:paraId="34F49493" w14:textId="77777777" w:rsidR="00382C3D" w:rsidRDefault="00252343">
      <w:pPr>
        <w:spacing w:after="0"/>
      </w:pPr>
      <w:r>
        <w:rPr>
          <w:sz w:val="26"/>
        </w:rPr>
        <w:t xml:space="preserve"> </w:t>
      </w:r>
    </w:p>
    <w:p w14:paraId="25F48FD0" w14:textId="77777777" w:rsidR="00382C3D" w:rsidRDefault="00252343">
      <w:pPr>
        <w:spacing w:after="0"/>
      </w:pPr>
      <w:r>
        <w:rPr>
          <w:sz w:val="26"/>
        </w:rPr>
        <w:t xml:space="preserve"> </w:t>
      </w:r>
    </w:p>
    <w:p w14:paraId="323DF22F" w14:textId="77777777" w:rsidR="00382C3D" w:rsidRDefault="00252343">
      <w:pPr>
        <w:spacing w:after="0"/>
      </w:pPr>
      <w:r>
        <w:rPr>
          <w:sz w:val="26"/>
        </w:rPr>
        <w:t xml:space="preserve"> </w:t>
      </w:r>
    </w:p>
    <w:p w14:paraId="0D80C3D4" w14:textId="77777777" w:rsidR="00382C3D" w:rsidRDefault="00252343">
      <w:pPr>
        <w:spacing w:after="0"/>
      </w:pPr>
      <w:r>
        <w:rPr>
          <w:sz w:val="26"/>
        </w:rPr>
        <w:t xml:space="preserve"> </w:t>
      </w:r>
    </w:p>
    <w:p w14:paraId="1FE54BD2" w14:textId="77777777" w:rsidR="00382C3D" w:rsidRDefault="00252343">
      <w:pPr>
        <w:spacing w:after="0"/>
      </w:pPr>
      <w:r>
        <w:rPr>
          <w:sz w:val="26"/>
        </w:rPr>
        <w:t xml:space="preserve"> </w:t>
      </w:r>
    </w:p>
    <w:p w14:paraId="3A9A8CC8" w14:textId="77777777" w:rsidR="00382C3D" w:rsidRDefault="00252343">
      <w:pPr>
        <w:spacing w:after="0"/>
      </w:pPr>
      <w:r>
        <w:rPr>
          <w:sz w:val="26"/>
        </w:rPr>
        <w:t xml:space="preserve"> </w:t>
      </w:r>
    </w:p>
    <w:p w14:paraId="5617B829" w14:textId="77777777" w:rsidR="00382C3D" w:rsidRDefault="00252343">
      <w:pPr>
        <w:spacing w:after="0"/>
      </w:pPr>
      <w:r>
        <w:rPr>
          <w:sz w:val="26"/>
        </w:rPr>
        <w:t xml:space="preserve"> </w:t>
      </w:r>
    </w:p>
    <w:p w14:paraId="6700DF20" w14:textId="77777777" w:rsidR="00382C3D" w:rsidRDefault="00252343">
      <w:pPr>
        <w:spacing w:after="0"/>
      </w:pPr>
      <w:r>
        <w:rPr>
          <w:sz w:val="26"/>
        </w:rPr>
        <w:t xml:space="preserve"> </w:t>
      </w:r>
    </w:p>
    <w:p w14:paraId="277CAD7C" w14:textId="77777777" w:rsidR="00382C3D" w:rsidRDefault="00252343">
      <w:pPr>
        <w:spacing w:after="0"/>
      </w:pPr>
      <w:r>
        <w:rPr>
          <w:sz w:val="26"/>
        </w:rPr>
        <w:t xml:space="preserve"> </w:t>
      </w:r>
    </w:p>
    <w:p w14:paraId="7518463C" w14:textId="77777777" w:rsidR="00382C3D" w:rsidRDefault="00252343">
      <w:pPr>
        <w:spacing w:after="0"/>
      </w:pPr>
      <w:r>
        <w:rPr>
          <w:sz w:val="26"/>
        </w:rPr>
        <w:t xml:space="preserve"> </w:t>
      </w:r>
    </w:p>
    <w:p w14:paraId="3F4B63FB" w14:textId="77777777" w:rsidR="00382C3D" w:rsidRDefault="00252343">
      <w:pPr>
        <w:spacing w:after="0"/>
      </w:pPr>
      <w:r>
        <w:rPr>
          <w:sz w:val="26"/>
        </w:rPr>
        <w:t xml:space="preserve"> </w:t>
      </w:r>
    </w:p>
    <w:p w14:paraId="4A477B82" w14:textId="77777777" w:rsidR="00382C3D" w:rsidRDefault="00252343">
      <w:pPr>
        <w:spacing w:after="0"/>
      </w:pPr>
      <w:r>
        <w:rPr>
          <w:sz w:val="26"/>
        </w:rPr>
        <w:t xml:space="preserve"> </w:t>
      </w:r>
    </w:p>
    <w:p w14:paraId="335A1693" w14:textId="77777777" w:rsidR="00382C3D" w:rsidRDefault="00252343">
      <w:pPr>
        <w:spacing w:after="0"/>
      </w:pPr>
      <w:r>
        <w:rPr>
          <w:sz w:val="26"/>
        </w:rPr>
        <w:t xml:space="preserve"> </w:t>
      </w:r>
    </w:p>
    <w:p w14:paraId="2220D1E8" w14:textId="77777777" w:rsidR="00382C3D" w:rsidRDefault="00252343">
      <w:pPr>
        <w:spacing w:after="0"/>
      </w:pPr>
      <w:r>
        <w:rPr>
          <w:sz w:val="26"/>
        </w:rPr>
        <w:t xml:space="preserve"> </w:t>
      </w:r>
    </w:p>
    <w:p w14:paraId="60217637" w14:textId="77777777" w:rsidR="00382C3D" w:rsidRDefault="00252343">
      <w:pPr>
        <w:spacing w:after="0"/>
      </w:pPr>
      <w:r>
        <w:rPr>
          <w:sz w:val="26"/>
        </w:rPr>
        <w:t xml:space="preserve"> </w:t>
      </w:r>
    </w:p>
    <w:p w14:paraId="7EC0FA03" w14:textId="77777777" w:rsidR="00382C3D" w:rsidRDefault="00252343">
      <w:pPr>
        <w:spacing w:after="114"/>
      </w:pPr>
      <w:r>
        <w:rPr>
          <w:sz w:val="26"/>
        </w:rPr>
        <w:t xml:space="preserve"> </w:t>
      </w:r>
    </w:p>
    <w:p w14:paraId="4C4443B8" w14:textId="77777777" w:rsidR="00382C3D" w:rsidRDefault="00252343">
      <w:pPr>
        <w:spacing w:after="0"/>
      </w:pPr>
      <w:r>
        <w:rPr>
          <w:rFonts w:ascii="Verdana" w:eastAsia="Verdana" w:hAnsi="Verdana" w:cs="Verdana"/>
          <w:b/>
          <w:sz w:val="36"/>
        </w:rPr>
        <w:t xml:space="preserve"> </w:t>
      </w:r>
    </w:p>
    <w:p w14:paraId="2591681A" w14:textId="77777777" w:rsidR="0042744F" w:rsidRDefault="0042744F">
      <w:pPr>
        <w:spacing w:after="0"/>
        <w:ind w:left="-2" w:right="5427"/>
        <w:jc w:val="center"/>
        <w:rPr>
          <w:rFonts w:ascii="Verdana" w:eastAsia="Verdana" w:hAnsi="Verdana" w:cs="Verdana"/>
          <w:b/>
          <w:sz w:val="36"/>
        </w:rPr>
      </w:pPr>
    </w:p>
    <w:p w14:paraId="5AE78ACE" w14:textId="77777777" w:rsidR="0042744F" w:rsidRDefault="0042744F">
      <w:pPr>
        <w:spacing w:after="0"/>
        <w:ind w:left="-2" w:right="5427"/>
        <w:jc w:val="center"/>
        <w:rPr>
          <w:rFonts w:ascii="Verdana" w:eastAsia="Verdana" w:hAnsi="Verdana" w:cs="Verdana"/>
          <w:b/>
          <w:sz w:val="36"/>
        </w:rPr>
      </w:pPr>
    </w:p>
    <w:p w14:paraId="71E6C2C8" w14:textId="56537620" w:rsidR="00382C3D" w:rsidRDefault="00252343">
      <w:pPr>
        <w:spacing w:after="0"/>
        <w:ind w:left="-2" w:right="5427"/>
        <w:jc w:val="center"/>
      </w:pPr>
      <w:r>
        <w:rPr>
          <w:noProof/>
        </w:rPr>
        <w:lastRenderedPageBreak/>
        <w:drawing>
          <wp:inline distT="0" distB="0" distL="0" distR="0" wp14:anchorId="1BC9977D" wp14:editId="1FC55A60">
            <wp:extent cx="3080893" cy="1050925"/>
            <wp:effectExtent l="0" t="0" r="0" b="0"/>
            <wp:docPr id="1129" name="Picture 1129"/>
            <wp:cNvGraphicFramePr/>
            <a:graphic xmlns:a="http://schemas.openxmlformats.org/drawingml/2006/main">
              <a:graphicData uri="http://schemas.openxmlformats.org/drawingml/2006/picture">
                <pic:pic xmlns:pic="http://schemas.openxmlformats.org/drawingml/2006/picture">
                  <pic:nvPicPr>
                    <pic:cNvPr id="1129" name="Picture 1129"/>
                    <pic:cNvPicPr/>
                  </pic:nvPicPr>
                  <pic:blipFill>
                    <a:blip r:embed="rId7"/>
                    <a:stretch>
                      <a:fillRect/>
                    </a:stretch>
                  </pic:blipFill>
                  <pic:spPr>
                    <a:xfrm>
                      <a:off x="0" y="0"/>
                      <a:ext cx="3080893" cy="1050925"/>
                    </a:xfrm>
                    <a:prstGeom prst="rect">
                      <a:avLst/>
                    </a:prstGeom>
                  </pic:spPr>
                </pic:pic>
              </a:graphicData>
            </a:graphic>
          </wp:inline>
        </w:drawing>
      </w:r>
      <w:r>
        <w:rPr>
          <w:rFonts w:ascii="Verdana" w:eastAsia="Verdana" w:hAnsi="Verdana" w:cs="Verdana"/>
          <w:b/>
          <w:sz w:val="36"/>
        </w:rPr>
        <w:t xml:space="preserve"> </w:t>
      </w:r>
    </w:p>
    <w:p w14:paraId="47A4DBF0" w14:textId="1A9654DD" w:rsidR="00252343" w:rsidRPr="00252343" w:rsidRDefault="00252343" w:rsidP="00252343">
      <w:pPr>
        <w:pStyle w:val="Heading3"/>
      </w:pPr>
      <w:r>
        <w:t xml:space="preserve">Sponsorship Agreement  </w:t>
      </w:r>
    </w:p>
    <w:p w14:paraId="2E3EC354" w14:textId="5AE1E022" w:rsidR="00382C3D" w:rsidRDefault="00252343" w:rsidP="00252343">
      <w:pPr>
        <w:spacing w:after="0"/>
      </w:pPr>
      <w:r>
        <w:rPr>
          <w:sz w:val="26"/>
        </w:rPr>
        <w:t xml:space="preserve"> We, the undersigned, agree to be a sponsor for this event. We have included all the necessary information and have included our contribution or agree to send our contribution no later than Friday, September 29, 2023. </w:t>
      </w:r>
    </w:p>
    <w:p w14:paraId="38D834EC" w14:textId="77777777" w:rsidR="00382C3D" w:rsidRDefault="00252343">
      <w:pPr>
        <w:spacing w:after="0"/>
      </w:pPr>
      <w:r>
        <w:rPr>
          <w:sz w:val="29"/>
        </w:rPr>
        <w:t xml:space="preserve"> </w:t>
      </w:r>
    </w:p>
    <w:p w14:paraId="308E0139" w14:textId="1442717D" w:rsidR="00382C3D" w:rsidRDefault="00252343" w:rsidP="00252343">
      <w:pPr>
        <w:spacing w:after="5"/>
        <w:ind w:left="10" w:hanging="10"/>
      </w:pPr>
      <w:r>
        <w:rPr>
          <w:rFonts w:ascii="Verdana" w:eastAsia="Verdana" w:hAnsi="Verdana" w:cs="Verdana"/>
          <w:sz w:val="23"/>
        </w:rPr>
        <w:t xml:space="preserve">ORGANIZATION:  </w:t>
      </w:r>
      <w:r>
        <w:rPr>
          <w:noProof/>
        </w:rPr>
        <mc:AlternateContent>
          <mc:Choice Requires="wpg">
            <w:drawing>
              <wp:inline distT="0" distB="0" distL="0" distR="0" wp14:anchorId="7128D5AF" wp14:editId="469A9F59">
                <wp:extent cx="6446520" cy="19050"/>
                <wp:effectExtent l="0" t="0" r="0" b="0"/>
                <wp:docPr id="9293" name="Group 9293"/>
                <wp:cNvGraphicFramePr/>
                <a:graphic xmlns:a="http://schemas.openxmlformats.org/drawingml/2006/main">
                  <a:graphicData uri="http://schemas.microsoft.com/office/word/2010/wordprocessingGroup">
                    <wpg:wgp>
                      <wpg:cNvGrpSpPr/>
                      <wpg:grpSpPr>
                        <a:xfrm>
                          <a:off x="0" y="0"/>
                          <a:ext cx="6446520" cy="19050"/>
                          <a:chOff x="0" y="0"/>
                          <a:chExt cx="6446520" cy="19050"/>
                        </a:xfrm>
                      </wpg:grpSpPr>
                      <wps:wsp>
                        <wps:cNvPr id="10338" name="Shape 10338"/>
                        <wps:cNvSpPr/>
                        <wps:spPr>
                          <a:xfrm>
                            <a:off x="0" y="0"/>
                            <a:ext cx="6446520" cy="19050"/>
                          </a:xfrm>
                          <a:custGeom>
                            <a:avLst/>
                            <a:gdLst/>
                            <a:ahLst/>
                            <a:cxnLst/>
                            <a:rect l="0" t="0" r="0" b="0"/>
                            <a:pathLst>
                              <a:path w="6446520" h="19050">
                                <a:moveTo>
                                  <a:pt x="0" y="0"/>
                                </a:moveTo>
                                <a:lnTo>
                                  <a:pt x="6446520" y="0"/>
                                </a:lnTo>
                                <a:lnTo>
                                  <a:pt x="644652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9293" style="width:507.6pt;height:1.5pt;mso-position-horizontal-relative:char;mso-position-vertical-relative:line" coordsize="64465,190">
                <v:shape id="Shape 10339" style="position:absolute;width:64465;height:190;left:0;top:0;" coordsize="6446520,19050" path="m0,0l6446520,0l6446520,19050l0,19050l0,0">
                  <v:stroke weight="0pt" endcap="flat" joinstyle="miter" miterlimit="10" on="false" color="#000000" opacity="0"/>
                  <v:fill on="true" color="#000000"/>
                </v:shape>
              </v:group>
            </w:pict>
          </mc:Fallback>
        </mc:AlternateContent>
      </w:r>
    </w:p>
    <w:p w14:paraId="52D1A67F" w14:textId="77777777" w:rsidR="00382C3D" w:rsidRDefault="00252343">
      <w:pPr>
        <w:spacing w:after="0"/>
      </w:pPr>
      <w:r>
        <w:rPr>
          <w:rFonts w:ascii="Verdana" w:eastAsia="Verdana" w:hAnsi="Verdana" w:cs="Verdana"/>
          <w:sz w:val="23"/>
        </w:rPr>
        <w:t xml:space="preserve"> </w:t>
      </w:r>
    </w:p>
    <w:p w14:paraId="4FED3838" w14:textId="77777777" w:rsidR="00382C3D" w:rsidRDefault="00252343">
      <w:pPr>
        <w:spacing w:after="5"/>
        <w:ind w:left="10" w:hanging="10"/>
      </w:pPr>
      <w:r>
        <w:rPr>
          <w:rFonts w:ascii="Verdana" w:eastAsia="Verdana" w:hAnsi="Verdana" w:cs="Verdana"/>
          <w:sz w:val="23"/>
        </w:rPr>
        <w:t xml:space="preserve">CONTACT PERSON:  </w:t>
      </w:r>
    </w:p>
    <w:tbl>
      <w:tblPr>
        <w:tblStyle w:val="TableGrid"/>
        <w:tblW w:w="10152" w:type="dxa"/>
        <w:tblInd w:w="-30" w:type="dxa"/>
        <w:tblCellMar>
          <w:top w:w="56" w:type="dxa"/>
          <w:bottom w:w="28" w:type="dxa"/>
          <w:right w:w="115" w:type="dxa"/>
        </w:tblCellMar>
        <w:tblLook w:val="04A0" w:firstRow="1" w:lastRow="0" w:firstColumn="1" w:lastColumn="0" w:noHBand="0" w:noVBand="1"/>
      </w:tblPr>
      <w:tblGrid>
        <w:gridCol w:w="3634"/>
        <w:gridCol w:w="6518"/>
      </w:tblGrid>
      <w:tr w:rsidR="00382C3D" w14:paraId="14A29A64" w14:textId="77777777">
        <w:trPr>
          <w:trHeight w:val="586"/>
        </w:trPr>
        <w:tc>
          <w:tcPr>
            <w:tcW w:w="3634" w:type="dxa"/>
            <w:tcBorders>
              <w:top w:val="single" w:sz="12" w:space="0" w:color="000000"/>
              <w:left w:val="nil"/>
              <w:bottom w:val="single" w:sz="12" w:space="0" w:color="000000"/>
              <w:right w:val="nil"/>
            </w:tcBorders>
          </w:tcPr>
          <w:p w14:paraId="5A928D44" w14:textId="77777777" w:rsidR="00382C3D" w:rsidRDefault="00252343">
            <w:pPr>
              <w:ind w:left="30"/>
            </w:pPr>
            <w:r>
              <w:rPr>
                <w:sz w:val="23"/>
              </w:rPr>
              <w:t xml:space="preserve"> </w:t>
            </w:r>
          </w:p>
          <w:p w14:paraId="43424A23" w14:textId="77777777" w:rsidR="00382C3D" w:rsidRDefault="00252343">
            <w:pPr>
              <w:ind w:left="30"/>
            </w:pPr>
            <w:r>
              <w:rPr>
                <w:rFonts w:ascii="Verdana" w:eastAsia="Verdana" w:hAnsi="Verdana" w:cs="Verdana"/>
                <w:sz w:val="23"/>
              </w:rPr>
              <w:t xml:space="preserve">ADDRESS:  </w:t>
            </w:r>
          </w:p>
        </w:tc>
        <w:tc>
          <w:tcPr>
            <w:tcW w:w="6518" w:type="dxa"/>
            <w:tcBorders>
              <w:top w:val="single" w:sz="12" w:space="0" w:color="000000"/>
              <w:left w:val="nil"/>
              <w:bottom w:val="single" w:sz="12" w:space="0" w:color="000000"/>
              <w:right w:val="nil"/>
            </w:tcBorders>
          </w:tcPr>
          <w:p w14:paraId="6122F1C9" w14:textId="77777777" w:rsidR="00382C3D" w:rsidRDefault="00382C3D"/>
        </w:tc>
      </w:tr>
      <w:tr w:rsidR="00382C3D" w14:paraId="3E859E6A" w14:textId="77777777">
        <w:trPr>
          <w:trHeight w:val="586"/>
        </w:trPr>
        <w:tc>
          <w:tcPr>
            <w:tcW w:w="3634" w:type="dxa"/>
            <w:tcBorders>
              <w:top w:val="single" w:sz="12" w:space="0" w:color="000000"/>
              <w:left w:val="nil"/>
              <w:bottom w:val="single" w:sz="12" w:space="0" w:color="000000"/>
              <w:right w:val="nil"/>
            </w:tcBorders>
          </w:tcPr>
          <w:p w14:paraId="3D09B729" w14:textId="77777777" w:rsidR="00382C3D" w:rsidRDefault="00252343">
            <w:pPr>
              <w:ind w:left="30"/>
            </w:pPr>
            <w:r>
              <w:rPr>
                <w:sz w:val="23"/>
              </w:rPr>
              <w:t xml:space="preserve"> </w:t>
            </w:r>
          </w:p>
          <w:p w14:paraId="38C468A7" w14:textId="77777777" w:rsidR="00382C3D" w:rsidRDefault="00252343">
            <w:pPr>
              <w:tabs>
                <w:tab w:val="center" w:pos="1472"/>
                <w:tab w:val="center" w:pos="2193"/>
                <w:tab w:val="center" w:pos="2914"/>
              </w:tabs>
            </w:pPr>
            <w:r>
              <w:rPr>
                <w:rFonts w:ascii="Verdana" w:eastAsia="Verdana" w:hAnsi="Verdana" w:cs="Verdana"/>
                <w:sz w:val="23"/>
              </w:rPr>
              <w:t xml:space="preserve">PHONE:  </w:t>
            </w:r>
            <w:r>
              <w:rPr>
                <w:rFonts w:ascii="Verdana" w:eastAsia="Verdana" w:hAnsi="Verdana" w:cs="Verdana"/>
                <w:sz w:val="23"/>
              </w:rPr>
              <w:tab/>
              <w:t xml:space="preserve"> </w:t>
            </w:r>
            <w:r>
              <w:rPr>
                <w:rFonts w:ascii="Verdana" w:eastAsia="Verdana" w:hAnsi="Verdana" w:cs="Verdana"/>
                <w:sz w:val="23"/>
              </w:rPr>
              <w:tab/>
              <w:t xml:space="preserve"> </w:t>
            </w:r>
            <w:r>
              <w:rPr>
                <w:rFonts w:ascii="Verdana" w:eastAsia="Verdana" w:hAnsi="Verdana" w:cs="Verdana"/>
                <w:sz w:val="23"/>
              </w:rPr>
              <w:tab/>
              <w:t xml:space="preserve"> </w:t>
            </w:r>
          </w:p>
        </w:tc>
        <w:tc>
          <w:tcPr>
            <w:tcW w:w="6518" w:type="dxa"/>
            <w:tcBorders>
              <w:top w:val="single" w:sz="12" w:space="0" w:color="000000"/>
              <w:left w:val="nil"/>
              <w:bottom w:val="single" w:sz="12" w:space="0" w:color="000000"/>
              <w:right w:val="nil"/>
            </w:tcBorders>
            <w:vAlign w:val="bottom"/>
          </w:tcPr>
          <w:p w14:paraId="61EF9074" w14:textId="77777777" w:rsidR="00382C3D" w:rsidRDefault="00252343">
            <w:r>
              <w:rPr>
                <w:rFonts w:ascii="Verdana" w:eastAsia="Verdana" w:hAnsi="Verdana" w:cs="Verdana"/>
                <w:sz w:val="23"/>
              </w:rPr>
              <w:t xml:space="preserve">E-MAIL: </w:t>
            </w:r>
          </w:p>
        </w:tc>
      </w:tr>
    </w:tbl>
    <w:p w14:paraId="53F6850D" w14:textId="77777777" w:rsidR="00382C3D" w:rsidRDefault="00252343">
      <w:pPr>
        <w:spacing w:after="0"/>
      </w:pPr>
      <w:r>
        <w:rPr>
          <w:rFonts w:ascii="Verdana" w:eastAsia="Verdana" w:hAnsi="Verdana" w:cs="Verdana"/>
          <w:b/>
          <w:sz w:val="29"/>
        </w:rPr>
        <w:t xml:space="preserve"> </w:t>
      </w:r>
    </w:p>
    <w:p w14:paraId="335B2162" w14:textId="77777777" w:rsidR="00382C3D" w:rsidRDefault="00252343">
      <w:pPr>
        <w:spacing w:after="5"/>
        <w:ind w:left="10" w:hanging="10"/>
      </w:pPr>
      <w:r>
        <w:rPr>
          <w:rFonts w:ascii="Verdana" w:eastAsia="Verdana" w:hAnsi="Verdana" w:cs="Verdana"/>
          <w:b/>
          <w:sz w:val="29"/>
        </w:rPr>
        <w:t>PARTICIPATION LEVEL</w:t>
      </w:r>
      <w:r>
        <w:rPr>
          <w:rFonts w:ascii="Verdana" w:eastAsia="Verdana" w:hAnsi="Verdana" w:cs="Verdana"/>
          <w:sz w:val="29"/>
        </w:rPr>
        <w:t xml:space="preserve">: </w:t>
      </w:r>
      <w:r>
        <w:rPr>
          <w:rFonts w:ascii="Verdana" w:eastAsia="Verdana" w:hAnsi="Verdana" w:cs="Verdana"/>
          <w:sz w:val="23"/>
        </w:rPr>
        <w:t xml:space="preserve">(Please check one)  </w:t>
      </w:r>
    </w:p>
    <w:p w14:paraId="4A1C8863" w14:textId="77777777" w:rsidR="00382C3D" w:rsidRDefault="00252343">
      <w:pPr>
        <w:numPr>
          <w:ilvl w:val="0"/>
          <w:numId w:val="10"/>
        </w:numPr>
        <w:spacing w:after="5"/>
        <w:ind w:left="1246" w:hanging="541"/>
      </w:pPr>
      <w:r>
        <w:rPr>
          <w:rFonts w:ascii="Verdana" w:eastAsia="Verdana" w:hAnsi="Verdana" w:cs="Verdana"/>
          <w:sz w:val="23"/>
        </w:rPr>
        <w:t xml:space="preserve">Platinum Level Sponsor $12,500 </w:t>
      </w:r>
      <w:r>
        <w:rPr>
          <w:rFonts w:ascii="Wingdings" w:eastAsia="Wingdings" w:hAnsi="Wingdings" w:cs="Wingdings"/>
          <w:sz w:val="29"/>
        </w:rPr>
        <w:t xml:space="preserve"> </w:t>
      </w:r>
    </w:p>
    <w:p w14:paraId="43A92B5C" w14:textId="77777777" w:rsidR="00382C3D" w:rsidRDefault="00252343">
      <w:pPr>
        <w:numPr>
          <w:ilvl w:val="0"/>
          <w:numId w:val="10"/>
        </w:numPr>
        <w:spacing w:after="5"/>
        <w:ind w:left="1246" w:hanging="541"/>
      </w:pPr>
      <w:r>
        <w:rPr>
          <w:rFonts w:ascii="Verdana" w:eastAsia="Verdana" w:hAnsi="Verdana" w:cs="Verdana"/>
          <w:sz w:val="23"/>
        </w:rPr>
        <w:t xml:space="preserve">Gold Level Sponsor $10,000 </w:t>
      </w:r>
      <w:r>
        <w:rPr>
          <w:rFonts w:ascii="Wingdings" w:eastAsia="Wingdings" w:hAnsi="Wingdings" w:cs="Wingdings"/>
          <w:sz w:val="29"/>
        </w:rPr>
        <w:t xml:space="preserve"> </w:t>
      </w:r>
    </w:p>
    <w:p w14:paraId="4BF149C1" w14:textId="77777777" w:rsidR="00382C3D" w:rsidRDefault="00252343">
      <w:pPr>
        <w:numPr>
          <w:ilvl w:val="0"/>
          <w:numId w:val="10"/>
        </w:numPr>
        <w:spacing w:after="5"/>
        <w:ind w:left="1246" w:hanging="541"/>
      </w:pPr>
      <w:r>
        <w:rPr>
          <w:rFonts w:ascii="Verdana" w:eastAsia="Verdana" w:hAnsi="Verdana" w:cs="Verdana"/>
          <w:sz w:val="23"/>
        </w:rPr>
        <w:t xml:space="preserve">Silver Level Sponsor $7,500  </w:t>
      </w:r>
    </w:p>
    <w:p w14:paraId="02A74915" w14:textId="77777777" w:rsidR="00382C3D" w:rsidRDefault="00252343">
      <w:pPr>
        <w:numPr>
          <w:ilvl w:val="0"/>
          <w:numId w:val="10"/>
        </w:numPr>
        <w:spacing w:after="25"/>
        <w:ind w:left="1246" w:hanging="541"/>
      </w:pPr>
      <w:r>
        <w:rPr>
          <w:rFonts w:ascii="Verdana" w:eastAsia="Verdana" w:hAnsi="Verdana" w:cs="Verdana"/>
          <w:sz w:val="23"/>
        </w:rPr>
        <w:t xml:space="preserve">Bronze Level Sponsor $5,000  </w:t>
      </w:r>
    </w:p>
    <w:p w14:paraId="66AB678B" w14:textId="77777777" w:rsidR="00382C3D" w:rsidRDefault="00252343">
      <w:pPr>
        <w:numPr>
          <w:ilvl w:val="0"/>
          <w:numId w:val="10"/>
        </w:numPr>
        <w:spacing w:after="22"/>
        <w:ind w:left="1246" w:hanging="541"/>
      </w:pPr>
      <w:r>
        <w:rPr>
          <w:rFonts w:ascii="Verdana" w:eastAsia="Verdana" w:hAnsi="Verdana" w:cs="Verdana"/>
          <w:color w:val="75319B"/>
          <w:sz w:val="23"/>
        </w:rPr>
        <w:t xml:space="preserve">Add on Sponsorship for Women in Cybersecurity $1,000  </w:t>
      </w:r>
    </w:p>
    <w:p w14:paraId="58B03330" w14:textId="77777777" w:rsidR="00382C3D" w:rsidRDefault="00252343">
      <w:pPr>
        <w:numPr>
          <w:ilvl w:val="0"/>
          <w:numId w:val="10"/>
        </w:numPr>
        <w:spacing w:after="5"/>
        <w:ind w:left="1246" w:hanging="541"/>
      </w:pPr>
      <w:r>
        <w:rPr>
          <w:rFonts w:ascii="Verdana" w:eastAsia="Verdana" w:hAnsi="Verdana" w:cs="Verdana"/>
          <w:sz w:val="23"/>
        </w:rPr>
        <w:t xml:space="preserve">Exhibitor $1,500 </w:t>
      </w:r>
      <w:r>
        <w:rPr>
          <w:rFonts w:ascii="Verdana" w:eastAsia="Verdana" w:hAnsi="Verdana" w:cs="Verdana"/>
          <w:color w:val="7030A0"/>
          <w:sz w:val="23"/>
        </w:rPr>
        <w:t xml:space="preserve"> </w:t>
      </w:r>
    </w:p>
    <w:p w14:paraId="7AA8944C" w14:textId="77777777" w:rsidR="00382C3D" w:rsidRDefault="00252343">
      <w:pPr>
        <w:numPr>
          <w:ilvl w:val="0"/>
          <w:numId w:val="10"/>
        </w:numPr>
        <w:spacing w:after="22"/>
        <w:ind w:left="1246" w:hanging="541"/>
      </w:pPr>
      <w:r>
        <w:rPr>
          <w:rFonts w:ascii="Verdana" w:eastAsia="Verdana" w:hAnsi="Verdana" w:cs="Verdana"/>
          <w:color w:val="75319B"/>
          <w:sz w:val="23"/>
        </w:rPr>
        <w:t xml:space="preserve">Add on Exhibit for Women in Cybersecurity $500  </w:t>
      </w:r>
    </w:p>
    <w:p w14:paraId="304E1BF9" w14:textId="77777777" w:rsidR="00382C3D" w:rsidRDefault="00252343">
      <w:pPr>
        <w:numPr>
          <w:ilvl w:val="0"/>
          <w:numId w:val="10"/>
        </w:numPr>
        <w:spacing w:after="5"/>
        <w:ind w:left="1246" w:hanging="541"/>
      </w:pPr>
      <w:r>
        <w:rPr>
          <w:rFonts w:ascii="Verdana" w:eastAsia="Verdana" w:hAnsi="Verdana" w:cs="Verdana"/>
          <w:sz w:val="23"/>
        </w:rPr>
        <w:t xml:space="preserve">Small Business Partnership $1,000 </w:t>
      </w:r>
      <w:r>
        <w:rPr>
          <w:rFonts w:ascii="Verdana" w:eastAsia="Verdana" w:hAnsi="Verdana" w:cs="Verdana"/>
          <w:color w:val="7030A0"/>
          <w:sz w:val="23"/>
        </w:rPr>
        <w:t xml:space="preserve"> </w:t>
      </w:r>
    </w:p>
    <w:p w14:paraId="3F93FCBE" w14:textId="77777777" w:rsidR="00382C3D" w:rsidRDefault="00252343">
      <w:pPr>
        <w:spacing w:after="0"/>
        <w:ind w:left="720"/>
      </w:pPr>
      <w:r>
        <w:rPr>
          <w:rFonts w:ascii="Verdana" w:eastAsia="Verdana" w:hAnsi="Verdana" w:cs="Verdana"/>
          <w:color w:val="75319B"/>
          <w:sz w:val="23"/>
        </w:rPr>
        <w:t xml:space="preserve"> </w:t>
      </w:r>
    </w:p>
    <w:p w14:paraId="2B53E455" w14:textId="167D2ADB" w:rsidR="00382C3D" w:rsidRDefault="00252343">
      <w:pPr>
        <w:spacing w:after="27" w:line="245" w:lineRule="auto"/>
        <w:ind w:left="-5" w:right="613" w:hanging="10"/>
        <w:jc w:val="both"/>
      </w:pPr>
      <w:proofErr w:type="gramStart"/>
      <w:r>
        <w:rPr>
          <w:sz w:val="26"/>
        </w:rPr>
        <w:t>As a 2023 Governor’s Cybersecurity Summit sponsor, exhibitor or partner, our organization</w:t>
      </w:r>
      <w:proofErr w:type="gramEnd"/>
      <w:r>
        <w:rPr>
          <w:sz w:val="26"/>
        </w:rPr>
        <w:t xml:space="preserve"> agrees to the above contribution. We understand that commitments must be made no later than September 22, 2023, and contributions must be submitted by September 29, 2023. </w:t>
      </w:r>
    </w:p>
    <w:p w14:paraId="4C6B6C84" w14:textId="77777777" w:rsidR="00382C3D" w:rsidRDefault="00252343">
      <w:pPr>
        <w:spacing w:after="0"/>
      </w:pPr>
      <w:r>
        <w:rPr>
          <w:sz w:val="29"/>
        </w:rPr>
        <w:t xml:space="preserve"> </w:t>
      </w:r>
    </w:p>
    <w:p w14:paraId="502EE369" w14:textId="77777777" w:rsidR="00382C3D" w:rsidRDefault="00252343">
      <w:pPr>
        <w:spacing w:after="0"/>
      </w:pPr>
      <w:r>
        <w:rPr>
          <w:sz w:val="29"/>
        </w:rPr>
        <w:t xml:space="preserve"> </w:t>
      </w:r>
    </w:p>
    <w:p w14:paraId="31D71CB8" w14:textId="77777777" w:rsidR="00382C3D" w:rsidRDefault="00252343">
      <w:pPr>
        <w:spacing w:after="68"/>
        <w:ind w:left="-30"/>
      </w:pPr>
      <w:r>
        <w:rPr>
          <w:noProof/>
        </w:rPr>
        <mc:AlternateContent>
          <mc:Choice Requires="wpg">
            <w:drawing>
              <wp:inline distT="0" distB="0" distL="0" distR="0" wp14:anchorId="34DFEE14" wp14:editId="0DBD3974">
                <wp:extent cx="6446520" cy="19368"/>
                <wp:effectExtent l="0" t="0" r="0" b="0"/>
                <wp:docPr id="9294" name="Group 9294"/>
                <wp:cNvGraphicFramePr/>
                <a:graphic xmlns:a="http://schemas.openxmlformats.org/drawingml/2006/main">
                  <a:graphicData uri="http://schemas.microsoft.com/office/word/2010/wordprocessingGroup">
                    <wpg:wgp>
                      <wpg:cNvGrpSpPr/>
                      <wpg:grpSpPr>
                        <a:xfrm>
                          <a:off x="0" y="0"/>
                          <a:ext cx="6446520" cy="19368"/>
                          <a:chOff x="0" y="0"/>
                          <a:chExt cx="6446520" cy="19368"/>
                        </a:xfrm>
                      </wpg:grpSpPr>
                      <wps:wsp>
                        <wps:cNvPr id="10340" name="Shape 10340"/>
                        <wps:cNvSpPr/>
                        <wps:spPr>
                          <a:xfrm>
                            <a:off x="0" y="0"/>
                            <a:ext cx="6446520" cy="19368"/>
                          </a:xfrm>
                          <a:custGeom>
                            <a:avLst/>
                            <a:gdLst/>
                            <a:ahLst/>
                            <a:cxnLst/>
                            <a:rect l="0" t="0" r="0" b="0"/>
                            <a:pathLst>
                              <a:path w="6446520" h="19368">
                                <a:moveTo>
                                  <a:pt x="0" y="0"/>
                                </a:moveTo>
                                <a:lnTo>
                                  <a:pt x="6446520" y="0"/>
                                </a:lnTo>
                                <a:lnTo>
                                  <a:pt x="6446520" y="19368"/>
                                </a:lnTo>
                                <a:lnTo>
                                  <a:pt x="0" y="19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9294" style="width:507.6pt;height:1.52502pt;mso-position-horizontal-relative:char;mso-position-vertical-relative:line" coordsize="64465,193">
                <v:shape id="Shape 10341" style="position:absolute;width:64465;height:193;left:0;top:0;" coordsize="6446520,19368" path="m0,0l6446520,0l6446520,19368l0,19368l0,0">
                  <v:stroke weight="0pt" endcap="flat" joinstyle="miter" miterlimit="10" on="false" color="#000000" opacity="0"/>
                  <v:fill on="true" color="#000000"/>
                </v:shape>
              </v:group>
            </w:pict>
          </mc:Fallback>
        </mc:AlternateContent>
      </w:r>
    </w:p>
    <w:p w14:paraId="24759610" w14:textId="77777777" w:rsidR="00382C3D" w:rsidRDefault="00252343">
      <w:pPr>
        <w:tabs>
          <w:tab w:val="center" w:pos="5046"/>
          <w:tab w:val="center" w:pos="5767"/>
          <w:tab w:val="center" w:pos="6488"/>
          <w:tab w:val="center" w:pos="7478"/>
        </w:tabs>
        <w:spacing w:after="5"/>
      </w:pPr>
      <w:r>
        <w:rPr>
          <w:rFonts w:ascii="Verdana" w:eastAsia="Verdana" w:hAnsi="Verdana" w:cs="Verdana"/>
          <w:sz w:val="23"/>
        </w:rPr>
        <w:t xml:space="preserve">Sponsor Representative Signature   </w:t>
      </w:r>
      <w:r>
        <w:rPr>
          <w:rFonts w:ascii="Verdana" w:eastAsia="Verdana" w:hAnsi="Verdana" w:cs="Verdana"/>
          <w:sz w:val="23"/>
        </w:rPr>
        <w:tab/>
        <w:t xml:space="preserve"> </w:t>
      </w:r>
      <w:r>
        <w:rPr>
          <w:rFonts w:ascii="Verdana" w:eastAsia="Verdana" w:hAnsi="Verdana" w:cs="Verdana"/>
          <w:sz w:val="23"/>
        </w:rPr>
        <w:tab/>
        <w:t xml:space="preserve"> </w:t>
      </w:r>
      <w:r>
        <w:rPr>
          <w:rFonts w:ascii="Verdana" w:eastAsia="Verdana" w:hAnsi="Verdana" w:cs="Verdana"/>
          <w:sz w:val="23"/>
        </w:rPr>
        <w:tab/>
        <w:t xml:space="preserve"> </w:t>
      </w:r>
      <w:r>
        <w:rPr>
          <w:rFonts w:ascii="Verdana" w:eastAsia="Verdana" w:hAnsi="Verdana" w:cs="Verdana"/>
          <w:sz w:val="23"/>
        </w:rPr>
        <w:tab/>
        <w:t xml:space="preserve">Date  </w:t>
      </w:r>
    </w:p>
    <w:p w14:paraId="4E0AA7C6" w14:textId="77777777" w:rsidR="00382C3D" w:rsidRDefault="00252343">
      <w:pPr>
        <w:spacing w:after="168"/>
      </w:pPr>
      <w:r>
        <w:rPr>
          <w:sz w:val="23"/>
        </w:rPr>
        <w:t xml:space="preserve"> </w:t>
      </w:r>
    </w:p>
    <w:p w14:paraId="09D3271B" w14:textId="77777777" w:rsidR="00382C3D" w:rsidRDefault="00252343">
      <w:pPr>
        <w:spacing w:after="0" w:line="222" w:lineRule="auto"/>
      </w:pPr>
      <w:r>
        <w:rPr>
          <w:sz w:val="23"/>
        </w:rPr>
        <w:t>If other arrangements are necessary or you require further information on the enclosed materials, please contact Dawn Zanoni at (608) 266-3978 or dawn.zanoni@wisconsin.gov.</w:t>
      </w:r>
      <w:r>
        <w:rPr>
          <w:rFonts w:ascii="Verdana" w:eastAsia="Verdana" w:hAnsi="Verdana" w:cs="Verdana"/>
          <w:b/>
          <w:sz w:val="36"/>
        </w:rPr>
        <w:t xml:space="preserve"> </w:t>
      </w:r>
    </w:p>
    <w:p w14:paraId="048FF7ED" w14:textId="77777777" w:rsidR="00382C3D" w:rsidRDefault="00252343">
      <w:pPr>
        <w:spacing w:after="0"/>
        <w:ind w:right="223"/>
        <w:jc w:val="center"/>
      </w:pPr>
      <w:r>
        <w:rPr>
          <w:noProof/>
        </w:rPr>
        <w:lastRenderedPageBreak/>
        <w:drawing>
          <wp:inline distT="0" distB="0" distL="0" distR="0" wp14:anchorId="2F51D5DB" wp14:editId="71860DAB">
            <wp:extent cx="3149854" cy="1074420"/>
            <wp:effectExtent l="0" t="0" r="0" b="0"/>
            <wp:docPr id="1186" name="Picture 1186"/>
            <wp:cNvGraphicFramePr/>
            <a:graphic xmlns:a="http://schemas.openxmlformats.org/drawingml/2006/main">
              <a:graphicData uri="http://schemas.openxmlformats.org/drawingml/2006/picture">
                <pic:pic xmlns:pic="http://schemas.openxmlformats.org/drawingml/2006/picture">
                  <pic:nvPicPr>
                    <pic:cNvPr id="1186" name="Picture 1186"/>
                    <pic:cNvPicPr/>
                  </pic:nvPicPr>
                  <pic:blipFill>
                    <a:blip r:embed="rId7"/>
                    <a:stretch>
                      <a:fillRect/>
                    </a:stretch>
                  </pic:blipFill>
                  <pic:spPr>
                    <a:xfrm>
                      <a:off x="0" y="0"/>
                      <a:ext cx="3149854" cy="1074420"/>
                    </a:xfrm>
                    <a:prstGeom prst="rect">
                      <a:avLst/>
                    </a:prstGeom>
                  </pic:spPr>
                </pic:pic>
              </a:graphicData>
            </a:graphic>
          </wp:inline>
        </w:drawing>
      </w:r>
      <w:r>
        <w:rPr>
          <w:rFonts w:ascii="Segoe UI" w:eastAsia="Segoe UI" w:hAnsi="Segoe UI" w:cs="Segoe UI"/>
          <w:b/>
          <w:sz w:val="41"/>
        </w:rPr>
        <w:t xml:space="preserve"> </w:t>
      </w:r>
    </w:p>
    <w:p w14:paraId="2226ECA8" w14:textId="77777777" w:rsidR="00382C3D" w:rsidRDefault="00252343">
      <w:pPr>
        <w:spacing w:after="0"/>
        <w:ind w:right="213"/>
        <w:jc w:val="center"/>
      </w:pPr>
      <w:r>
        <w:rPr>
          <w:rFonts w:ascii="Segoe UI" w:eastAsia="Segoe UI" w:hAnsi="Segoe UI" w:cs="Segoe UI"/>
          <w:b/>
          <w:sz w:val="41"/>
        </w:rPr>
        <w:t xml:space="preserve"> </w:t>
      </w:r>
    </w:p>
    <w:p w14:paraId="4A51AD4A" w14:textId="77777777" w:rsidR="00382C3D" w:rsidRDefault="00252343">
      <w:pPr>
        <w:spacing w:after="4" w:line="257" w:lineRule="auto"/>
        <w:ind w:left="-5" w:right="2313" w:hanging="10"/>
      </w:pPr>
      <w:r>
        <w:rPr>
          <w:rFonts w:ascii="Segoe UI" w:eastAsia="Segoe UI" w:hAnsi="Segoe UI" w:cs="Segoe UI"/>
          <w:b/>
          <w:sz w:val="41"/>
        </w:rPr>
        <w:t>Printed Guide Ad Specifications</w:t>
      </w:r>
      <w:r>
        <w:rPr>
          <w:rFonts w:ascii="Segoe UI" w:eastAsia="Segoe UI" w:hAnsi="Segoe UI" w:cs="Segoe UI"/>
          <w:sz w:val="41"/>
        </w:rPr>
        <w:t xml:space="preserve"> </w:t>
      </w:r>
      <w:r>
        <w:rPr>
          <w:rFonts w:ascii="Cambria" w:eastAsia="Cambria" w:hAnsi="Cambria" w:cs="Cambria"/>
          <w:sz w:val="36"/>
        </w:rPr>
        <w:t xml:space="preserve">Dimensions:  </w:t>
      </w:r>
    </w:p>
    <w:p w14:paraId="3A71DBEE" w14:textId="77777777" w:rsidR="00382C3D" w:rsidRDefault="00252343">
      <w:pPr>
        <w:numPr>
          <w:ilvl w:val="0"/>
          <w:numId w:val="11"/>
        </w:numPr>
        <w:spacing w:after="0"/>
        <w:ind w:hanging="360"/>
      </w:pPr>
      <w:r>
        <w:rPr>
          <w:rFonts w:ascii="Cambria" w:eastAsia="Cambria" w:hAnsi="Cambria" w:cs="Cambria"/>
          <w:sz w:val="36"/>
        </w:rPr>
        <w:t xml:space="preserve">Full Page (Platinum, </w:t>
      </w:r>
      <w:proofErr w:type="gramStart"/>
      <w:r>
        <w:rPr>
          <w:rFonts w:ascii="Cambria" w:eastAsia="Cambria" w:hAnsi="Cambria" w:cs="Cambria"/>
          <w:sz w:val="36"/>
        </w:rPr>
        <w:t>Gold</w:t>
      </w:r>
      <w:proofErr w:type="gramEnd"/>
      <w:r>
        <w:rPr>
          <w:rFonts w:ascii="Cambria" w:eastAsia="Cambria" w:hAnsi="Cambria" w:cs="Cambria"/>
          <w:sz w:val="36"/>
        </w:rPr>
        <w:t xml:space="preserve"> and Silver Sponsors):  </w:t>
      </w:r>
    </w:p>
    <w:p w14:paraId="3D0F1074" w14:textId="77777777" w:rsidR="00382C3D" w:rsidRDefault="00252343">
      <w:pPr>
        <w:spacing w:after="0"/>
        <w:ind w:left="730" w:hanging="10"/>
      </w:pPr>
      <w:r>
        <w:rPr>
          <w:rFonts w:ascii="Cambria" w:eastAsia="Cambria" w:hAnsi="Cambria" w:cs="Cambria"/>
          <w:sz w:val="36"/>
        </w:rPr>
        <w:t xml:space="preserve">5.75in w x 8.75in h (including 0.125in bleeds)  </w:t>
      </w:r>
    </w:p>
    <w:p w14:paraId="05F70790" w14:textId="77777777" w:rsidR="00382C3D" w:rsidRDefault="00252343">
      <w:pPr>
        <w:numPr>
          <w:ilvl w:val="0"/>
          <w:numId w:val="11"/>
        </w:numPr>
        <w:spacing w:after="0"/>
        <w:ind w:hanging="360"/>
      </w:pPr>
      <w:r>
        <w:rPr>
          <w:rFonts w:ascii="Cambria" w:eastAsia="Cambria" w:hAnsi="Cambria" w:cs="Cambria"/>
          <w:sz w:val="36"/>
        </w:rPr>
        <w:t xml:space="preserve">Half Page (Bronze Sponsors):  </w:t>
      </w:r>
    </w:p>
    <w:p w14:paraId="70E9D57C" w14:textId="77777777" w:rsidR="00382C3D" w:rsidRDefault="00252343">
      <w:pPr>
        <w:spacing w:after="0"/>
        <w:ind w:left="730" w:hanging="10"/>
      </w:pPr>
      <w:r>
        <w:rPr>
          <w:rFonts w:ascii="Cambria" w:eastAsia="Cambria" w:hAnsi="Cambria" w:cs="Cambria"/>
          <w:sz w:val="36"/>
        </w:rPr>
        <w:t xml:space="preserve">5.75in w x 4.5in h (including 0.125in bleeds)  </w:t>
      </w:r>
    </w:p>
    <w:p w14:paraId="55AFDC66" w14:textId="77777777" w:rsidR="00382C3D" w:rsidRDefault="00252343">
      <w:pPr>
        <w:spacing w:after="0"/>
      </w:pPr>
      <w:r>
        <w:rPr>
          <w:rFonts w:ascii="Cambria" w:eastAsia="Cambria" w:hAnsi="Cambria" w:cs="Cambria"/>
          <w:sz w:val="36"/>
        </w:rPr>
        <w:t xml:space="preserve"> </w:t>
      </w:r>
    </w:p>
    <w:p w14:paraId="56A713B0" w14:textId="77777777" w:rsidR="00382C3D" w:rsidRDefault="00252343">
      <w:pPr>
        <w:spacing w:after="0"/>
        <w:ind w:left="-5" w:hanging="10"/>
      </w:pPr>
      <w:r>
        <w:rPr>
          <w:rFonts w:ascii="Cambria" w:eastAsia="Cambria" w:hAnsi="Cambria" w:cs="Cambria"/>
          <w:sz w:val="36"/>
        </w:rPr>
        <w:t xml:space="preserve">Minimum Resolution: 300 dpi  </w:t>
      </w:r>
    </w:p>
    <w:p w14:paraId="62AB3096" w14:textId="77777777" w:rsidR="00382C3D" w:rsidRDefault="00252343">
      <w:pPr>
        <w:spacing w:after="30" w:line="230" w:lineRule="auto"/>
      </w:pPr>
      <w:r>
        <w:rPr>
          <w:noProof/>
        </w:rPr>
        <w:drawing>
          <wp:anchor distT="0" distB="0" distL="114300" distR="114300" simplePos="0" relativeHeight="251658240" behindDoc="0" locked="0" layoutInCell="1" allowOverlap="0" wp14:anchorId="3EC75487" wp14:editId="00029F2E">
            <wp:simplePos x="0" y="0"/>
            <wp:positionH relativeFrom="page">
              <wp:posOffset>1809750</wp:posOffset>
            </wp:positionH>
            <wp:positionV relativeFrom="page">
              <wp:posOffset>6019800</wp:posOffset>
            </wp:positionV>
            <wp:extent cx="5959475" cy="4037330"/>
            <wp:effectExtent l="0" t="0" r="0" b="0"/>
            <wp:wrapTopAndBottom/>
            <wp:docPr id="1188" name="Picture 1188"/>
            <wp:cNvGraphicFramePr/>
            <a:graphic xmlns:a="http://schemas.openxmlformats.org/drawingml/2006/main">
              <a:graphicData uri="http://schemas.openxmlformats.org/drawingml/2006/picture">
                <pic:pic xmlns:pic="http://schemas.openxmlformats.org/drawingml/2006/picture">
                  <pic:nvPicPr>
                    <pic:cNvPr id="1188" name="Picture 1188"/>
                    <pic:cNvPicPr/>
                  </pic:nvPicPr>
                  <pic:blipFill>
                    <a:blip r:embed="rId9"/>
                    <a:stretch>
                      <a:fillRect/>
                    </a:stretch>
                  </pic:blipFill>
                  <pic:spPr>
                    <a:xfrm>
                      <a:off x="0" y="0"/>
                      <a:ext cx="5959475" cy="4037330"/>
                    </a:xfrm>
                    <a:prstGeom prst="rect">
                      <a:avLst/>
                    </a:prstGeom>
                  </pic:spPr>
                </pic:pic>
              </a:graphicData>
            </a:graphic>
          </wp:anchor>
        </w:drawing>
      </w:r>
      <w:r>
        <w:rPr>
          <w:rFonts w:ascii="Cambria" w:eastAsia="Cambria" w:hAnsi="Cambria" w:cs="Cambria"/>
          <w:sz w:val="35"/>
        </w:rPr>
        <w:t xml:space="preserve">NOTE: Please keep all important type and images at least one-quarter inch inside the ad dimension (safe area).  </w:t>
      </w:r>
    </w:p>
    <w:p w14:paraId="5C73C8AD" w14:textId="77777777" w:rsidR="00382C3D" w:rsidRDefault="00252343">
      <w:pPr>
        <w:spacing w:after="0"/>
      </w:pPr>
      <w:r>
        <w:rPr>
          <w:rFonts w:ascii="Cambria" w:eastAsia="Cambria" w:hAnsi="Cambria" w:cs="Cambria"/>
          <w:sz w:val="36"/>
        </w:rPr>
        <w:t xml:space="preserve"> </w:t>
      </w:r>
    </w:p>
    <w:p w14:paraId="60E67B0C" w14:textId="77777777" w:rsidR="00382C3D" w:rsidRDefault="00252343">
      <w:pPr>
        <w:spacing w:after="0"/>
        <w:ind w:left="-5" w:hanging="10"/>
      </w:pPr>
      <w:r>
        <w:rPr>
          <w:rFonts w:ascii="Cambria" w:eastAsia="Cambria" w:hAnsi="Cambria" w:cs="Cambria"/>
          <w:sz w:val="36"/>
        </w:rPr>
        <w:t xml:space="preserve">File formats: PDF, EPS, TIFF, or PSD; CMYK color space </w:t>
      </w:r>
    </w:p>
    <w:p w14:paraId="050B7246" w14:textId="77777777" w:rsidR="00382C3D" w:rsidRDefault="00252343">
      <w:pPr>
        <w:spacing w:after="0"/>
      </w:pPr>
      <w:r>
        <w:rPr>
          <w:sz w:val="24"/>
        </w:rPr>
        <w:t xml:space="preserve"> </w:t>
      </w:r>
    </w:p>
    <w:p w14:paraId="232BA506" w14:textId="77777777" w:rsidR="00382C3D" w:rsidRDefault="00252343">
      <w:pPr>
        <w:spacing w:after="0"/>
      </w:pPr>
      <w:r>
        <w:rPr>
          <w:sz w:val="24"/>
        </w:rPr>
        <w:t xml:space="preserve"> </w:t>
      </w:r>
    </w:p>
    <w:p w14:paraId="5C66967E" w14:textId="77777777" w:rsidR="00382C3D" w:rsidRDefault="00252343">
      <w:pPr>
        <w:spacing w:after="0"/>
      </w:pPr>
      <w:r>
        <w:rPr>
          <w:sz w:val="24"/>
        </w:rPr>
        <w:t xml:space="preserve"> </w:t>
      </w:r>
    </w:p>
    <w:p w14:paraId="66A84C44" w14:textId="77777777" w:rsidR="00382C3D" w:rsidRDefault="00252343">
      <w:pPr>
        <w:spacing w:after="0"/>
      </w:pPr>
      <w:r>
        <w:rPr>
          <w:sz w:val="24"/>
        </w:rPr>
        <w:t xml:space="preserve"> </w:t>
      </w:r>
    </w:p>
    <w:p w14:paraId="6182CD81" w14:textId="77777777" w:rsidR="00382C3D" w:rsidRDefault="00252343">
      <w:pPr>
        <w:spacing w:after="0"/>
      </w:pPr>
      <w:r>
        <w:rPr>
          <w:sz w:val="24"/>
        </w:rPr>
        <w:lastRenderedPageBreak/>
        <w:t xml:space="preserve"> </w:t>
      </w:r>
    </w:p>
    <w:p w14:paraId="111688EE" w14:textId="5E4D6F55" w:rsidR="00382C3D" w:rsidRDefault="00252343">
      <w:pPr>
        <w:spacing w:after="0"/>
      </w:pPr>
      <w:r>
        <w:rPr>
          <w:sz w:val="24"/>
        </w:rPr>
        <w:t xml:space="preserve"> </w:t>
      </w:r>
    </w:p>
    <w:p w14:paraId="288FDC58" w14:textId="77777777" w:rsidR="00382C3D" w:rsidRDefault="00252343">
      <w:pPr>
        <w:spacing w:after="0"/>
      </w:pPr>
      <w:r>
        <w:rPr>
          <w:sz w:val="24"/>
        </w:rPr>
        <w:t xml:space="preserve"> </w:t>
      </w:r>
    </w:p>
    <w:p w14:paraId="3204D331" w14:textId="77777777" w:rsidR="00382C3D" w:rsidRDefault="00252343">
      <w:pPr>
        <w:spacing w:after="0"/>
        <w:ind w:right="223"/>
        <w:jc w:val="center"/>
      </w:pPr>
      <w:r>
        <w:rPr>
          <w:noProof/>
        </w:rPr>
        <w:drawing>
          <wp:inline distT="0" distB="0" distL="0" distR="0" wp14:anchorId="7FA15CE8" wp14:editId="6C762F22">
            <wp:extent cx="3149854" cy="1074420"/>
            <wp:effectExtent l="0" t="0" r="0" b="0"/>
            <wp:docPr id="1221" name="Picture 1221"/>
            <wp:cNvGraphicFramePr/>
            <a:graphic xmlns:a="http://schemas.openxmlformats.org/drawingml/2006/main">
              <a:graphicData uri="http://schemas.openxmlformats.org/drawingml/2006/picture">
                <pic:pic xmlns:pic="http://schemas.openxmlformats.org/drawingml/2006/picture">
                  <pic:nvPicPr>
                    <pic:cNvPr id="1221" name="Picture 1221"/>
                    <pic:cNvPicPr/>
                  </pic:nvPicPr>
                  <pic:blipFill>
                    <a:blip r:embed="rId7"/>
                    <a:stretch>
                      <a:fillRect/>
                    </a:stretch>
                  </pic:blipFill>
                  <pic:spPr>
                    <a:xfrm>
                      <a:off x="0" y="0"/>
                      <a:ext cx="3149854" cy="1074420"/>
                    </a:xfrm>
                    <a:prstGeom prst="rect">
                      <a:avLst/>
                    </a:prstGeom>
                  </pic:spPr>
                </pic:pic>
              </a:graphicData>
            </a:graphic>
          </wp:inline>
        </w:drawing>
      </w:r>
      <w:r>
        <w:rPr>
          <w:rFonts w:ascii="Segoe UI" w:eastAsia="Segoe UI" w:hAnsi="Segoe UI" w:cs="Segoe UI"/>
          <w:b/>
          <w:sz w:val="41"/>
        </w:rPr>
        <w:t xml:space="preserve"> </w:t>
      </w:r>
    </w:p>
    <w:p w14:paraId="7E26D39E" w14:textId="77777777" w:rsidR="00382C3D" w:rsidRDefault="00252343">
      <w:pPr>
        <w:spacing w:after="0"/>
      </w:pPr>
      <w:r>
        <w:rPr>
          <w:rFonts w:ascii="Segoe UI" w:eastAsia="Segoe UI" w:hAnsi="Segoe UI" w:cs="Segoe UI"/>
          <w:b/>
          <w:sz w:val="41"/>
        </w:rPr>
        <w:t xml:space="preserve"> </w:t>
      </w:r>
    </w:p>
    <w:p w14:paraId="329145EA" w14:textId="77777777" w:rsidR="00382C3D" w:rsidRDefault="00252343">
      <w:pPr>
        <w:spacing w:after="4" w:line="257" w:lineRule="auto"/>
        <w:ind w:left="-5" w:right="2313" w:hanging="10"/>
      </w:pPr>
      <w:r>
        <w:rPr>
          <w:rFonts w:ascii="Segoe UI" w:eastAsia="Segoe UI" w:hAnsi="Segoe UI" w:cs="Segoe UI"/>
          <w:b/>
          <w:sz w:val="41"/>
        </w:rPr>
        <w:t xml:space="preserve">Mobile App Ad Specifications </w:t>
      </w:r>
      <w:r>
        <w:rPr>
          <w:rFonts w:ascii="Segoe UI" w:eastAsia="Segoe UI" w:hAnsi="Segoe UI" w:cs="Segoe UI"/>
          <w:sz w:val="41"/>
        </w:rPr>
        <w:t xml:space="preserve"> </w:t>
      </w:r>
    </w:p>
    <w:p w14:paraId="0A34030B" w14:textId="77777777" w:rsidR="00382C3D" w:rsidRDefault="00252343">
      <w:pPr>
        <w:spacing w:after="0"/>
      </w:pPr>
      <w:r>
        <w:rPr>
          <w:rFonts w:ascii="Segoe UI" w:eastAsia="Segoe UI" w:hAnsi="Segoe UI" w:cs="Segoe UI"/>
          <w:sz w:val="41"/>
        </w:rPr>
        <w:t xml:space="preserve">(Gold and Silver Sponsors)  </w:t>
      </w:r>
    </w:p>
    <w:p w14:paraId="08657918" w14:textId="77777777" w:rsidR="00382C3D" w:rsidRDefault="00252343">
      <w:pPr>
        <w:spacing w:after="89"/>
      </w:pPr>
      <w:r>
        <w:rPr>
          <w:sz w:val="24"/>
        </w:rPr>
        <w:t xml:space="preserve"> </w:t>
      </w:r>
    </w:p>
    <w:p w14:paraId="37E334C2" w14:textId="77777777" w:rsidR="00382C3D" w:rsidRDefault="00252343">
      <w:pPr>
        <w:spacing w:after="0"/>
        <w:ind w:left="-5" w:hanging="10"/>
      </w:pPr>
      <w:r>
        <w:rPr>
          <w:rFonts w:ascii="Cambria" w:eastAsia="Cambria" w:hAnsi="Cambria" w:cs="Cambria"/>
          <w:sz w:val="36"/>
        </w:rPr>
        <w:t xml:space="preserve">Dimensions: 640px W x 90px H </w:t>
      </w:r>
    </w:p>
    <w:p w14:paraId="226BC24E" w14:textId="77777777" w:rsidR="00382C3D" w:rsidRDefault="00252343">
      <w:pPr>
        <w:spacing w:after="89"/>
      </w:pPr>
      <w:r>
        <w:rPr>
          <w:sz w:val="24"/>
        </w:rPr>
        <w:t xml:space="preserve"> </w:t>
      </w:r>
    </w:p>
    <w:p w14:paraId="1B09FD49" w14:textId="77777777" w:rsidR="00382C3D" w:rsidRDefault="00252343">
      <w:pPr>
        <w:spacing w:after="0"/>
        <w:ind w:left="-5" w:hanging="10"/>
      </w:pPr>
      <w:r>
        <w:rPr>
          <w:rFonts w:ascii="Cambria" w:eastAsia="Cambria" w:hAnsi="Cambria" w:cs="Cambria"/>
          <w:sz w:val="36"/>
        </w:rPr>
        <w:t xml:space="preserve">Resolution: 72 dpi  </w:t>
      </w:r>
    </w:p>
    <w:p w14:paraId="69468FEA" w14:textId="77777777" w:rsidR="00382C3D" w:rsidRDefault="00252343">
      <w:pPr>
        <w:spacing w:after="89"/>
      </w:pPr>
      <w:r>
        <w:rPr>
          <w:sz w:val="24"/>
        </w:rPr>
        <w:t xml:space="preserve"> </w:t>
      </w:r>
    </w:p>
    <w:p w14:paraId="530BFF44" w14:textId="77777777" w:rsidR="00382C3D" w:rsidRDefault="00252343">
      <w:pPr>
        <w:spacing w:after="156"/>
        <w:ind w:left="-5" w:hanging="10"/>
      </w:pPr>
      <w:r>
        <w:rPr>
          <w:rFonts w:ascii="Cambria" w:eastAsia="Cambria" w:hAnsi="Cambria" w:cs="Cambria"/>
          <w:sz w:val="36"/>
        </w:rPr>
        <w:t xml:space="preserve">File formats: JPEG, PNG, or other image file; RGB color space </w:t>
      </w:r>
    </w:p>
    <w:p w14:paraId="0E4CA5D4" w14:textId="77777777" w:rsidR="00382C3D" w:rsidRDefault="00252343">
      <w:pPr>
        <w:spacing w:after="0"/>
      </w:pPr>
      <w:r>
        <w:rPr>
          <w:rFonts w:ascii="Cambria" w:eastAsia="Cambria" w:hAnsi="Cambria" w:cs="Cambria"/>
          <w:sz w:val="36"/>
        </w:rPr>
        <w:t xml:space="preserve"> </w:t>
      </w:r>
    </w:p>
    <w:p w14:paraId="2D826C7D" w14:textId="77777777" w:rsidR="00382C3D" w:rsidRDefault="00252343">
      <w:pPr>
        <w:spacing w:after="0"/>
        <w:ind w:left="-2"/>
      </w:pPr>
      <w:r>
        <w:rPr>
          <w:noProof/>
        </w:rPr>
        <w:drawing>
          <wp:inline distT="0" distB="0" distL="0" distR="0" wp14:anchorId="0CFB26E9" wp14:editId="1A10805B">
            <wp:extent cx="6400800" cy="1086485"/>
            <wp:effectExtent l="0" t="0" r="0" b="0"/>
            <wp:docPr id="1223" name="Picture 1223"/>
            <wp:cNvGraphicFramePr/>
            <a:graphic xmlns:a="http://schemas.openxmlformats.org/drawingml/2006/main">
              <a:graphicData uri="http://schemas.openxmlformats.org/drawingml/2006/picture">
                <pic:pic xmlns:pic="http://schemas.openxmlformats.org/drawingml/2006/picture">
                  <pic:nvPicPr>
                    <pic:cNvPr id="1223" name="Picture 1223"/>
                    <pic:cNvPicPr/>
                  </pic:nvPicPr>
                  <pic:blipFill>
                    <a:blip r:embed="rId10"/>
                    <a:stretch>
                      <a:fillRect/>
                    </a:stretch>
                  </pic:blipFill>
                  <pic:spPr>
                    <a:xfrm>
                      <a:off x="0" y="0"/>
                      <a:ext cx="6400800" cy="1086485"/>
                    </a:xfrm>
                    <a:prstGeom prst="rect">
                      <a:avLst/>
                    </a:prstGeom>
                  </pic:spPr>
                </pic:pic>
              </a:graphicData>
            </a:graphic>
          </wp:inline>
        </w:drawing>
      </w:r>
    </w:p>
    <w:p w14:paraId="7F88D345" w14:textId="77777777" w:rsidR="00382C3D" w:rsidRDefault="00252343">
      <w:pPr>
        <w:spacing w:after="0"/>
        <w:ind w:right="274"/>
        <w:jc w:val="right"/>
      </w:pPr>
      <w:r>
        <w:rPr>
          <w:sz w:val="23"/>
        </w:rPr>
        <w:t xml:space="preserve"> </w:t>
      </w:r>
    </w:p>
    <w:sectPr w:rsidR="00382C3D">
      <w:footerReference w:type="even" r:id="rId11"/>
      <w:footerReference w:type="default" r:id="rId12"/>
      <w:footerReference w:type="first" r:id="rId13"/>
      <w:pgSz w:w="12240" w:h="15840"/>
      <w:pgMar w:top="1440" w:right="742" w:bottom="705" w:left="1082" w:header="720" w:footer="70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36DE8" w14:textId="77777777" w:rsidR="00343ECB" w:rsidRDefault="00252343">
      <w:pPr>
        <w:spacing w:after="0" w:line="240" w:lineRule="auto"/>
      </w:pPr>
      <w:r>
        <w:separator/>
      </w:r>
    </w:p>
  </w:endnote>
  <w:endnote w:type="continuationSeparator" w:id="0">
    <w:p w14:paraId="27C72755" w14:textId="77777777" w:rsidR="00343ECB" w:rsidRDefault="00252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37D6" w14:textId="77777777" w:rsidR="00382C3D" w:rsidRDefault="00252343">
    <w:pPr>
      <w:spacing w:after="0"/>
      <w:ind w:right="330"/>
      <w:jc w:val="center"/>
    </w:pPr>
    <w:r>
      <w:fldChar w:fldCharType="begin"/>
    </w:r>
    <w:r>
      <w:instrText xml:space="preserve"> PAGE   \* MERGEFORMAT </w:instrText>
    </w:r>
    <w:r>
      <w:fldChar w:fldCharType="separate"/>
    </w:r>
    <w:r>
      <w:rPr>
        <w:sz w:val="23"/>
      </w:rPr>
      <w:t>1</w:t>
    </w:r>
    <w:r>
      <w:rPr>
        <w:sz w:val="23"/>
      </w:rPr>
      <w:fldChar w:fldCharType="end"/>
    </w:r>
    <w:r>
      <w:rPr>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2F08" w14:textId="77777777" w:rsidR="00382C3D" w:rsidRDefault="00252343">
    <w:pPr>
      <w:spacing w:after="0"/>
      <w:ind w:right="330"/>
      <w:jc w:val="center"/>
    </w:pPr>
    <w:r>
      <w:fldChar w:fldCharType="begin"/>
    </w:r>
    <w:r>
      <w:instrText xml:space="preserve"> PAGE   \* MERGEFORMAT </w:instrText>
    </w:r>
    <w:r>
      <w:fldChar w:fldCharType="separate"/>
    </w:r>
    <w:r>
      <w:rPr>
        <w:sz w:val="23"/>
      </w:rPr>
      <w:t>3</w:t>
    </w:r>
    <w:r>
      <w:rPr>
        <w:sz w:val="23"/>
      </w:rPr>
      <w:fldChar w:fldCharType="end"/>
    </w:r>
    <w:r>
      <w:rPr>
        <w:sz w:val="23"/>
      </w:rPr>
      <w:t xml:space="preserve"> </w:t>
    </w:r>
  </w:p>
  <w:p w14:paraId="34FE26F0" w14:textId="77777777" w:rsidR="00382C3D" w:rsidRDefault="00252343">
    <w:pPr>
      <w:spacing w:after="0"/>
    </w:pPr>
    <w:r>
      <w:rPr>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3257" w14:textId="77777777" w:rsidR="00382C3D" w:rsidRDefault="00252343">
    <w:pPr>
      <w:spacing w:after="0"/>
      <w:ind w:right="330"/>
      <w:jc w:val="center"/>
    </w:pPr>
    <w:r>
      <w:fldChar w:fldCharType="begin"/>
    </w:r>
    <w:r>
      <w:instrText xml:space="preserve"> PAGE   \* MERGEFORMAT </w:instrText>
    </w:r>
    <w:r>
      <w:fldChar w:fldCharType="separate"/>
    </w:r>
    <w:r>
      <w:rPr>
        <w:sz w:val="23"/>
      </w:rPr>
      <w:t>1</w:t>
    </w:r>
    <w:r>
      <w:rPr>
        <w:sz w:val="23"/>
      </w:rPr>
      <w:fldChar w:fldCharType="end"/>
    </w:r>
    <w:r>
      <w:rPr>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8D005" w14:textId="77777777" w:rsidR="00343ECB" w:rsidRDefault="00252343">
      <w:pPr>
        <w:spacing w:after="0" w:line="240" w:lineRule="auto"/>
      </w:pPr>
      <w:r>
        <w:separator/>
      </w:r>
    </w:p>
  </w:footnote>
  <w:footnote w:type="continuationSeparator" w:id="0">
    <w:p w14:paraId="390126F4" w14:textId="77777777" w:rsidR="00343ECB" w:rsidRDefault="00252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44522"/>
    <w:multiLevelType w:val="hybridMultilevel"/>
    <w:tmpl w:val="E796EDA6"/>
    <w:lvl w:ilvl="0" w:tplc="8514C44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640B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9A0BA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32CB1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00B5D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8806C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0686B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4067B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EACC9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5533CE"/>
    <w:multiLevelType w:val="hybridMultilevel"/>
    <w:tmpl w:val="222A1E2E"/>
    <w:lvl w:ilvl="0" w:tplc="1E3404D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0481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D81A2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7E3E4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AE09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CEE150">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F43B6A">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14484E">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3E6FA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8949E1"/>
    <w:multiLevelType w:val="hybridMultilevel"/>
    <w:tmpl w:val="E646A9F0"/>
    <w:lvl w:ilvl="0" w:tplc="F79E121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5860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24224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34755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80161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82171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ACAED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46F8B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5E10C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F77F83"/>
    <w:multiLevelType w:val="hybridMultilevel"/>
    <w:tmpl w:val="3F948806"/>
    <w:lvl w:ilvl="0" w:tplc="D8D63F2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F41B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2825A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2436F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B4120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0252DC">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04D40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CA6CB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E0161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B13DA2"/>
    <w:multiLevelType w:val="hybridMultilevel"/>
    <w:tmpl w:val="731672AA"/>
    <w:lvl w:ilvl="0" w:tplc="7382A47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F801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B87E8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20951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E0BDE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DEC06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823A7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1E018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02E5A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EE9663D"/>
    <w:multiLevelType w:val="hybridMultilevel"/>
    <w:tmpl w:val="E6A293A0"/>
    <w:lvl w:ilvl="0" w:tplc="E068A14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DA61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8CC0A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3A58F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D253E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8AD39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A42BCA">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8229F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16872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2321C9"/>
    <w:multiLevelType w:val="hybridMultilevel"/>
    <w:tmpl w:val="B8F62362"/>
    <w:lvl w:ilvl="0" w:tplc="DFA8E556">
      <w:start w:val="1"/>
      <w:numFmt w:val="bullet"/>
      <w:lvlText w:val="•"/>
      <w:lvlJc w:val="left"/>
      <w:pPr>
        <w:ind w:left="705"/>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E746324">
      <w:start w:val="1"/>
      <w:numFmt w:val="bullet"/>
      <w:lvlText w:val="o"/>
      <w:lvlJc w:val="left"/>
      <w:pPr>
        <w:ind w:left="1440"/>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baseline"/>
      </w:rPr>
    </w:lvl>
    <w:lvl w:ilvl="2" w:tplc="E1041B3C">
      <w:start w:val="1"/>
      <w:numFmt w:val="bullet"/>
      <w:lvlText w:val="▪"/>
      <w:lvlJc w:val="left"/>
      <w:pPr>
        <w:ind w:left="2161"/>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baseline"/>
      </w:rPr>
    </w:lvl>
    <w:lvl w:ilvl="3" w:tplc="16CE2AF0">
      <w:start w:val="1"/>
      <w:numFmt w:val="bullet"/>
      <w:lvlText w:val="•"/>
      <w:lvlJc w:val="left"/>
      <w:pPr>
        <w:ind w:left="2881"/>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7D06962">
      <w:start w:val="1"/>
      <w:numFmt w:val="bullet"/>
      <w:lvlText w:val="o"/>
      <w:lvlJc w:val="left"/>
      <w:pPr>
        <w:ind w:left="3601"/>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baseline"/>
      </w:rPr>
    </w:lvl>
    <w:lvl w:ilvl="5" w:tplc="66D46D14">
      <w:start w:val="1"/>
      <w:numFmt w:val="bullet"/>
      <w:lvlText w:val="▪"/>
      <w:lvlJc w:val="left"/>
      <w:pPr>
        <w:ind w:left="4321"/>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baseline"/>
      </w:rPr>
    </w:lvl>
    <w:lvl w:ilvl="6" w:tplc="EF262590">
      <w:start w:val="1"/>
      <w:numFmt w:val="bullet"/>
      <w:lvlText w:val="•"/>
      <w:lvlJc w:val="left"/>
      <w:pPr>
        <w:ind w:left="5041"/>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02225E0">
      <w:start w:val="1"/>
      <w:numFmt w:val="bullet"/>
      <w:lvlText w:val="o"/>
      <w:lvlJc w:val="left"/>
      <w:pPr>
        <w:ind w:left="5761"/>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baseline"/>
      </w:rPr>
    </w:lvl>
    <w:lvl w:ilvl="8" w:tplc="488EF2B0">
      <w:start w:val="1"/>
      <w:numFmt w:val="bullet"/>
      <w:lvlText w:val="▪"/>
      <w:lvlJc w:val="left"/>
      <w:pPr>
        <w:ind w:left="6481"/>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baseline"/>
      </w:rPr>
    </w:lvl>
  </w:abstractNum>
  <w:abstractNum w:abstractNumId="7" w15:restartNumberingAfterBreak="0">
    <w:nsid w:val="63AE48B5"/>
    <w:multiLevelType w:val="hybridMultilevel"/>
    <w:tmpl w:val="39EEF0D2"/>
    <w:lvl w:ilvl="0" w:tplc="3BA6C1E8">
      <w:start w:val="1"/>
      <w:numFmt w:val="upperLetter"/>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474397E">
      <w:start w:val="1"/>
      <w:numFmt w:val="lowerRoman"/>
      <w:lvlText w:val="%2)"/>
      <w:lvlJc w:val="left"/>
      <w:pPr>
        <w:ind w:left="108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4741E5A">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ED28C8FC">
      <w:start w:val="1"/>
      <w:numFmt w:val="decimal"/>
      <w:lvlText w:val="%4"/>
      <w:lvlJc w:val="left"/>
      <w:pPr>
        <w:ind w:left="25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EC6B8F2">
      <w:start w:val="1"/>
      <w:numFmt w:val="lowerLetter"/>
      <w:lvlText w:val="%5"/>
      <w:lvlJc w:val="left"/>
      <w:pPr>
        <w:ind w:left="324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BDF26358">
      <w:start w:val="1"/>
      <w:numFmt w:val="lowerRoman"/>
      <w:lvlText w:val="%6"/>
      <w:lvlJc w:val="left"/>
      <w:pPr>
        <w:ind w:left="396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CE2E45A">
      <w:start w:val="1"/>
      <w:numFmt w:val="decimal"/>
      <w:lvlText w:val="%7"/>
      <w:lvlJc w:val="left"/>
      <w:pPr>
        <w:ind w:left="468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2FA4AC4">
      <w:start w:val="1"/>
      <w:numFmt w:val="lowerLetter"/>
      <w:lvlText w:val="%8"/>
      <w:lvlJc w:val="left"/>
      <w:pPr>
        <w:ind w:left="540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A784FFDC">
      <w:start w:val="1"/>
      <w:numFmt w:val="lowerRoman"/>
      <w:lvlText w:val="%9"/>
      <w:lvlJc w:val="left"/>
      <w:pPr>
        <w:ind w:left="61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6B6D750C"/>
    <w:multiLevelType w:val="hybridMultilevel"/>
    <w:tmpl w:val="225A612C"/>
    <w:lvl w:ilvl="0" w:tplc="42EE0924">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1BACFCB6">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75CC766A">
      <w:start w:val="1"/>
      <w:numFmt w:val="bullet"/>
      <w:lvlText w:val="▪"/>
      <w:lvlJc w:val="left"/>
      <w:pPr>
        <w:ind w:left="2161"/>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3C84EB24">
      <w:start w:val="1"/>
      <w:numFmt w:val="bullet"/>
      <w:lvlText w:val="•"/>
      <w:lvlJc w:val="left"/>
      <w:pPr>
        <w:ind w:left="288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5CF21046">
      <w:start w:val="1"/>
      <w:numFmt w:val="bullet"/>
      <w:lvlText w:val="o"/>
      <w:lvlJc w:val="left"/>
      <w:pPr>
        <w:ind w:left="3601"/>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D09464B6">
      <w:start w:val="1"/>
      <w:numFmt w:val="bullet"/>
      <w:lvlText w:val="▪"/>
      <w:lvlJc w:val="left"/>
      <w:pPr>
        <w:ind w:left="4321"/>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F1784BBC">
      <w:start w:val="1"/>
      <w:numFmt w:val="bullet"/>
      <w:lvlText w:val="•"/>
      <w:lvlJc w:val="left"/>
      <w:pPr>
        <w:ind w:left="504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C624F40C">
      <w:start w:val="1"/>
      <w:numFmt w:val="bullet"/>
      <w:lvlText w:val="o"/>
      <w:lvlJc w:val="left"/>
      <w:pPr>
        <w:ind w:left="5761"/>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0E3EBE00">
      <w:start w:val="1"/>
      <w:numFmt w:val="bullet"/>
      <w:lvlText w:val="▪"/>
      <w:lvlJc w:val="left"/>
      <w:pPr>
        <w:ind w:left="6481"/>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9" w15:restartNumberingAfterBreak="0">
    <w:nsid w:val="70262D78"/>
    <w:multiLevelType w:val="hybridMultilevel"/>
    <w:tmpl w:val="0122EBE4"/>
    <w:lvl w:ilvl="0" w:tplc="3EA0F99A">
      <w:start w:val="1"/>
      <w:numFmt w:val="bullet"/>
      <w:lvlText w:val=""/>
      <w:lvlJc w:val="left"/>
      <w:pPr>
        <w:ind w:left="1247"/>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1" w:tplc="52D64F92">
      <w:start w:val="1"/>
      <w:numFmt w:val="bullet"/>
      <w:lvlText w:val="o"/>
      <w:lvlJc w:val="left"/>
      <w:pPr>
        <w:ind w:left="1800"/>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2" w:tplc="FF90D2D4">
      <w:start w:val="1"/>
      <w:numFmt w:val="bullet"/>
      <w:lvlText w:val="▪"/>
      <w:lvlJc w:val="left"/>
      <w:pPr>
        <w:ind w:left="2521"/>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3" w:tplc="BFE433A2">
      <w:start w:val="1"/>
      <w:numFmt w:val="bullet"/>
      <w:lvlText w:val="•"/>
      <w:lvlJc w:val="left"/>
      <w:pPr>
        <w:ind w:left="3241"/>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4" w:tplc="1D8CEA5E">
      <w:start w:val="1"/>
      <w:numFmt w:val="bullet"/>
      <w:lvlText w:val="o"/>
      <w:lvlJc w:val="left"/>
      <w:pPr>
        <w:ind w:left="3961"/>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5" w:tplc="A77CC00E">
      <w:start w:val="1"/>
      <w:numFmt w:val="bullet"/>
      <w:lvlText w:val="▪"/>
      <w:lvlJc w:val="left"/>
      <w:pPr>
        <w:ind w:left="4681"/>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6" w:tplc="79366DD6">
      <w:start w:val="1"/>
      <w:numFmt w:val="bullet"/>
      <w:lvlText w:val="•"/>
      <w:lvlJc w:val="left"/>
      <w:pPr>
        <w:ind w:left="5401"/>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7" w:tplc="304674AE">
      <w:start w:val="1"/>
      <w:numFmt w:val="bullet"/>
      <w:lvlText w:val="o"/>
      <w:lvlJc w:val="left"/>
      <w:pPr>
        <w:ind w:left="6121"/>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8" w:tplc="CABE7884">
      <w:start w:val="1"/>
      <w:numFmt w:val="bullet"/>
      <w:lvlText w:val="▪"/>
      <w:lvlJc w:val="left"/>
      <w:pPr>
        <w:ind w:left="6841"/>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abstractNum>
  <w:abstractNum w:abstractNumId="10" w15:restartNumberingAfterBreak="0">
    <w:nsid w:val="726D1D3C"/>
    <w:multiLevelType w:val="hybridMultilevel"/>
    <w:tmpl w:val="70A4B128"/>
    <w:lvl w:ilvl="0" w:tplc="F1EC7A8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BE084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CC1C9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FA2B8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64401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2A972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28D4D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EA59E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2C3E7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43524746">
    <w:abstractNumId w:val="6"/>
  </w:num>
  <w:num w:numId="2" w16cid:durableId="384644698">
    <w:abstractNumId w:val="4"/>
  </w:num>
  <w:num w:numId="3" w16cid:durableId="311057861">
    <w:abstractNumId w:val="5"/>
  </w:num>
  <w:num w:numId="4" w16cid:durableId="1835100753">
    <w:abstractNumId w:val="2"/>
  </w:num>
  <w:num w:numId="5" w16cid:durableId="2000572074">
    <w:abstractNumId w:val="0"/>
  </w:num>
  <w:num w:numId="6" w16cid:durableId="26494516">
    <w:abstractNumId w:val="3"/>
  </w:num>
  <w:num w:numId="7" w16cid:durableId="1764454275">
    <w:abstractNumId w:val="10"/>
  </w:num>
  <w:num w:numId="8" w16cid:durableId="1060518857">
    <w:abstractNumId w:val="1"/>
  </w:num>
  <w:num w:numId="9" w16cid:durableId="1357462386">
    <w:abstractNumId w:val="7"/>
  </w:num>
  <w:num w:numId="10" w16cid:durableId="1370451595">
    <w:abstractNumId w:val="9"/>
  </w:num>
  <w:num w:numId="11" w16cid:durableId="18480108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3D"/>
    <w:rsid w:val="00252343"/>
    <w:rsid w:val="00343ECB"/>
    <w:rsid w:val="00382C3D"/>
    <w:rsid w:val="0042744F"/>
    <w:rsid w:val="00F11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260BA"/>
  <w15:docId w15:val="{8A53D7CC-597C-4D6C-8FC2-0E9D30FF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70"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0"/>
      <w:ind w:left="370" w:hanging="10"/>
      <w:outlineLvl w:val="1"/>
    </w:pPr>
    <w:rPr>
      <w:rFonts w:ascii="Arial" w:eastAsia="Arial" w:hAnsi="Arial" w:cs="Arial"/>
      <w:b/>
      <w:color w:val="000000"/>
      <w:sz w:val="36"/>
    </w:rPr>
  </w:style>
  <w:style w:type="paragraph" w:styleId="Heading3">
    <w:name w:val="heading 3"/>
    <w:next w:val="Normal"/>
    <w:link w:val="Heading3Char"/>
    <w:uiPriority w:val="9"/>
    <w:unhideWhenUsed/>
    <w:qFormat/>
    <w:pPr>
      <w:keepNext/>
      <w:keepLines/>
      <w:spacing w:after="0"/>
      <w:outlineLvl w:val="2"/>
    </w:pPr>
    <w:rPr>
      <w:rFonts w:ascii="Verdana" w:eastAsia="Verdana" w:hAnsi="Verdana" w:cs="Verdana"/>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Verdana" w:eastAsia="Verdana" w:hAnsi="Verdana" w:cs="Verdana"/>
      <w:b/>
      <w:color w:val="000000"/>
      <w:sz w:val="32"/>
    </w:rPr>
  </w:style>
  <w:style w:type="character" w:customStyle="1" w:styleId="Heading1Char">
    <w:name w:val="Heading 1 Char"/>
    <w:link w:val="Heading1"/>
    <w:rPr>
      <w:rFonts w:ascii="Arial" w:eastAsia="Arial" w:hAnsi="Arial" w:cs="Arial"/>
      <w:b/>
      <w:color w:val="000000"/>
      <w:sz w:val="36"/>
    </w:rPr>
  </w:style>
  <w:style w:type="character" w:customStyle="1" w:styleId="Heading2Char">
    <w:name w:val="Heading 2 Char"/>
    <w:link w:val="Heading2"/>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11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1483</Words>
  <Characters>8455</Characters>
  <Application>Microsoft Office Word</Application>
  <DocSecurity>0</DocSecurity>
  <Lines>70</Lines>
  <Paragraphs>19</Paragraphs>
  <ScaleCrop>false</ScaleCrop>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Krista - TOURISM</dc:creator>
  <cp:keywords/>
  <cp:lastModifiedBy>Elias, Krista - TOURISM</cp:lastModifiedBy>
  <cp:revision>4</cp:revision>
  <dcterms:created xsi:type="dcterms:W3CDTF">2023-05-24T18:02:00Z</dcterms:created>
  <dcterms:modified xsi:type="dcterms:W3CDTF">2023-07-24T14:10:00Z</dcterms:modified>
</cp:coreProperties>
</file>