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9CB6B" w14:textId="6CF14739" w:rsidR="00FB0F97" w:rsidRDefault="001D782C" w:rsidP="00FB0F97">
      <w:pPr>
        <w:spacing w:after="120" w:line="240" w:lineRule="exact"/>
        <w:jc w:val="center"/>
        <w:rPr>
          <w:rFonts w:ascii="Arial" w:eastAsia="Arial" w:hAnsi="Arial" w:cs="Arial"/>
          <w:b/>
        </w:rPr>
      </w:pPr>
      <w:r w:rsidRPr="001D782C">
        <w:rPr>
          <w:rFonts w:ascii="Arial" w:hAnsi="Arial" w:cs="Arial"/>
          <w:b/>
          <w:bCs/>
          <w:color w:val="000000"/>
          <w:lang w:val="es-MX"/>
        </w:rPr>
        <w:t xml:space="preserve">Foliar </w:t>
      </w:r>
      <w:proofErr w:type="spellStart"/>
      <w:r w:rsidRPr="001D782C">
        <w:rPr>
          <w:rFonts w:ascii="Arial" w:hAnsi="Arial" w:cs="Arial"/>
          <w:b/>
          <w:bCs/>
          <w:color w:val="000000"/>
          <w:lang w:val="es-MX"/>
        </w:rPr>
        <w:t>application</w:t>
      </w:r>
      <w:proofErr w:type="spellEnd"/>
      <w:r w:rsidRPr="001D782C">
        <w:rPr>
          <w:rFonts w:ascii="Arial" w:hAnsi="Arial" w:cs="Arial"/>
          <w:b/>
          <w:bCs/>
          <w:color w:val="000000"/>
          <w:lang w:val="es-MX"/>
        </w:rPr>
        <w:t xml:space="preserve"> </w:t>
      </w:r>
      <w:r>
        <w:rPr>
          <w:rFonts w:ascii="Arial" w:hAnsi="Arial" w:cs="Arial"/>
          <w:b/>
          <w:bCs/>
          <w:color w:val="000000"/>
          <w:lang w:val="es-MX"/>
        </w:rPr>
        <w:t xml:space="preserve">of </w:t>
      </w:r>
      <w:proofErr w:type="spellStart"/>
      <w:r>
        <w:rPr>
          <w:rFonts w:ascii="Arial" w:hAnsi="Arial" w:cs="Arial"/>
          <w:b/>
          <w:bCs/>
          <w:color w:val="000000"/>
          <w:lang w:val="es-MX"/>
        </w:rPr>
        <w:t>silic</w:t>
      </w:r>
      <w:r w:rsidR="00152DD4">
        <w:rPr>
          <w:rFonts w:ascii="Arial" w:hAnsi="Arial" w:cs="Arial"/>
          <w:b/>
          <w:bCs/>
          <w:color w:val="000000"/>
          <w:lang w:val="es-MX"/>
        </w:rPr>
        <w:t>on</w:t>
      </w:r>
      <w:proofErr w:type="spellEnd"/>
      <w:r>
        <w:rPr>
          <w:rFonts w:ascii="Arial" w:hAnsi="Arial" w:cs="Arial"/>
          <w:b/>
          <w:bCs/>
          <w:color w:val="000000"/>
          <w:lang w:val="es-MX"/>
        </w:rPr>
        <w:t xml:space="preserve"> </w:t>
      </w:r>
      <w:proofErr w:type="spellStart"/>
      <w:r w:rsidRPr="001D782C">
        <w:rPr>
          <w:rFonts w:ascii="Arial" w:hAnsi="Arial" w:cs="Arial"/>
          <w:b/>
          <w:bCs/>
          <w:color w:val="000000"/>
          <w:lang w:val="es-MX"/>
        </w:rPr>
        <w:t>on</w:t>
      </w:r>
      <w:proofErr w:type="spellEnd"/>
      <w:r w:rsidRPr="001D782C">
        <w:rPr>
          <w:rFonts w:ascii="Arial" w:hAnsi="Arial" w:cs="Arial"/>
          <w:b/>
          <w:bCs/>
          <w:color w:val="000000"/>
          <w:lang w:val="es-MX"/>
        </w:rPr>
        <w:t xml:space="preserve"> </w:t>
      </w:r>
      <w:proofErr w:type="spellStart"/>
      <w:r w:rsidRPr="001D782C">
        <w:rPr>
          <w:rFonts w:ascii="Arial" w:hAnsi="Arial" w:cs="Arial"/>
          <w:b/>
          <w:bCs/>
          <w:color w:val="000000"/>
          <w:lang w:val="es-MX"/>
        </w:rPr>
        <w:t>preventing</w:t>
      </w:r>
      <w:proofErr w:type="spellEnd"/>
      <w:r w:rsidR="00FB0F97" w:rsidRPr="001D782C">
        <w:rPr>
          <w:rFonts w:ascii="Arial" w:eastAsia="Arial" w:hAnsi="Arial" w:cs="Arial"/>
          <w:b/>
          <w:sz w:val="18"/>
          <w:szCs w:val="18"/>
        </w:rPr>
        <w:t xml:space="preserve"> </w:t>
      </w:r>
      <w:r w:rsidR="00FB0F97" w:rsidRPr="00FB0F97">
        <w:rPr>
          <w:rFonts w:ascii="Arial" w:eastAsia="Arial" w:hAnsi="Arial" w:cs="Arial"/>
          <w:b/>
        </w:rPr>
        <w:t>sun</w:t>
      </w:r>
      <w:r w:rsidR="00FB0F97">
        <w:rPr>
          <w:rFonts w:ascii="Arial" w:eastAsia="Arial" w:hAnsi="Arial" w:cs="Arial"/>
          <w:b/>
        </w:rPr>
        <w:t>burn</w:t>
      </w:r>
      <w:r w:rsidR="00FB0F97" w:rsidRPr="00FB0F97">
        <w:rPr>
          <w:rFonts w:ascii="Arial" w:eastAsia="Arial" w:hAnsi="Arial" w:cs="Arial"/>
          <w:b/>
        </w:rPr>
        <w:t xml:space="preserve"> in avocado fruit</w:t>
      </w:r>
    </w:p>
    <w:p w14:paraId="4466DF91" w14:textId="3B13CCA4" w:rsidR="0009297E" w:rsidRPr="002A517F" w:rsidRDefault="001D782C" w:rsidP="001D782C">
      <w:pPr>
        <w:spacing w:after="120" w:line="240" w:lineRule="exact"/>
        <w:jc w:val="center"/>
        <w:rPr>
          <w:rFonts w:ascii="Arial" w:eastAsia="Arial" w:hAnsi="Arial" w:cs="Arial"/>
          <w:sz w:val="20"/>
          <w:szCs w:val="20"/>
        </w:rPr>
      </w:pPr>
      <w:r w:rsidRPr="0054520D">
        <w:rPr>
          <w:rFonts w:ascii="Arial" w:eastAsia="Arial" w:hAnsi="Arial" w:cs="Arial"/>
          <w:i/>
          <w:u w:val="single"/>
        </w:rPr>
        <w:t>Lemus</w:t>
      </w:r>
      <w:r w:rsidR="00397AD6" w:rsidRPr="0054520D">
        <w:rPr>
          <w:rFonts w:ascii="Arial" w:eastAsia="Arial" w:hAnsi="Arial" w:cs="Arial"/>
          <w:i/>
          <w:u w:val="single"/>
        </w:rPr>
        <w:t>-</w:t>
      </w:r>
      <w:r w:rsidRPr="0054520D">
        <w:rPr>
          <w:rFonts w:ascii="Arial" w:eastAsia="Arial" w:hAnsi="Arial" w:cs="Arial"/>
          <w:i/>
          <w:u w:val="single"/>
        </w:rPr>
        <w:t>Soriano</w:t>
      </w:r>
      <w:r w:rsidR="00397AD6" w:rsidRPr="0054520D">
        <w:rPr>
          <w:rFonts w:ascii="Arial" w:eastAsia="Arial" w:hAnsi="Arial" w:cs="Arial"/>
          <w:i/>
          <w:u w:val="single"/>
        </w:rPr>
        <w:t xml:space="preserve"> BA</w:t>
      </w:r>
      <w:r w:rsidR="0054520D" w:rsidRPr="0054520D">
        <w:rPr>
          <w:rFonts w:ascii="Arial" w:eastAsia="Arial" w:hAnsi="Arial" w:cs="Arial"/>
          <w:i/>
          <w:vertAlign w:val="superscript"/>
        </w:rPr>
        <w:t>1</w:t>
      </w:r>
      <w:r w:rsidRPr="0054520D">
        <w:rPr>
          <w:rFonts w:ascii="Arial" w:eastAsia="Arial" w:hAnsi="Arial" w:cs="Arial"/>
          <w:i/>
        </w:rPr>
        <w:t xml:space="preserve">, </w:t>
      </w:r>
      <w:r w:rsidRPr="0054520D">
        <w:rPr>
          <w:rFonts w:ascii="Arial" w:hAnsi="Arial" w:cs="Arial"/>
          <w:i/>
          <w:iCs/>
        </w:rPr>
        <w:t>Morales</w:t>
      </w:r>
      <w:r w:rsidR="00397AD6" w:rsidRPr="0054520D">
        <w:rPr>
          <w:rFonts w:ascii="Arial" w:hAnsi="Arial" w:cs="Arial"/>
          <w:i/>
          <w:iCs/>
        </w:rPr>
        <w:t>-</w:t>
      </w:r>
      <w:r w:rsidRPr="0054520D">
        <w:rPr>
          <w:rFonts w:ascii="Arial" w:hAnsi="Arial" w:cs="Arial"/>
          <w:i/>
          <w:iCs/>
        </w:rPr>
        <w:t>Hernández</w:t>
      </w:r>
      <w:r w:rsidR="00397AD6" w:rsidRPr="0054520D">
        <w:rPr>
          <w:rFonts w:ascii="Arial" w:hAnsi="Arial" w:cs="Arial"/>
          <w:i/>
          <w:iCs/>
        </w:rPr>
        <w:t xml:space="preserve"> M</w:t>
      </w:r>
      <w:r w:rsidR="0054520D" w:rsidRPr="0054520D">
        <w:rPr>
          <w:rFonts w:ascii="Arial" w:eastAsia="Arial" w:hAnsi="Arial" w:cs="Arial"/>
          <w:i/>
          <w:vertAlign w:val="superscript"/>
        </w:rPr>
        <w:t>1</w:t>
      </w:r>
      <w:r w:rsidRPr="0054520D">
        <w:rPr>
          <w:rFonts w:ascii="Arial" w:eastAsia="Arial" w:hAnsi="Arial" w:cs="Arial"/>
          <w:i/>
        </w:rPr>
        <w:t xml:space="preserve">, </w:t>
      </w:r>
      <w:r w:rsidR="00AE5A5B" w:rsidRPr="0054520D">
        <w:rPr>
          <w:rFonts w:ascii="Arial" w:eastAsia="Arial" w:hAnsi="Arial" w:cs="Arial"/>
          <w:i/>
        </w:rPr>
        <w:t>Álvarez</w:t>
      </w:r>
      <w:r w:rsidR="00397AD6" w:rsidRPr="0054520D">
        <w:rPr>
          <w:rFonts w:ascii="Arial" w:eastAsia="Arial" w:hAnsi="Arial" w:cs="Arial"/>
          <w:i/>
        </w:rPr>
        <w:t>-</w:t>
      </w:r>
      <w:r w:rsidR="00AE5A5B" w:rsidRPr="0054520D">
        <w:rPr>
          <w:rFonts w:ascii="Arial" w:eastAsia="Arial" w:hAnsi="Arial" w:cs="Arial"/>
          <w:i/>
        </w:rPr>
        <w:t>Gómez</w:t>
      </w:r>
      <w:r w:rsidR="00397AD6" w:rsidRPr="0054520D">
        <w:rPr>
          <w:rFonts w:ascii="Arial" w:eastAsia="Arial" w:hAnsi="Arial" w:cs="Arial"/>
          <w:i/>
        </w:rPr>
        <w:t xml:space="preserve"> YJ</w:t>
      </w:r>
      <w:r w:rsidR="0054520D" w:rsidRPr="0054520D">
        <w:rPr>
          <w:rFonts w:ascii="Arial" w:eastAsia="Arial" w:hAnsi="Arial" w:cs="Arial"/>
          <w:i/>
          <w:vertAlign w:val="superscript"/>
        </w:rPr>
        <w:t>1</w:t>
      </w:r>
      <w:r w:rsidR="00B67791" w:rsidRPr="0054520D">
        <w:rPr>
          <w:rFonts w:ascii="Arial" w:eastAsia="Arial" w:hAnsi="Arial" w:cs="Arial"/>
          <w:i/>
        </w:rPr>
        <w:t xml:space="preserve">, </w:t>
      </w:r>
      <w:proofErr w:type="spellStart"/>
      <w:r w:rsidR="00B67791" w:rsidRPr="0054520D">
        <w:rPr>
          <w:rFonts w:ascii="Arial" w:eastAsia="Arial" w:hAnsi="Arial" w:cs="Arial"/>
          <w:i/>
        </w:rPr>
        <w:t>Sebasti</w:t>
      </w:r>
      <w:r w:rsidR="0054520D" w:rsidRPr="0054520D">
        <w:rPr>
          <w:rFonts w:ascii="Arial" w:eastAsia="Arial" w:hAnsi="Arial" w:cs="Arial"/>
          <w:i/>
        </w:rPr>
        <w:t>ã</w:t>
      </w:r>
      <w:r w:rsidR="00B67791" w:rsidRPr="0054520D">
        <w:rPr>
          <w:rFonts w:ascii="Arial" w:eastAsia="Arial" w:hAnsi="Arial" w:cs="Arial"/>
          <w:i/>
        </w:rPr>
        <w:t>o</w:t>
      </w:r>
      <w:proofErr w:type="spellEnd"/>
      <w:r w:rsidR="00B67791" w:rsidRPr="0054520D">
        <w:rPr>
          <w:rFonts w:ascii="Arial" w:eastAsia="Arial" w:hAnsi="Arial" w:cs="Arial"/>
          <w:i/>
        </w:rPr>
        <w:t xml:space="preserve"> P</w:t>
      </w:r>
      <w:r w:rsidR="0054520D">
        <w:rPr>
          <w:rFonts w:ascii="Arial" w:eastAsia="Arial" w:hAnsi="Arial" w:cs="Arial"/>
          <w:i/>
          <w:vertAlign w:val="superscript"/>
        </w:rPr>
        <w:t>2</w:t>
      </w:r>
      <w:r w:rsidRPr="0054520D">
        <w:rPr>
          <w:rFonts w:ascii="Arial" w:eastAsia="Arial" w:hAnsi="Arial" w:cs="Arial"/>
          <w:i/>
        </w:rPr>
        <w:br/>
      </w:r>
      <w:r w:rsidR="0054520D" w:rsidRPr="0054520D">
        <w:rPr>
          <w:rFonts w:ascii="Arial" w:hAnsi="Arial" w:cs="Arial"/>
          <w:vertAlign w:val="superscript"/>
        </w:rPr>
        <w:t>1</w:t>
      </w:r>
      <w:r w:rsidRPr="00E74AAC">
        <w:rPr>
          <w:rFonts w:ascii="Arial" w:hAnsi="Arial" w:cs="Arial"/>
        </w:rPr>
        <w:t xml:space="preserve">Universidad </w:t>
      </w:r>
      <w:proofErr w:type="spellStart"/>
      <w:r w:rsidRPr="00E74AAC">
        <w:rPr>
          <w:rFonts w:ascii="Arial" w:hAnsi="Arial" w:cs="Arial"/>
        </w:rPr>
        <w:t>Michoacana</w:t>
      </w:r>
      <w:proofErr w:type="spellEnd"/>
      <w:r w:rsidRPr="00E74AAC">
        <w:rPr>
          <w:rFonts w:ascii="Arial" w:hAnsi="Arial" w:cs="Arial"/>
        </w:rPr>
        <w:t xml:space="preserve"> de San Nicolás de Hidalgo, </w:t>
      </w:r>
      <w:proofErr w:type="spellStart"/>
      <w:r w:rsidRPr="00E74AAC">
        <w:rPr>
          <w:rFonts w:ascii="Arial" w:hAnsi="Arial" w:cs="Arial"/>
        </w:rPr>
        <w:t>Facultad</w:t>
      </w:r>
      <w:proofErr w:type="spellEnd"/>
      <w:r w:rsidRPr="00E74AAC">
        <w:rPr>
          <w:rFonts w:ascii="Arial" w:hAnsi="Arial" w:cs="Arial"/>
        </w:rPr>
        <w:t xml:space="preserve"> de Agrobiología, </w:t>
      </w:r>
      <w:r w:rsidRPr="00E74AAC">
        <w:rPr>
          <w:rFonts w:ascii="Arial" w:hAnsi="Arial" w:cs="Arial"/>
          <w:color w:val="000000"/>
          <w:lang w:val="es-MX"/>
        </w:rPr>
        <w:t>Paseo Lázaro Cárdenas esq. Berlín</w:t>
      </w:r>
      <w:r w:rsidRPr="00E74AAC">
        <w:rPr>
          <w:rFonts w:ascii="Arial" w:hAnsi="Arial" w:cs="Arial"/>
        </w:rPr>
        <w:t xml:space="preserve"> S/N, Col. </w:t>
      </w:r>
      <w:proofErr w:type="spellStart"/>
      <w:r w:rsidRPr="00E74AAC">
        <w:rPr>
          <w:rFonts w:ascii="Arial" w:hAnsi="Arial" w:cs="Arial"/>
        </w:rPr>
        <w:t>Viveros</w:t>
      </w:r>
      <w:proofErr w:type="spellEnd"/>
      <w:r w:rsidRPr="00E74AAC">
        <w:rPr>
          <w:rFonts w:ascii="Arial" w:hAnsi="Arial" w:cs="Arial"/>
        </w:rPr>
        <w:t>, 60170, Uruapan, Michoacán, México</w:t>
      </w:r>
      <w:r w:rsidRPr="00E74AAC">
        <w:rPr>
          <w:rFonts w:ascii="Arial" w:eastAsia="Arial" w:hAnsi="Arial" w:cs="Arial"/>
          <w:i/>
        </w:rPr>
        <w:t>.</w:t>
      </w:r>
      <w:r w:rsidR="0054520D">
        <w:rPr>
          <w:rFonts w:ascii="Arial" w:eastAsia="Arial" w:hAnsi="Arial" w:cs="Arial"/>
          <w:i/>
        </w:rPr>
        <w:t xml:space="preserve"> </w:t>
      </w:r>
      <w:r w:rsidR="0054520D">
        <w:rPr>
          <w:rFonts w:ascii="Arial" w:hAnsi="Arial" w:cs="Arial"/>
          <w:vertAlign w:val="superscript"/>
        </w:rPr>
        <w:t>2</w:t>
      </w:r>
      <w:r w:rsidR="0054520D" w:rsidRPr="0054520D">
        <w:rPr>
          <w:rFonts w:ascii="Arial" w:eastAsia="Arial" w:hAnsi="Arial" w:cs="Arial"/>
          <w:iCs/>
        </w:rPr>
        <w:t>Asfert</w:t>
      </w:r>
      <w:r w:rsidR="0054520D">
        <w:rPr>
          <w:rFonts w:ascii="Arial" w:eastAsia="Arial" w:hAnsi="Arial" w:cs="Arial"/>
          <w:iCs/>
        </w:rPr>
        <w:t>g</w:t>
      </w:r>
      <w:r w:rsidR="0054520D" w:rsidRPr="0054520D">
        <w:rPr>
          <w:rFonts w:ascii="Arial" w:eastAsia="Arial" w:hAnsi="Arial" w:cs="Arial"/>
          <w:iCs/>
        </w:rPr>
        <w:t>lobal</w:t>
      </w:r>
      <w:r w:rsidR="0054520D">
        <w:rPr>
          <w:rFonts w:ascii="Arial" w:eastAsia="Arial" w:hAnsi="Arial" w:cs="Arial"/>
          <w:iCs/>
        </w:rPr>
        <w:t xml:space="preserve">, </w:t>
      </w:r>
      <w:proofErr w:type="spellStart"/>
      <w:r w:rsidR="0054520D">
        <w:rPr>
          <w:rFonts w:ascii="Arial" w:eastAsia="Arial" w:hAnsi="Arial" w:cs="Arial"/>
          <w:iCs/>
        </w:rPr>
        <w:t>Rua</w:t>
      </w:r>
      <w:proofErr w:type="spellEnd"/>
      <w:r w:rsidR="0054520D">
        <w:rPr>
          <w:rFonts w:ascii="Arial" w:eastAsia="Arial" w:hAnsi="Arial" w:cs="Arial"/>
          <w:iCs/>
        </w:rPr>
        <w:t xml:space="preserve"> Nova da CEE, </w:t>
      </w:r>
      <w:proofErr w:type="spellStart"/>
      <w:r w:rsidR="0054520D">
        <w:rPr>
          <w:rFonts w:ascii="Arial" w:eastAsia="Arial" w:hAnsi="Arial" w:cs="Arial"/>
          <w:iCs/>
        </w:rPr>
        <w:t>Perofilho</w:t>
      </w:r>
      <w:proofErr w:type="spellEnd"/>
      <w:r w:rsidR="0054520D">
        <w:rPr>
          <w:rFonts w:ascii="Arial" w:eastAsia="Arial" w:hAnsi="Arial" w:cs="Arial"/>
          <w:iCs/>
        </w:rPr>
        <w:t xml:space="preserve"> 2005-008 </w:t>
      </w:r>
      <w:proofErr w:type="spellStart"/>
      <w:r w:rsidR="0054520D">
        <w:rPr>
          <w:rFonts w:ascii="Arial" w:eastAsia="Arial" w:hAnsi="Arial" w:cs="Arial"/>
          <w:iCs/>
        </w:rPr>
        <w:t>Várzea</w:t>
      </w:r>
      <w:proofErr w:type="spellEnd"/>
      <w:r w:rsidR="0054520D">
        <w:rPr>
          <w:rFonts w:ascii="Arial" w:eastAsia="Arial" w:hAnsi="Arial" w:cs="Arial"/>
          <w:iCs/>
        </w:rPr>
        <w:t xml:space="preserve">, </w:t>
      </w:r>
      <w:proofErr w:type="spellStart"/>
      <w:r w:rsidR="0054520D">
        <w:rPr>
          <w:rFonts w:ascii="Arial" w:eastAsia="Arial" w:hAnsi="Arial" w:cs="Arial"/>
          <w:iCs/>
        </w:rPr>
        <w:t>Santarém</w:t>
      </w:r>
      <w:proofErr w:type="spellEnd"/>
      <w:r w:rsidR="0054520D">
        <w:rPr>
          <w:rFonts w:ascii="Arial" w:eastAsia="Arial" w:hAnsi="Arial" w:cs="Arial"/>
          <w:iCs/>
        </w:rPr>
        <w:t xml:space="preserve"> Portugal</w:t>
      </w:r>
      <w:r w:rsidRPr="0054520D">
        <w:rPr>
          <w:rFonts w:ascii="Arial" w:eastAsia="Arial" w:hAnsi="Arial" w:cs="Arial"/>
          <w:sz w:val="20"/>
          <w:szCs w:val="20"/>
        </w:rPr>
        <w:br/>
      </w:r>
    </w:p>
    <w:p w14:paraId="4466DF9F" w14:textId="47D8B999" w:rsidR="0009297E" w:rsidRPr="002A517F" w:rsidRDefault="00AF4743" w:rsidP="001C7E2D">
      <w:pPr>
        <w:spacing w:after="120" w:line="240" w:lineRule="exact"/>
        <w:jc w:val="both"/>
        <w:rPr>
          <w:rFonts w:ascii="Arial" w:eastAsia="Arial" w:hAnsi="Arial" w:cs="Arial"/>
          <w:sz w:val="20"/>
          <w:szCs w:val="20"/>
        </w:rPr>
      </w:pPr>
      <w:r w:rsidRPr="00AF4743">
        <w:rPr>
          <w:rFonts w:ascii="Arial" w:eastAsia="Arial" w:hAnsi="Arial" w:cs="Arial"/>
          <w:sz w:val="20"/>
          <w:szCs w:val="20"/>
        </w:rPr>
        <w:t xml:space="preserve">In </w:t>
      </w:r>
      <w:r w:rsidR="0031357D" w:rsidRPr="00AF4743">
        <w:rPr>
          <w:rFonts w:ascii="Arial" w:eastAsia="Arial" w:hAnsi="Arial" w:cs="Arial"/>
          <w:sz w:val="20"/>
          <w:szCs w:val="20"/>
        </w:rPr>
        <w:t>an</w:t>
      </w:r>
      <w:r w:rsidRPr="00AF4743">
        <w:rPr>
          <w:rFonts w:ascii="Arial" w:eastAsia="Arial" w:hAnsi="Arial" w:cs="Arial"/>
          <w:sz w:val="20"/>
          <w:szCs w:val="20"/>
        </w:rPr>
        <w:t xml:space="preserve"> orchard </w:t>
      </w:r>
      <w:r>
        <w:rPr>
          <w:rFonts w:ascii="Arial" w:eastAsia="Arial" w:hAnsi="Arial" w:cs="Arial"/>
          <w:sz w:val="20"/>
          <w:szCs w:val="20"/>
        </w:rPr>
        <w:t>of</w:t>
      </w:r>
      <w:r w:rsidRPr="00AF4743">
        <w:rPr>
          <w:rFonts w:ascii="Arial" w:eastAsia="Arial" w:hAnsi="Arial" w:cs="Arial"/>
          <w:sz w:val="20"/>
          <w:szCs w:val="20"/>
        </w:rPr>
        <w:t xml:space="preserve"> avocado</w:t>
      </w:r>
      <w:r>
        <w:rPr>
          <w:rFonts w:ascii="Arial" w:eastAsia="Arial" w:hAnsi="Arial" w:cs="Arial"/>
          <w:sz w:val="20"/>
          <w:szCs w:val="20"/>
        </w:rPr>
        <w:t xml:space="preserve"> cv Hass</w:t>
      </w:r>
      <w:r w:rsidRPr="00AF4743">
        <w:rPr>
          <w:rFonts w:ascii="Arial" w:eastAsia="Arial" w:hAnsi="Arial" w:cs="Arial"/>
          <w:sz w:val="20"/>
          <w:szCs w:val="20"/>
        </w:rPr>
        <w:t xml:space="preserve"> in Michoac</w:t>
      </w:r>
      <w:r w:rsidR="0054520D">
        <w:rPr>
          <w:rFonts w:ascii="Arial" w:eastAsia="Arial" w:hAnsi="Arial" w:cs="Arial"/>
          <w:sz w:val="20"/>
          <w:szCs w:val="20"/>
        </w:rPr>
        <w:t>a</w:t>
      </w:r>
      <w:r w:rsidRPr="00AF4743">
        <w:rPr>
          <w:rFonts w:ascii="Arial" w:eastAsia="Arial" w:hAnsi="Arial" w:cs="Arial"/>
          <w:sz w:val="20"/>
          <w:szCs w:val="20"/>
        </w:rPr>
        <w:t>n, Mexico, different formulations of kaolin and calcium compared to silicon were evaluated to prevent sun</w:t>
      </w:r>
      <w:r>
        <w:rPr>
          <w:rFonts w:ascii="Arial" w:eastAsia="Arial" w:hAnsi="Arial" w:cs="Arial"/>
          <w:sz w:val="20"/>
          <w:szCs w:val="20"/>
        </w:rPr>
        <w:t>burn</w:t>
      </w:r>
      <w:r w:rsidRPr="00AF4743">
        <w:rPr>
          <w:rFonts w:ascii="Arial" w:eastAsia="Arial" w:hAnsi="Arial" w:cs="Arial"/>
          <w:sz w:val="20"/>
          <w:szCs w:val="20"/>
        </w:rPr>
        <w:t xml:space="preserve"> damage to fruits during the time of highest temperature and solar incidence between March and May 2022. Three leaf sprays were performed every 21 days. Measurements were made according to each variable evaluated.</w:t>
      </w:r>
      <w:r>
        <w:rPr>
          <w:rFonts w:ascii="Arial" w:eastAsia="Arial" w:hAnsi="Arial" w:cs="Arial"/>
          <w:sz w:val="20"/>
          <w:szCs w:val="20"/>
        </w:rPr>
        <w:t xml:space="preserve"> </w:t>
      </w:r>
      <w:r w:rsidRPr="00AF4743">
        <w:rPr>
          <w:rFonts w:ascii="Arial" w:eastAsia="Arial" w:hAnsi="Arial" w:cs="Arial"/>
          <w:sz w:val="20"/>
          <w:szCs w:val="20"/>
        </w:rPr>
        <w:t xml:space="preserve">The results obtained show that the evaluated treatments decrease the incidence of fruits with damage and increase the content of chlorophyll in the leaf, while in fruit the Brix degrees, dry matter, firmness, </w:t>
      </w:r>
      <w:r w:rsidR="00390320" w:rsidRPr="00AF4743">
        <w:rPr>
          <w:rFonts w:ascii="Arial" w:eastAsia="Arial" w:hAnsi="Arial" w:cs="Arial"/>
          <w:sz w:val="20"/>
          <w:szCs w:val="20"/>
        </w:rPr>
        <w:t>weight,</w:t>
      </w:r>
      <w:r w:rsidRPr="00AF4743">
        <w:rPr>
          <w:rFonts w:ascii="Arial" w:eastAsia="Arial" w:hAnsi="Arial" w:cs="Arial"/>
          <w:sz w:val="20"/>
          <w:szCs w:val="20"/>
        </w:rPr>
        <w:t xml:space="preserve"> and size increase compared to the control. With the above, silicon is an effective preventive alternative for sunbathing and improves quality attributes of the avocado fruit.</w:t>
      </w:r>
    </w:p>
    <w:p w14:paraId="4466DFA0" w14:textId="7F46426D" w:rsidR="0009297E" w:rsidRPr="002A517F" w:rsidRDefault="00664B4F" w:rsidP="001C7E2D">
      <w:pPr>
        <w:spacing w:after="120" w:line="240" w:lineRule="exact"/>
        <w:jc w:val="both"/>
        <w:rPr>
          <w:rFonts w:ascii="Arial" w:eastAsia="Arial" w:hAnsi="Arial" w:cs="Arial"/>
          <w:sz w:val="20"/>
          <w:szCs w:val="20"/>
        </w:rPr>
      </w:pPr>
      <w:r w:rsidRPr="002A517F">
        <w:rPr>
          <w:rFonts w:ascii="Arial" w:eastAsia="Arial" w:hAnsi="Arial" w:cs="Arial"/>
          <w:b/>
          <w:sz w:val="20"/>
          <w:szCs w:val="20"/>
        </w:rPr>
        <w:t>Key words</w:t>
      </w:r>
      <w:r w:rsidRPr="002A517F">
        <w:rPr>
          <w:rFonts w:ascii="Arial" w:eastAsia="Arial" w:hAnsi="Arial" w:cs="Arial"/>
          <w:sz w:val="20"/>
          <w:szCs w:val="20"/>
        </w:rPr>
        <w:t xml:space="preserve">: </w:t>
      </w:r>
      <w:r w:rsidR="00AF4743" w:rsidRPr="00AF4743">
        <w:rPr>
          <w:rFonts w:ascii="Arial" w:eastAsia="Arial" w:hAnsi="Arial" w:cs="Arial"/>
          <w:sz w:val="20"/>
          <w:szCs w:val="20"/>
        </w:rPr>
        <w:t>ortho</w:t>
      </w:r>
      <w:r w:rsidR="00152DD4">
        <w:rPr>
          <w:rFonts w:ascii="Arial" w:eastAsia="Arial" w:hAnsi="Arial" w:cs="Arial"/>
          <w:sz w:val="20"/>
          <w:szCs w:val="20"/>
        </w:rPr>
        <w:t>-</w:t>
      </w:r>
      <w:proofErr w:type="spellStart"/>
      <w:r w:rsidR="00AF4743" w:rsidRPr="00AF4743">
        <w:rPr>
          <w:rFonts w:ascii="Arial" w:eastAsia="Arial" w:hAnsi="Arial" w:cs="Arial"/>
          <w:sz w:val="20"/>
          <w:szCs w:val="20"/>
        </w:rPr>
        <w:t>silisic</w:t>
      </w:r>
      <w:proofErr w:type="spellEnd"/>
      <w:r w:rsidR="00AF4743" w:rsidRPr="00AF4743">
        <w:rPr>
          <w:rFonts w:ascii="Arial" w:eastAsia="Arial" w:hAnsi="Arial" w:cs="Arial"/>
          <w:sz w:val="20"/>
          <w:szCs w:val="20"/>
        </w:rPr>
        <w:t xml:space="preserve"> acid, calcium, kaolin, damage, leaf, fruit.</w:t>
      </w:r>
    </w:p>
    <w:p w14:paraId="4466DFA1" w14:textId="629A69AE" w:rsidR="0009297E" w:rsidRDefault="0009297E" w:rsidP="001C7E2D">
      <w:pPr>
        <w:spacing w:after="120" w:line="240" w:lineRule="exact"/>
        <w:jc w:val="both"/>
        <w:rPr>
          <w:rFonts w:ascii="Arial" w:eastAsia="Arial" w:hAnsi="Arial" w:cs="Arial"/>
          <w:sz w:val="20"/>
          <w:szCs w:val="20"/>
        </w:rPr>
      </w:pPr>
    </w:p>
    <w:p w14:paraId="58D514BF" w14:textId="0189C9BE" w:rsidR="00176512" w:rsidRDefault="00176512" w:rsidP="001C7E2D">
      <w:pPr>
        <w:spacing w:after="120" w:line="240" w:lineRule="exact"/>
        <w:jc w:val="both"/>
        <w:rPr>
          <w:rFonts w:ascii="Arial" w:eastAsia="Arial" w:hAnsi="Arial" w:cs="Arial"/>
          <w:sz w:val="20"/>
          <w:szCs w:val="20"/>
        </w:rPr>
      </w:pPr>
    </w:p>
    <w:p w14:paraId="1E0D3626" w14:textId="77777777" w:rsidR="00176512" w:rsidRPr="002A517F" w:rsidRDefault="00176512" w:rsidP="001C7E2D">
      <w:pPr>
        <w:spacing w:after="120" w:line="240" w:lineRule="exact"/>
        <w:jc w:val="both"/>
        <w:rPr>
          <w:rFonts w:ascii="Arial" w:eastAsia="Arial" w:hAnsi="Arial" w:cs="Arial"/>
          <w:sz w:val="20"/>
          <w:szCs w:val="20"/>
        </w:rPr>
      </w:pPr>
    </w:p>
    <w:p w14:paraId="4466DFA2" w14:textId="77777777" w:rsidR="0009297E" w:rsidRPr="002A517F" w:rsidRDefault="0009297E" w:rsidP="001C7E2D">
      <w:pPr>
        <w:spacing w:after="120" w:line="240" w:lineRule="exact"/>
        <w:jc w:val="both"/>
        <w:rPr>
          <w:rFonts w:ascii="Arial" w:eastAsia="Arial" w:hAnsi="Arial" w:cs="Arial"/>
          <w:sz w:val="20"/>
          <w:szCs w:val="20"/>
        </w:rPr>
      </w:pPr>
    </w:p>
    <w:p w14:paraId="70F37F1F" w14:textId="73D60206" w:rsidR="00E74AAC" w:rsidRDefault="001D782C" w:rsidP="00E74AAC">
      <w:pPr>
        <w:spacing w:after="120" w:line="240" w:lineRule="exact"/>
        <w:jc w:val="center"/>
        <w:rPr>
          <w:rFonts w:ascii="Arial" w:eastAsia="Arial" w:hAnsi="Arial" w:cs="Arial"/>
          <w:b/>
        </w:rPr>
      </w:pPr>
      <w:proofErr w:type="spellStart"/>
      <w:r>
        <w:rPr>
          <w:rFonts w:ascii="Arial" w:hAnsi="Arial" w:cs="Arial"/>
          <w:b/>
          <w:bCs/>
        </w:rPr>
        <w:t>Aplicaciones</w:t>
      </w:r>
      <w:proofErr w:type="spellEnd"/>
      <w:r>
        <w:rPr>
          <w:rFonts w:ascii="Arial" w:hAnsi="Arial" w:cs="Arial"/>
          <w:b/>
          <w:bCs/>
        </w:rPr>
        <w:t xml:space="preserve"> </w:t>
      </w:r>
      <w:proofErr w:type="spellStart"/>
      <w:r>
        <w:rPr>
          <w:rFonts w:ascii="Arial" w:hAnsi="Arial" w:cs="Arial"/>
          <w:b/>
          <w:bCs/>
        </w:rPr>
        <w:t>foliares</w:t>
      </w:r>
      <w:proofErr w:type="spellEnd"/>
      <w:r>
        <w:rPr>
          <w:rFonts w:ascii="Arial" w:hAnsi="Arial" w:cs="Arial"/>
          <w:b/>
          <w:bCs/>
        </w:rPr>
        <w:t xml:space="preserve"> de </w:t>
      </w:r>
      <w:proofErr w:type="spellStart"/>
      <w:r>
        <w:rPr>
          <w:rFonts w:ascii="Arial" w:hAnsi="Arial" w:cs="Arial"/>
          <w:b/>
          <w:bCs/>
        </w:rPr>
        <w:t>silicio</w:t>
      </w:r>
      <w:proofErr w:type="spellEnd"/>
      <w:r>
        <w:rPr>
          <w:rFonts w:ascii="Arial" w:hAnsi="Arial" w:cs="Arial"/>
          <w:b/>
          <w:bCs/>
        </w:rPr>
        <w:t xml:space="preserve"> para </w:t>
      </w:r>
      <w:proofErr w:type="spellStart"/>
      <w:r>
        <w:rPr>
          <w:rFonts w:ascii="Arial" w:hAnsi="Arial" w:cs="Arial"/>
          <w:b/>
          <w:bCs/>
        </w:rPr>
        <w:t>prevenir</w:t>
      </w:r>
      <w:proofErr w:type="spellEnd"/>
      <w:r>
        <w:rPr>
          <w:rFonts w:ascii="Arial" w:hAnsi="Arial" w:cs="Arial"/>
          <w:b/>
          <w:bCs/>
        </w:rPr>
        <w:t xml:space="preserve"> </w:t>
      </w:r>
      <w:proofErr w:type="spellStart"/>
      <w:r>
        <w:rPr>
          <w:rFonts w:ascii="Arial" w:hAnsi="Arial" w:cs="Arial"/>
          <w:b/>
          <w:bCs/>
        </w:rPr>
        <w:t>el</w:t>
      </w:r>
      <w:proofErr w:type="spellEnd"/>
      <w:r w:rsidR="00E74AAC" w:rsidRPr="00E74AAC">
        <w:rPr>
          <w:rFonts w:ascii="Arial" w:hAnsi="Arial" w:cs="Arial"/>
          <w:b/>
          <w:bCs/>
        </w:rPr>
        <w:t xml:space="preserve"> golpe de </w:t>
      </w:r>
      <w:r w:rsidR="00FB0F97">
        <w:rPr>
          <w:rFonts w:ascii="Arial" w:hAnsi="Arial" w:cs="Arial"/>
          <w:b/>
          <w:bCs/>
        </w:rPr>
        <w:t>s</w:t>
      </w:r>
      <w:r w:rsidR="00E74AAC" w:rsidRPr="00E74AAC">
        <w:rPr>
          <w:rFonts w:ascii="Arial" w:hAnsi="Arial" w:cs="Arial"/>
          <w:b/>
          <w:bCs/>
        </w:rPr>
        <w:t xml:space="preserve">ol </w:t>
      </w:r>
      <w:proofErr w:type="spellStart"/>
      <w:r w:rsidR="00E74AAC" w:rsidRPr="00E74AAC">
        <w:rPr>
          <w:rFonts w:ascii="Arial" w:hAnsi="Arial" w:cs="Arial"/>
          <w:b/>
          <w:bCs/>
        </w:rPr>
        <w:t>en</w:t>
      </w:r>
      <w:proofErr w:type="spellEnd"/>
      <w:r w:rsidR="00E74AAC" w:rsidRPr="00E74AAC">
        <w:rPr>
          <w:rFonts w:ascii="Arial" w:hAnsi="Arial" w:cs="Arial"/>
          <w:b/>
          <w:bCs/>
        </w:rPr>
        <w:t xml:space="preserve"> </w:t>
      </w:r>
      <w:proofErr w:type="spellStart"/>
      <w:r w:rsidR="00E74AAC" w:rsidRPr="00E74AAC">
        <w:rPr>
          <w:rFonts w:ascii="Arial" w:hAnsi="Arial" w:cs="Arial"/>
          <w:b/>
          <w:bCs/>
        </w:rPr>
        <w:t>fruto</w:t>
      </w:r>
      <w:proofErr w:type="spellEnd"/>
      <w:r w:rsidR="00E74AAC" w:rsidRPr="00E74AAC">
        <w:rPr>
          <w:rFonts w:ascii="Arial" w:hAnsi="Arial" w:cs="Arial"/>
          <w:b/>
          <w:bCs/>
        </w:rPr>
        <w:t xml:space="preserve"> de </w:t>
      </w:r>
      <w:proofErr w:type="spellStart"/>
      <w:r w:rsidR="00E74AAC" w:rsidRPr="00E74AAC">
        <w:rPr>
          <w:rFonts w:ascii="Arial" w:hAnsi="Arial" w:cs="Arial"/>
          <w:b/>
          <w:bCs/>
        </w:rPr>
        <w:t>aguacate</w:t>
      </w:r>
      <w:proofErr w:type="spellEnd"/>
    </w:p>
    <w:p w14:paraId="654CDEBC" w14:textId="2A2805B5" w:rsidR="00B60160" w:rsidRPr="0054520D" w:rsidRDefault="00397AD6" w:rsidP="00B60160">
      <w:pPr>
        <w:spacing w:after="0" w:line="240" w:lineRule="exact"/>
        <w:jc w:val="center"/>
        <w:rPr>
          <w:rFonts w:ascii="Arial" w:eastAsia="Arial" w:hAnsi="Arial" w:cs="Arial"/>
          <w:i/>
        </w:rPr>
      </w:pPr>
      <w:r w:rsidRPr="0054520D">
        <w:rPr>
          <w:rFonts w:ascii="Arial" w:eastAsia="Arial" w:hAnsi="Arial" w:cs="Arial"/>
          <w:i/>
          <w:u w:val="single"/>
        </w:rPr>
        <w:t>Lemus-Soriano BA</w:t>
      </w:r>
      <w:r w:rsidR="0054520D" w:rsidRPr="0054520D">
        <w:rPr>
          <w:rFonts w:ascii="Arial" w:eastAsia="Arial" w:hAnsi="Arial" w:cs="Arial"/>
          <w:i/>
          <w:vertAlign w:val="superscript"/>
        </w:rPr>
        <w:t>1</w:t>
      </w:r>
      <w:r w:rsidRPr="0054520D">
        <w:rPr>
          <w:rFonts w:ascii="Arial" w:eastAsia="Arial" w:hAnsi="Arial" w:cs="Arial"/>
          <w:i/>
        </w:rPr>
        <w:t xml:space="preserve">, </w:t>
      </w:r>
      <w:r w:rsidRPr="0054520D">
        <w:rPr>
          <w:rFonts w:ascii="Arial" w:hAnsi="Arial" w:cs="Arial"/>
          <w:i/>
          <w:iCs/>
        </w:rPr>
        <w:t>Morales-Hernández M</w:t>
      </w:r>
      <w:r w:rsidR="0054520D" w:rsidRPr="0054520D">
        <w:rPr>
          <w:rFonts w:ascii="Arial" w:eastAsia="Arial" w:hAnsi="Arial" w:cs="Arial"/>
          <w:i/>
          <w:vertAlign w:val="superscript"/>
        </w:rPr>
        <w:t>1</w:t>
      </w:r>
      <w:r w:rsidRPr="0054520D">
        <w:rPr>
          <w:rFonts w:ascii="Arial" w:eastAsia="Arial" w:hAnsi="Arial" w:cs="Arial"/>
          <w:i/>
        </w:rPr>
        <w:t>, Álvarez-Gómez YJ</w:t>
      </w:r>
      <w:r w:rsidR="0054520D" w:rsidRPr="0054520D">
        <w:rPr>
          <w:rFonts w:ascii="Arial" w:eastAsia="Arial" w:hAnsi="Arial" w:cs="Arial"/>
          <w:i/>
          <w:vertAlign w:val="superscript"/>
        </w:rPr>
        <w:t>1</w:t>
      </w:r>
      <w:r w:rsidR="0054520D" w:rsidRPr="0054520D">
        <w:rPr>
          <w:rFonts w:ascii="Arial" w:eastAsia="Arial" w:hAnsi="Arial" w:cs="Arial"/>
          <w:i/>
        </w:rPr>
        <w:t xml:space="preserve">, </w:t>
      </w:r>
      <w:proofErr w:type="spellStart"/>
      <w:r w:rsidR="0054520D" w:rsidRPr="0054520D">
        <w:rPr>
          <w:rFonts w:ascii="Arial" w:eastAsia="Arial" w:hAnsi="Arial" w:cs="Arial"/>
          <w:i/>
        </w:rPr>
        <w:t>Sebasti</w:t>
      </w:r>
      <w:r w:rsidR="0054520D" w:rsidRPr="0054520D">
        <w:rPr>
          <w:rFonts w:ascii="Arial" w:eastAsia="Arial" w:hAnsi="Arial" w:cs="Arial"/>
          <w:i/>
        </w:rPr>
        <w:t>ã</w:t>
      </w:r>
      <w:r w:rsidR="0054520D" w:rsidRPr="0054520D">
        <w:rPr>
          <w:rFonts w:ascii="Arial" w:eastAsia="Arial" w:hAnsi="Arial" w:cs="Arial"/>
          <w:i/>
        </w:rPr>
        <w:t>o</w:t>
      </w:r>
      <w:proofErr w:type="spellEnd"/>
      <w:r w:rsidR="0054520D" w:rsidRPr="0054520D">
        <w:rPr>
          <w:rFonts w:ascii="Arial" w:eastAsia="Arial" w:hAnsi="Arial" w:cs="Arial"/>
          <w:i/>
        </w:rPr>
        <w:t xml:space="preserve"> P</w:t>
      </w:r>
      <w:r w:rsidR="0054520D">
        <w:rPr>
          <w:rFonts w:ascii="Arial" w:eastAsia="Arial" w:hAnsi="Arial" w:cs="Arial"/>
          <w:i/>
          <w:vertAlign w:val="superscript"/>
        </w:rPr>
        <w:t>2</w:t>
      </w:r>
    </w:p>
    <w:p w14:paraId="753A609A" w14:textId="2DC267FF" w:rsidR="006F733A" w:rsidRDefault="0054520D" w:rsidP="00B60160">
      <w:pPr>
        <w:spacing w:after="0" w:line="240" w:lineRule="exact"/>
        <w:jc w:val="center"/>
        <w:rPr>
          <w:rFonts w:ascii="Arial" w:eastAsia="Arial" w:hAnsi="Arial" w:cs="Arial"/>
          <w:sz w:val="20"/>
          <w:szCs w:val="20"/>
        </w:rPr>
      </w:pPr>
      <w:r w:rsidRPr="0054520D">
        <w:rPr>
          <w:rFonts w:ascii="Arial" w:hAnsi="Arial" w:cs="Arial"/>
          <w:vertAlign w:val="superscript"/>
        </w:rPr>
        <w:t>1</w:t>
      </w:r>
      <w:r w:rsidR="00E74AAC" w:rsidRPr="00E74AAC">
        <w:rPr>
          <w:rFonts w:ascii="Arial" w:hAnsi="Arial" w:cs="Arial"/>
        </w:rPr>
        <w:t xml:space="preserve">Universidad </w:t>
      </w:r>
      <w:proofErr w:type="spellStart"/>
      <w:r w:rsidR="00E74AAC" w:rsidRPr="00E74AAC">
        <w:rPr>
          <w:rFonts w:ascii="Arial" w:hAnsi="Arial" w:cs="Arial"/>
        </w:rPr>
        <w:t>Michoacana</w:t>
      </w:r>
      <w:proofErr w:type="spellEnd"/>
      <w:r w:rsidR="00E74AAC" w:rsidRPr="00E74AAC">
        <w:rPr>
          <w:rFonts w:ascii="Arial" w:hAnsi="Arial" w:cs="Arial"/>
        </w:rPr>
        <w:t xml:space="preserve"> de San Nicolás de Hidalgo, </w:t>
      </w:r>
      <w:proofErr w:type="spellStart"/>
      <w:r w:rsidR="00E74AAC" w:rsidRPr="00E74AAC">
        <w:rPr>
          <w:rFonts w:ascii="Arial" w:hAnsi="Arial" w:cs="Arial"/>
        </w:rPr>
        <w:t>Facultad</w:t>
      </w:r>
      <w:proofErr w:type="spellEnd"/>
      <w:r w:rsidR="00E74AAC" w:rsidRPr="00E74AAC">
        <w:rPr>
          <w:rFonts w:ascii="Arial" w:hAnsi="Arial" w:cs="Arial"/>
        </w:rPr>
        <w:t xml:space="preserve"> de Agrobiología, </w:t>
      </w:r>
      <w:r w:rsidR="00E74AAC" w:rsidRPr="00E74AAC">
        <w:rPr>
          <w:rFonts w:ascii="Arial" w:hAnsi="Arial" w:cs="Arial"/>
          <w:color w:val="000000"/>
          <w:lang w:val="es-MX"/>
        </w:rPr>
        <w:t>Paseo Lázaro Cárdenas esq. Berlín</w:t>
      </w:r>
      <w:r w:rsidR="00E74AAC" w:rsidRPr="00E74AAC">
        <w:rPr>
          <w:rFonts w:ascii="Arial" w:hAnsi="Arial" w:cs="Arial"/>
        </w:rPr>
        <w:t xml:space="preserve"> S/N, Col. </w:t>
      </w:r>
      <w:proofErr w:type="spellStart"/>
      <w:r w:rsidR="00E74AAC" w:rsidRPr="00E74AAC">
        <w:rPr>
          <w:rFonts w:ascii="Arial" w:hAnsi="Arial" w:cs="Arial"/>
        </w:rPr>
        <w:t>Viveros</w:t>
      </w:r>
      <w:proofErr w:type="spellEnd"/>
      <w:r w:rsidR="00E74AAC" w:rsidRPr="00E74AAC">
        <w:rPr>
          <w:rFonts w:ascii="Arial" w:hAnsi="Arial" w:cs="Arial"/>
        </w:rPr>
        <w:t>, 60170, Uruapan, Michoacán, México</w:t>
      </w:r>
      <w:r w:rsidR="002A517F" w:rsidRPr="00E74AAC">
        <w:rPr>
          <w:rFonts w:ascii="Arial" w:eastAsia="Arial" w:hAnsi="Arial" w:cs="Arial"/>
          <w:i/>
        </w:rPr>
        <w:t>.</w:t>
      </w:r>
      <w:r w:rsidR="006F733A" w:rsidRPr="00E74AAC">
        <w:rPr>
          <w:rFonts w:ascii="Arial" w:eastAsia="Arial" w:hAnsi="Arial" w:cs="Arial"/>
          <w:i/>
          <w:sz w:val="20"/>
          <w:szCs w:val="20"/>
        </w:rPr>
        <w:t xml:space="preserve"> </w:t>
      </w:r>
      <w:r>
        <w:rPr>
          <w:rFonts w:ascii="Arial" w:hAnsi="Arial" w:cs="Arial"/>
          <w:vertAlign w:val="superscript"/>
        </w:rPr>
        <w:t>2</w:t>
      </w:r>
      <w:r w:rsidRPr="0054520D">
        <w:rPr>
          <w:rFonts w:ascii="Arial" w:eastAsia="Arial" w:hAnsi="Arial" w:cs="Arial"/>
          <w:iCs/>
        </w:rPr>
        <w:t>Asfert</w:t>
      </w:r>
      <w:r>
        <w:rPr>
          <w:rFonts w:ascii="Arial" w:eastAsia="Arial" w:hAnsi="Arial" w:cs="Arial"/>
          <w:iCs/>
        </w:rPr>
        <w:t>g</w:t>
      </w:r>
      <w:r w:rsidRPr="0054520D">
        <w:rPr>
          <w:rFonts w:ascii="Arial" w:eastAsia="Arial" w:hAnsi="Arial" w:cs="Arial"/>
          <w:iCs/>
        </w:rPr>
        <w:t>lobal</w:t>
      </w:r>
      <w:r>
        <w:rPr>
          <w:rFonts w:ascii="Arial" w:eastAsia="Arial" w:hAnsi="Arial" w:cs="Arial"/>
          <w:iCs/>
        </w:rPr>
        <w:t xml:space="preserve">, </w:t>
      </w:r>
      <w:proofErr w:type="spellStart"/>
      <w:r>
        <w:rPr>
          <w:rFonts w:ascii="Arial" w:eastAsia="Arial" w:hAnsi="Arial" w:cs="Arial"/>
          <w:iCs/>
        </w:rPr>
        <w:t>Rua</w:t>
      </w:r>
      <w:proofErr w:type="spellEnd"/>
      <w:r>
        <w:rPr>
          <w:rFonts w:ascii="Arial" w:eastAsia="Arial" w:hAnsi="Arial" w:cs="Arial"/>
          <w:iCs/>
        </w:rPr>
        <w:t xml:space="preserve"> Nova da CEE, </w:t>
      </w:r>
      <w:proofErr w:type="spellStart"/>
      <w:r>
        <w:rPr>
          <w:rFonts w:ascii="Arial" w:eastAsia="Arial" w:hAnsi="Arial" w:cs="Arial"/>
          <w:iCs/>
        </w:rPr>
        <w:t>Perofilho</w:t>
      </w:r>
      <w:proofErr w:type="spellEnd"/>
      <w:r>
        <w:rPr>
          <w:rFonts w:ascii="Arial" w:eastAsia="Arial" w:hAnsi="Arial" w:cs="Arial"/>
          <w:iCs/>
        </w:rPr>
        <w:t xml:space="preserve"> 2005-008 </w:t>
      </w:r>
      <w:proofErr w:type="spellStart"/>
      <w:r>
        <w:rPr>
          <w:rFonts w:ascii="Arial" w:eastAsia="Arial" w:hAnsi="Arial" w:cs="Arial"/>
          <w:iCs/>
        </w:rPr>
        <w:t>Várzea</w:t>
      </w:r>
      <w:proofErr w:type="spellEnd"/>
      <w:r>
        <w:rPr>
          <w:rFonts w:ascii="Arial" w:eastAsia="Arial" w:hAnsi="Arial" w:cs="Arial"/>
          <w:iCs/>
        </w:rPr>
        <w:t xml:space="preserve">, </w:t>
      </w:r>
      <w:proofErr w:type="spellStart"/>
      <w:r>
        <w:rPr>
          <w:rFonts w:ascii="Arial" w:eastAsia="Arial" w:hAnsi="Arial" w:cs="Arial"/>
          <w:iCs/>
        </w:rPr>
        <w:t>Santarém</w:t>
      </w:r>
      <w:proofErr w:type="spellEnd"/>
      <w:r>
        <w:rPr>
          <w:rFonts w:ascii="Arial" w:eastAsia="Arial" w:hAnsi="Arial" w:cs="Arial"/>
          <w:iCs/>
        </w:rPr>
        <w:t xml:space="preserve"> Portugal</w:t>
      </w:r>
      <w:r w:rsidR="002A517F" w:rsidRPr="00E74AAC">
        <w:rPr>
          <w:rFonts w:ascii="Arial" w:eastAsia="Arial" w:hAnsi="Arial" w:cs="Arial"/>
          <w:i/>
          <w:sz w:val="20"/>
          <w:szCs w:val="20"/>
        </w:rPr>
        <w:br/>
      </w:r>
    </w:p>
    <w:p w14:paraId="2F0B2BE0" w14:textId="70978173" w:rsidR="00523D83" w:rsidRDefault="008B3C40" w:rsidP="006F733A">
      <w:pPr>
        <w:spacing w:after="120" w:line="240" w:lineRule="exact"/>
        <w:jc w:val="both"/>
        <w:rPr>
          <w:rFonts w:ascii="Arial" w:eastAsia="Arial" w:hAnsi="Arial" w:cs="Arial"/>
          <w:sz w:val="20"/>
          <w:szCs w:val="20"/>
        </w:rPr>
      </w:pPr>
      <w:proofErr w:type="spellStart"/>
      <w:r>
        <w:rPr>
          <w:rFonts w:ascii="Arial" w:eastAsia="Arial" w:hAnsi="Arial" w:cs="Arial"/>
          <w:sz w:val="20"/>
          <w:szCs w:val="20"/>
        </w:rPr>
        <w:t>En</w:t>
      </w:r>
      <w:proofErr w:type="spellEnd"/>
      <w:r>
        <w:rPr>
          <w:rFonts w:ascii="Arial" w:eastAsia="Arial" w:hAnsi="Arial" w:cs="Arial"/>
          <w:sz w:val="20"/>
          <w:szCs w:val="20"/>
        </w:rPr>
        <w:t xml:space="preserve"> un </w:t>
      </w:r>
      <w:proofErr w:type="spellStart"/>
      <w:r>
        <w:rPr>
          <w:rFonts w:ascii="Arial" w:eastAsia="Arial" w:hAnsi="Arial" w:cs="Arial"/>
          <w:sz w:val="20"/>
          <w:szCs w:val="20"/>
        </w:rPr>
        <w:t>huerto</w:t>
      </w:r>
      <w:proofErr w:type="spellEnd"/>
      <w:r>
        <w:rPr>
          <w:rFonts w:ascii="Arial" w:eastAsia="Arial" w:hAnsi="Arial" w:cs="Arial"/>
          <w:sz w:val="20"/>
          <w:szCs w:val="20"/>
        </w:rPr>
        <w:t xml:space="preserve"> de </w:t>
      </w:r>
      <w:proofErr w:type="spellStart"/>
      <w:r>
        <w:rPr>
          <w:rFonts w:ascii="Arial" w:eastAsia="Arial" w:hAnsi="Arial" w:cs="Arial"/>
          <w:sz w:val="20"/>
          <w:szCs w:val="20"/>
        </w:rPr>
        <w:t>aguacate</w:t>
      </w:r>
      <w:proofErr w:type="spellEnd"/>
      <w:r>
        <w:rPr>
          <w:rFonts w:ascii="Arial" w:eastAsia="Arial" w:hAnsi="Arial" w:cs="Arial"/>
          <w:sz w:val="20"/>
          <w:szCs w:val="20"/>
        </w:rPr>
        <w:t xml:space="preserve"> cv Hass </w:t>
      </w:r>
      <w:proofErr w:type="spellStart"/>
      <w:r>
        <w:rPr>
          <w:rFonts w:ascii="Arial" w:eastAsia="Arial" w:hAnsi="Arial" w:cs="Arial"/>
          <w:sz w:val="20"/>
          <w:szCs w:val="20"/>
        </w:rPr>
        <w:t>en</w:t>
      </w:r>
      <w:proofErr w:type="spellEnd"/>
      <w:r>
        <w:rPr>
          <w:rFonts w:ascii="Arial" w:eastAsia="Arial" w:hAnsi="Arial" w:cs="Arial"/>
          <w:sz w:val="20"/>
          <w:szCs w:val="20"/>
        </w:rPr>
        <w:t xml:space="preserve"> Michoacán, México s</w:t>
      </w:r>
      <w:r w:rsidR="00213B3D">
        <w:rPr>
          <w:rFonts w:ascii="Arial" w:eastAsia="Arial" w:hAnsi="Arial" w:cs="Arial"/>
          <w:sz w:val="20"/>
          <w:szCs w:val="20"/>
        </w:rPr>
        <w:t xml:space="preserve">e </w:t>
      </w:r>
      <w:proofErr w:type="spellStart"/>
      <w:r w:rsidR="00213B3D">
        <w:rPr>
          <w:rFonts w:ascii="Arial" w:eastAsia="Arial" w:hAnsi="Arial" w:cs="Arial"/>
          <w:sz w:val="20"/>
          <w:szCs w:val="20"/>
        </w:rPr>
        <w:t>evaluaron</w:t>
      </w:r>
      <w:proofErr w:type="spellEnd"/>
      <w:r w:rsidR="00213B3D">
        <w:rPr>
          <w:rFonts w:ascii="Arial" w:eastAsia="Arial" w:hAnsi="Arial" w:cs="Arial"/>
          <w:sz w:val="20"/>
          <w:szCs w:val="20"/>
        </w:rPr>
        <w:t xml:space="preserve"> </w:t>
      </w:r>
      <w:proofErr w:type="spellStart"/>
      <w:r w:rsidR="00213B3D">
        <w:rPr>
          <w:rFonts w:ascii="Arial" w:eastAsia="Arial" w:hAnsi="Arial" w:cs="Arial"/>
          <w:sz w:val="20"/>
          <w:szCs w:val="20"/>
        </w:rPr>
        <w:t>diferentes</w:t>
      </w:r>
      <w:proofErr w:type="spellEnd"/>
      <w:r w:rsidR="00213B3D">
        <w:rPr>
          <w:rFonts w:ascii="Arial" w:eastAsia="Arial" w:hAnsi="Arial" w:cs="Arial"/>
          <w:sz w:val="20"/>
          <w:szCs w:val="20"/>
        </w:rPr>
        <w:t xml:space="preserve"> </w:t>
      </w:r>
      <w:proofErr w:type="spellStart"/>
      <w:r w:rsidR="00213B3D">
        <w:rPr>
          <w:rFonts w:ascii="Arial" w:eastAsia="Arial" w:hAnsi="Arial" w:cs="Arial"/>
          <w:sz w:val="20"/>
          <w:szCs w:val="20"/>
        </w:rPr>
        <w:t>formulaciones</w:t>
      </w:r>
      <w:proofErr w:type="spellEnd"/>
      <w:r w:rsidR="00213B3D">
        <w:rPr>
          <w:rFonts w:ascii="Arial" w:eastAsia="Arial" w:hAnsi="Arial" w:cs="Arial"/>
          <w:sz w:val="20"/>
          <w:szCs w:val="20"/>
        </w:rPr>
        <w:t xml:space="preserve"> </w:t>
      </w:r>
      <w:r w:rsidR="005342E8">
        <w:rPr>
          <w:rFonts w:ascii="Arial" w:eastAsia="Arial" w:hAnsi="Arial" w:cs="Arial"/>
          <w:sz w:val="20"/>
          <w:szCs w:val="20"/>
        </w:rPr>
        <w:t xml:space="preserve">de </w:t>
      </w:r>
      <w:proofErr w:type="spellStart"/>
      <w:r w:rsidR="005342E8">
        <w:rPr>
          <w:rFonts w:ascii="Arial" w:eastAsia="Arial" w:hAnsi="Arial" w:cs="Arial"/>
          <w:sz w:val="20"/>
          <w:szCs w:val="20"/>
        </w:rPr>
        <w:t>caolin</w:t>
      </w:r>
      <w:proofErr w:type="spellEnd"/>
      <w:r w:rsidR="005342E8">
        <w:rPr>
          <w:rFonts w:ascii="Arial" w:eastAsia="Arial" w:hAnsi="Arial" w:cs="Arial"/>
          <w:sz w:val="20"/>
          <w:szCs w:val="20"/>
        </w:rPr>
        <w:t xml:space="preserve"> y calcio </w:t>
      </w:r>
      <w:proofErr w:type="spellStart"/>
      <w:r>
        <w:rPr>
          <w:rFonts w:ascii="Arial" w:eastAsia="Arial" w:hAnsi="Arial" w:cs="Arial"/>
          <w:sz w:val="20"/>
          <w:szCs w:val="20"/>
        </w:rPr>
        <w:t>en</w:t>
      </w:r>
      <w:proofErr w:type="spellEnd"/>
      <w:r>
        <w:rPr>
          <w:rFonts w:ascii="Arial" w:eastAsia="Arial" w:hAnsi="Arial" w:cs="Arial"/>
          <w:sz w:val="20"/>
          <w:szCs w:val="20"/>
        </w:rPr>
        <w:t xml:space="preserve"> </w:t>
      </w:r>
      <w:proofErr w:type="spellStart"/>
      <w:r>
        <w:rPr>
          <w:rFonts w:ascii="Arial" w:eastAsia="Arial" w:hAnsi="Arial" w:cs="Arial"/>
          <w:sz w:val="20"/>
          <w:szCs w:val="20"/>
        </w:rPr>
        <w:t>comparación</w:t>
      </w:r>
      <w:proofErr w:type="spellEnd"/>
      <w:r>
        <w:rPr>
          <w:rFonts w:ascii="Arial" w:eastAsia="Arial" w:hAnsi="Arial" w:cs="Arial"/>
          <w:sz w:val="20"/>
          <w:szCs w:val="20"/>
        </w:rPr>
        <w:t xml:space="preserve"> de </w:t>
      </w:r>
      <w:proofErr w:type="spellStart"/>
      <w:r>
        <w:rPr>
          <w:rFonts w:ascii="Arial" w:eastAsia="Arial" w:hAnsi="Arial" w:cs="Arial"/>
          <w:sz w:val="20"/>
          <w:szCs w:val="20"/>
        </w:rPr>
        <w:t>silicio</w:t>
      </w:r>
      <w:proofErr w:type="spellEnd"/>
      <w:r>
        <w:rPr>
          <w:rFonts w:ascii="Arial" w:eastAsia="Arial" w:hAnsi="Arial" w:cs="Arial"/>
          <w:sz w:val="20"/>
          <w:szCs w:val="20"/>
        </w:rPr>
        <w:t xml:space="preserve"> </w:t>
      </w:r>
      <w:r w:rsidR="00213B3D">
        <w:rPr>
          <w:rFonts w:ascii="Arial" w:eastAsia="Arial" w:hAnsi="Arial" w:cs="Arial"/>
          <w:sz w:val="20"/>
          <w:szCs w:val="20"/>
        </w:rPr>
        <w:t xml:space="preserve">para </w:t>
      </w:r>
      <w:proofErr w:type="spellStart"/>
      <w:r w:rsidR="00213B3D">
        <w:rPr>
          <w:rFonts w:ascii="Arial" w:eastAsia="Arial" w:hAnsi="Arial" w:cs="Arial"/>
          <w:sz w:val="20"/>
          <w:szCs w:val="20"/>
        </w:rPr>
        <w:t>prevenir</w:t>
      </w:r>
      <w:proofErr w:type="spellEnd"/>
      <w:r w:rsidR="00213B3D">
        <w:rPr>
          <w:rFonts w:ascii="Arial" w:eastAsia="Arial" w:hAnsi="Arial" w:cs="Arial"/>
          <w:sz w:val="20"/>
          <w:szCs w:val="20"/>
        </w:rPr>
        <w:t xml:space="preserve"> </w:t>
      </w:r>
      <w:proofErr w:type="spellStart"/>
      <w:r w:rsidR="00B60160">
        <w:rPr>
          <w:rFonts w:ascii="Arial" w:eastAsia="Arial" w:hAnsi="Arial" w:cs="Arial"/>
          <w:sz w:val="20"/>
          <w:szCs w:val="20"/>
        </w:rPr>
        <w:t>los</w:t>
      </w:r>
      <w:proofErr w:type="spellEnd"/>
      <w:r w:rsidR="00B60160">
        <w:rPr>
          <w:rFonts w:ascii="Arial" w:eastAsia="Arial" w:hAnsi="Arial" w:cs="Arial"/>
          <w:sz w:val="20"/>
          <w:szCs w:val="20"/>
        </w:rPr>
        <w:t xml:space="preserve"> </w:t>
      </w:r>
      <w:proofErr w:type="spellStart"/>
      <w:r w:rsidR="00B60160">
        <w:rPr>
          <w:rFonts w:ascii="Arial" w:eastAsia="Arial" w:hAnsi="Arial" w:cs="Arial"/>
          <w:sz w:val="20"/>
          <w:szCs w:val="20"/>
        </w:rPr>
        <w:t>daños</w:t>
      </w:r>
      <w:proofErr w:type="spellEnd"/>
      <w:r w:rsidR="00B60160">
        <w:rPr>
          <w:rFonts w:ascii="Arial" w:eastAsia="Arial" w:hAnsi="Arial" w:cs="Arial"/>
          <w:sz w:val="20"/>
          <w:szCs w:val="20"/>
        </w:rPr>
        <w:t xml:space="preserve"> de</w:t>
      </w:r>
      <w:r w:rsidR="00213B3D">
        <w:rPr>
          <w:rFonts w:ascii="Arial" w:eastAsia="Arial" w:hAnsi="Arial" w:cs="Arial"/>
          <w:sz w:val="20"/>
          <w:szCs w:val="20"/>
        </w:rPr>
        <w:t xml:space="preserve"> golpe de sol </w:t>
      </w:r>
      <w:proofErr w:type="spellStart"/>
      <w:r w:rsidR="00213B3D">
        <w:rPr>
          <w:rFonts w:ascii="Arial" w:eastAsia="Arial" w:hAnsi="Arial" w:cs="Arial"/>
          <w:sz w:val="20"/>
          <w:szCs w:val="20"/>
        </w:rPr>
        <w:t>en</w:t>
      </w:r>
      <w:proofErr w:type="spellEnd"/>
      <w:r w:rsidR="00213B3D">
        <w:rPr>
          <w:rFonts w:ascii="Arial" w:eastAsia="Arial" w:hAnsi="Arial" w:cs="Arial"/>
          <w:sz w:val="20"/>
          <w:szCs w:val="20"/>
        </w:rPr>
        <w:t xml:space="preserve"> </w:t>
      </w:r>
      <w:proofErr w:type="spellStart"/>
      <w:r w:rsidR="00213B3D">
        <w:rPr>
          <w:rFonts w:ascii="Arial" w:eastAsia="Arial" w:hAnsi="Arial" w:cs="Arial"/>
          <w:sz w:val="20"/>
          <w:szCs w:val="20"/>
        </w:rPr>
        <w:t>frutos</w:t>
      </w:r>
      <w:proofErr w:type="spellEnd"/>
      <w:r w:rsidR="00E33164">
        <w:rPr>
          <w:rFonts w:ascii="Arial" w:eastAsia="Arial" w:hAnsi="Arial" w:cs="Arial"/>
          <w:sz w:val="20"/>
          <w:szCs w:val="20"/>
        </w:rPr>
        <w:t xml:space="preserve"> </w:t>
      </w:r>
      <w:proofErr w:type="spellStart"/>
      <w:r w:rsidR="00E33164">
        <w:rPr>
          <w:rFonts w:ascii="Arial" w:eastAsia="Arial" w:hAnsi="Arial" w:cs="Arial"/>
          <w:sz w:val="20"/>
          <w:szCs w:val="20"/>
        </w:rPr>
        <w:t>durante</w:t>
      </w:r>
      <w:proofErr w:type="spellEnd"/>
      <w:r w:rsidR="00E33164">
        <w:rPr>
          <w:rFonts w:ascii="Arial" w:eastAsia="Arial" w:hAnsi="Arial" w:cs="Arial"/>
          <w:sz w:val="20"/>
          <w:szCs w:val="20"/>
        </w:rPr>
        <w:t xml:space="preserve"> la </w:t>
      </w:r>
      <w:proofErr w:type="spellStart"/>
      <w:r w:rsidR="00E33164">
        <w:rPr>
          <w:rFonts w:ascii="Arial" w:eastAsia="Arial" w:hAnsi="Arial" w:cs="Arial"/>
          <w:sz w:val="20"/>
          <w:szCs w:val="20"/>
        </w:rPr>
        <w:t>época</w:t>
      </w:r>
      <w:proofErr w:type="spellEnd"/>
      <w:r w:rsidR="00E33164">
        <w:rPr>
          <w:rFonts w:ascii="Arial" w:eastAsia="Arial" w:hAnsi="Arial" w:cs="Arial"/>
          <w:sz w:val="20"/>
          <w:szCs w:val="20"/>
        </w:rPr>
        <w:t xml:space="preserve"> de mayor </w:t>
      </w:r>
      <w:proofErr w:type="spellStart"/>
      <w:r w:rsidR="00E33164">
        <w:rPr>
          <w:rFonts w:ascii="Arial" w:eastAsia="Arial" w:hAnsi="Arial" w:cs="Arial"/>
          <w:sz w:val="20"/>
          <w:szCs w:val="20"/>
        </w:rPr>
        <w:t>temperatura</w:t>
      </w:r>
      <w:proofErr w:type="spellEnd"/>
      <w:r w:rsidR="00E33164">
        <w:rPr>
          <w:rFonts w:ascii="Arial" w:eastAsia="Arial" w:hAnsi="Arial" w:cs="Arial"/>
          <w:sz w:val="20"/>
          <w:szCs w:val="20"/>
        </w:rPr>
        <w:t xml:space="preserve"> e </w:t>
      </w:r>
      <w:proofErr w:type="spellStart"/>
      <w:r w:rsidR="00E33164">
        <w:rPr>
          <w:rFonts w:ascii="Arial" w:eastAsia="Arial" w:hAnsi="Arial" w:cs="Arial"/>
          <w:sz w:val="20"/>
          <w:szCs w:val="20"/>
        </w:rPr>
        <w:t>incidencia</w:t>
      </w:r>
      <w:proofErr w:type="spellEnd"/>
      <w:r w:rsidR="00E33164">
        <w:rPr>
          <w:rFonts w:ascii="Arial" w:eastAsia="Arial" w:hAnsi="Arial" w:cs="Arial"/>
          <w:sz w:val="20"/>
          <w:szCs w:val="20"/>
        </w:rPr>
        <w:t xml:space="preserve"> solar entre </w:t>
      </w:r>
      <w:proofErr w:type="spellStart"/>
      <w:r w:rsidR="00E33164">
        <w:rPr>
          <w:rFonts w:ascii="Arial" w:eastAsia="Arial" w:hAnsi="Arial" w:cs="Arial"/>
          <w:sz w:val="20"/>
          <w:szCs w:val="20"/>
        </w:rPr>
        <w:t>marzo</w:t>
      </w:r>
      <w:proofErr w:type="spellEnd"/>
      <w:r w:rsidR="00E33164">
        <w:rPr>
          <w:rFonts w:ascii="Arial" w:eastAsia="Arial" w:hAnsi="Arial" w:cs="Arial"/>
          <w:sz w:val="20"/>
          <w:szCs w:val="20"/>
        </w:rPr>
        <w:t xml:space="preserve"> y mayo de 2022</w:t>
      </w:r>
      <w:r w:rsidR="002A517F" w:rsidRPr="00176512">
        <w:rPr>
          <w:rFonts w:ascii="Arial" w:eastAsia="Arial" w:hAnsi="Arial" w:cs="Arial"/>
          <w:sz w:val="20"/>
          <w:szCs w:val="20"/>
        </w:rPr>
        <w:t xml:space="preserve">. </w:t>
      </w:r>
      <w:r w:rsidR="00213B3D">
        <w:rPr>
          <w:rFonts w:ascii="Arial" w:eastAsia="Arial" w:hAnsi="Arial" w:cs="Arial"/>
          <w:sz w:val="20"/>
          <w:szCs w:val="20"/>
        </w:rPr>
        <w:t xml:space="preserve">Se </w:t>
      </w:r>
      <w:proofErr w:type="spellStart"/>
      <w:r w:rsidR="00523D83">
        <w:rPr>
          <w:rFonts w:ascii="Arial" w:eastAsia="Arial" w:hAnsi="Arial" w:cs="Arial"/>
          <w:sz w:val="20"/>
          <w:szCs w:val="20"/>
        </w:rPr>
        <w:t>realizaron</w:t>
      </w:r>
      <w:proofErr w:type="spellEnd"/>
      <w:r w:rsidR="00523D83">
        <w:rPr>
          <w:rFonts w:ascii="Arial" w:eastAsia="Arial" w:hAnsi="Arial" w:cs="Arial"/>
          <w:sz w:val="20"/>
          <w:szCs w:val="20"/>
        </w:rPr>
        <w:t xml:space="preserve"> </w:t>
      </w:r>
      <w:proofErr w:type="spellStart"/>
      <w:r w:rsidR="00523D83">
        <w:rPr>
          <w:rFonts w:ascii="Arial" w:eastAsia="Arial" w:hAnsi="Arial" w:cs="Arial"/>
          <w:sz w:val="20"/>
          <w:szCs w:val="20"/>
        </w:rPr>
        <w:t>tres</w:t>
      </w:r>
      <w:proofErr w:type="spellEnd"/>
      <w:r w:rsidR="00523D83">
        <w:rPr>
          <w:rFonts w:ascii="Arial" w:eastAsia="Arial" w:hAnsi="Arial" w:cs="Arial"/>
          <w:sz w:val="20"/>
          <w:szCs w:val="20"/>
        </w:rPr>
        <w:t xml:space="preserve"> </w:t>
      </w:r>
      <w:proofErr w:type="spellStart"/>
      <w:r w:rsidR="005342E8">
        <w:rPr>
          <w:rFonts w:ascii="Arial" w:eastAsia="Arial" w:hAnsi="Arial" w:cs="Arial"/>
          <w:sz w:val="20"/>
          <w:szCs w:val="20"/>
        </w:rPr>
        <w:t>aspersion</w:t>
      </w:r>
      <w:r w:rsidR="00E33164">
        <w:rPr>
          <w:rFonts w:ascii="Arial" w:eastAsia="Arial" w:hAnsi="Arial" w:cs="Arial"/>
          <w:sz w:val="20"/>
          <w:szCs w:val="20"/>
        </w:rPr>
        <w:t>e</w:t>
      </w:r>
      <w:r w:rsidR="005342E8">
        <w:rPr>
          <w:rFonts w:ascii="Arial" w:eastAsia="Arial" w:hAnsi="Arial" w:cs="Arial"/>
          <w:sz w:val="20"/>
          <w:szCs w:val="20"/>
        </w:rPr>
        <w:t>s</w:t>
      </w:r>
      <w:proofErr w:type="spellEnd"/>
      <w:r w:rsidR="005342E8">
        <w:rPr>
          <w:rFonts w:ascii="Arial" w:eastAsia="Arial" w:hAnsi="Arial" w:cs="Arial"/>
          <w:sz w:val="20"/>
          <w:szCs w:val="20"/>
        </w:rPr>
        <w:t xml:space="preserve"> </w:t>
      </w:r>
      <w:proofErr w:type="spellStart"/>
      <w:r w:rsidR="005342E8">
        <w:rPr>
          <w:rFonts w:ascii="Arial" w:eastAsia="Arial" w:hAnsi="Arial" w:cs="Arial"/>
          <w:sz w:val="20"/>
          <w:szCs w:val="20"/>
        </w:rPr>
        <w:t>foliares</w:t>
      </w:r>
      <w:proofErr w:type="spellEnd"/>
      <w:r w:rsidR="00523D83">
        <w:rPr>
          <w:rFonts w:ascii="Arial" w:eastAsia="Arial" w:hAnsi="Arial" w:cs="Arial"/>
          <w:sz w:val="20"/>
          <w:szCs w:val="20"/>
        </w:rPr>
        <w:t xml:space="preserve"> </w:t>
      </w:r>
      <w:proofErr w:type="spellStart"/>
      <w:r w:rsidR="00523D83">
        <w:rPr>
          <w:rFonts w:ascii="Arial" w:eastAsia="Arial" w:hAnsi="Arial" w:cs="Arial"/>
          <w:sz w:val="20"/>
          <w:szCs w:val="20"/>
        </w:rPr>
        <w:t>cada</w:t>
      </w:r>
      <w:proofErr w:type="spellEnd"/>
      <w:r w:rsidR="00523D83">
        <w:rPr>
          <w:rFonts w:ascii="Arial" w:eastAsia="Arial" w:hAnsi="Arial" w:cs="Arial"/>
          <w:sz w:val="20"/>
          <w:szCs w:val="20"/>
        </w:rPr>
        <w:t xml:space="preserve"> 21 días.</w:t>
      </w:r>
      <w:r w:rsidR="00213B3D">
        <w:rPr>
          <w:rFonts w:ascii="Arial" w:eastAsia="Arial" w:hAnsi="Arial" w:cs="Arial"/>
          <w:sz w:val="20"/>
          <w:szCs w:val="20"/>
        </w:rPr>
        <w:t xml:space="preserve"> </w:t>
      </w:r>
      <w:r w:rsidR="00E33164">
        <w:rPr>
          <w:rFonts w:ascii="Arial" w:eastAsia="Arial" w:hAnsi="Arial" w:cs="Arial"/>
          <w:sz w:val="20"/>
          <w:szCs w:val="20"/>
        </w:rPr>
        <w:t>La</w:t>
      </w:r>
      <w:r w:rsidR="00AF4743">
        <w:rPr>
          <w:rFonts w:ascii="Arial" w:eastAsia="Arial" w:hAnsi="Arial" w:cs="Arial"/>
          <w:sz w:val="20"/>
          <w:szCs w:val="20"/>
        </w:rPr>
        <w:t xml:space="preserve">s </w:t>
      </w:r>
      <w:proofErr w:type="spellStart"/>
      <w:r w:rsidR="00AF4743">
        <w:rPr>
          <w:rFonts w:ascii="Arial" w:eastAsia="Arial" w:hAnsi="Arial" w:cs="Arial"/>
          <w:sz w:val="20"/>
          <w:szCs w:val="20"/>
        </w:rPr>
        <w:t>mediciones</w:t>
      </w:r>
      <w:proofErr w:type="spellEnd"/>
      <w:r w:rsidR="00AF4743">
        <w:rPr>
          <w:rFonts w:ascii="Arial" w:eastAsia="Arial" w:hAnsi="Arial" w:cs="Arial"/>
          <w:sz w:val="20"/>
          <w:szCs w:val="20"/>
        </w:rPr>
        <w:t xml:space="preserve"> se </w:t>
      </w:r>
      <w:proofErr w:type="spellStart"/>
      <w:r w:rsidR="00E33164">
        <w:rPr>
          <w:rFonts w:ascii="Arial" w:eastAsia="Arial" w:hAnsi="Arial" w:cs="Arial"/>
          <w:sz w:val="20"/>
          <w:szCs w:val="20"/>
        </w:rPr>
        <w:t>realiz</w:t>
      </w:r>
      <w:r w:rsidR="00AF4743">
        <w:rPr>
          <w:rFonts w:ascii="Arial" w:eastAsia="Arial" w:hAnsi="Arial" w:cs="Arial"/>
          <w:sz w:val="20"/>
          <w:szCs w:val="20"/>
        </w:rPr>
        <w:t>aron</w:t>
      </w:r>
      <w:proofErr w:type="spellEnd"/>
      <w:r w:rsidR="00E33164">
        <w:rPr>
          <w:rFonts w:ascii="Arial" w:eastAsia="Arial" w:hAnsi="Arial" w:cs="Arial"/>
          <w:sz w:val="20"/>
          <w:szCs w:val="20"/>
        </w:rPr>
        <w:t xml:space="preserve"> de </w:t>
      </w:r>
      <w:proofErr w:type="spellStart"/>
      <w:r w:rsidR="00E33164">
        <w:rPr>
          <w:rFonts w:ascii="Arial" w:eastAsia="Arial" w:hAnsi="Arial" w:cs="Arial"/>
          <w:sz w:val="20"/>
          <w:szCs w:val="20"/>
        </w:rPr>
        <w:t>acuerdo</w:t>
      </w:r>
      <w:proofErr w:type="spellEnd"/>
      <w:r w:rsidR="00E33164">
        <w:rPr>
          <w:rFonts w:ascii="Arial" w:eastAsia="Arial" w:hAnsi="Arial" w:cs="Arial"/>
          <w:sz w:val="20"/>
          <w:szCs w:val="20"/>
        </w:rPr>
        <w:t xml:space="preserve"> a </w:t>
      </w:r>
      <w:proofErr w:type="spellStart"/>
      <w:r w:rsidR="00E33164">
        <w:rPr>
          <w:rFonts w:ascii="Arial" w:eastAsia="Arial" w:hAnsi="Arial" w:cs="Arial"/>
          <w:sz w:val="20"/>
          <w:szCs w:val="20"/>
        </w:rPr>
        <w:t>cada</w:t>
      </w:r>
      <w:proofErr w:type="spellEnd"/>
      <w:r w:rsidR="00E33164">
        <w:rPr>
          <w:rFonts w:ascii="Arial" w:eastAsia="Arial" w:hAnsi="Arial" w:cs="Arial"/>
          <w:sz w:val="20"/>
          <w:szCs w:val="20"/>
        </w:rPr>
        <w:t xml:space="preserve"> variable </w:t>
      </w:r>
      <w:proofErr w:type="spellStart"/>
      <w:r w:rsidR="00E33164">
        <w:rPr>
          <w:rFonts w:ascii="Arial" w:eastAsia="Arial" w:hAnsi="Arial" w:cs="Arial"/>
          <w:sz w:val="20"/>
          <w:szCs w:val="20"/>
        </w:rPr>
        <w:t>evaluada</w:t>
      </w:r>
      <w:proofErr w:type="spellEnd"/>
      <w:r w:rsidR="00E33164">
        <w:rPr>
          <w:rFonts w:ascii="Arial" w:eastAsia="Arial" w:hAnsi="Arial" w:cs="Arial"/>
          <w:sz w:val="20"/>
          <w:szCs w:val="20"/>
        </w:rPr>
        <w:t xml:space="preserve">. </w:t>
      </w:r>
      <w:r w:rsidR="00523D83">
        <w:rPr>
          <w:rFonts w:ascii="Arial" w:eastAsia="Arial" w:hAnsi="Arial" w:cs="Arial"/>
          <w:sz w:val="20"/>
          <w:szCs w:val="20"/>
        </w:rPr>
        <w:t xml:space="preserve">Los </w:t>
      </w:r>
      <w:proofErr w:type="spellStart"/>
      <w:r w:rsidR="00523D83">
        <w:rPr>
          <w:rFonts w:ascii="Arial" w:eastAsia="Arial" w:hAnsi="Arial" w:cs="Arial"/>
          <w:sz w:val="20"/>
          <w:szCs w:val="20"/>
        </w:rPr>
        <w:t>resultados</w:t>
      </w:r>
      <w:proofErr w:type="spellEnd"/>
      <w:r w:rsidR="00523D83">
        <w:rPr>
          <w:rFonts w:ascii="Arial" w:eastAsia="Arial" w:hAnsi="Arial" w:cs="Arial"/>
          <w:sz w:val="20"/>
          <w:szCs w:val="20"/>
        </w:rPr>
        <w:t xml:space="preserve"> </w:t>
      </w:r>
      <w:proofErr w:type="spellStart"/>
      <w:r w:rsidR="00523D83">
        <w:rPr>
          <w:rFonts w:ascii="Arial" w:eastAsia="Arial" w:hAnsi="Arial" w:cs="Arial"/>
          <w:sz w:val="20"/>
          <w:szCs w:val="20"/>
        </w:rPr>
        <w:t>obtenidos</w:t>
      </w:r>
      <w:proofErr w:type="spellEnd"/>
      <w:r w:rsidR="00523D83">
        <w:rPr>
          <w:rFonts w:ascii="Arial" w:eastAsia="Arial" w:hAnsi="Arial" w:cs="Arial"/>
          <w:sz w:val="20"/>
          <w:szCs w:val="20"/>
        </w:rPr>
        <w:t xml:space="preserve"> </w:t>
      </w:r>
      <w:proofErr w:type="spellStart"/>
      <w:r w:rsidR="00523D83">
        <w:rPr>
          <w:rFonts w:ascii="Arial" w:eastAsia="Arial" w:hAnsi="Arial" w:cs="Arial"/>
          <w:sz w:val="20"/>
          <w:szCs w:val="20"/>
        </w:rPr>
        <w:t>muestra</w:t>
      </w:r>
      <w:r w:rsidR="005342E8">
        <w:rPr>
          <w:rFonts w:ascii="Arial" w:eastAsia="Arial" w:hAnsi="Arial" w:cs="Arial"/>
          <w:sz w:val="20"/>
          <w:szCs w:val="20"/>
        </w:rPr>
        <w:t>n</w:t>
      </w:r>
      <w:proofErr w:type="spellEnd"/>
      <w:r w:rsidR="00523D83">
        <w:rPr>
          <w:rFonts w:ascii="Arial" w:eastAsia="Arial" w:hAnsi="Arial" w:cs="Arial"/>
          <w:sz w:val="20"/>
          <w:szCs w:val="20"/>
        </w:rPr>
        <w:t xml:space="preserve"> </w:t>
      </w:r>
      <w:r w:rsidR="00D3380F">
        <w:rPr>
          <w:rFonts w:ascii="Arial" w:eastAsia="Arial" w:hAnsi="Arial" w:cs="Arial"/>
          <w:sz w:val="20"/>
          <w:szCs w:val="20"/>
        </w:rPr>
        <w:t xml:space="preserve">que </w:t>
      </w:r>
      <w:proofErr w:type="spellStart"/>
      <w:r w:rsidR="00A54D2C">
        <w:rPr>
          <w:rFonts w:ascii="Arial" w:eastAsia="Arial" w:hAnsi="Arial" w:cs="Arial"/>
          <w:sz w:val="20"/>
          <w:szCs w:val="20"/>
        </w:rPr>
        <w:t>los</w:t>
      </w:r>
      <w:proofErr w:type="spellEnd"/>
      <w:r w:rsidR="00A54D2C">
        <w:rPr>
          <w:rFonts w:ascii="Arial" w:eastAsia="Arial" w:hAnsi="Arial" w:cs="Arial"/>
          <w:sz w:val="20"/>
          <w:szCs w:val="20"/>
        </w:rPr>
        <w:t xml:space="preserve"> </w:t>
      </w:r>
      <w:proofErr w:type="spellStart"/>
      <w:r w:rsidR="00A54D2C">
        <w:rPr>
          <w:rFonts w:ascii="Arial" w:eastAsia="Arial" w:hAnsi="Arial" w:cs="Arial"/>
          <w:sz w:val="20"/>
          <w:szCs w:val="20"/>
        </w:rPr>
        <w:t>tratamientos</w:t>
      </w:r>
      <w:proofErr w:type="spellEnd"/>
      <w:r w:rsidR="00A54D2C">
        <w:rPr>
          <w:rFonts w:ascii="Arial" w:eastAsia="Arial" w:hAnsi="Arial" w:cs="Arial"/>
          <w:sz w:val="20"/>
          <w:szCs w:val="20"/>
        </w:rPr>
        <w:t xml:space="preserve"> </w:t>
      </w:r>
      <w:proofErr w:type="spellStart"/>
      <w:r w:rsidR="00D3380F">
        <w:rPr>
          <w:rFonts w:ascii="Arial" w:eastAsia="Arial" w:hAnsi="Arial" w:cs="Arial"/>
          <w:sz w:val="20"/>
          <w:szCs w:val="20"/>
        </w:rPr>
        <w:t>ev</w:t>
      </w:r>
      <w:r w:rsidR="00AF4743">
        <w:rPr>
          <w:rFonts w:ascii="Arial" w:eastAsia="Arial" w:hAnsi="Arial" w:cs="Arial"/>
          <w:sz w:val="20"/>
          <w:szCs w:val="20"/>
        </w:rPr>
        <w:t>alu</w:t>
      </w:r>
      <w:r w:rsidR="00D3380F">
        <w:rPr>
          <w:rFonts w:ascii="Arial" w:eastAsia="Arial" w:hAnsi="Arial" w:cs="Arial"/>
          <w:sz w:val="20"/>
          <w:szCs w:val="20"/>
        </w:rPr>
        <w:t>ados</w:t>
      </w:r>
      <w:proofErr w:type="spellEnd"/>
      <w:r w:rsidR="00D3380F">
        <w:rPr>
          <w:rFonts w:ascii="Arial" w:eastAsia="Arial" w:hAnsi="Arial" w:cs="Arial"/>
          <w:sz w:val="20"/>
          <w:szCs w:val="20"/>
        </w:rPr>
        <w:t xml:space="preserve"> </w:t>
      </w:r>
      <w:proofErr w:type="spellStart"/>
      <w:r w:rsidR="00523D83">
        <w:rPr>
          <w:rFonts w:ascii="Arial" w:eastAsia="Arial" w:hAnsi="Arial" w:cs="Arial"/>
          <w:sz w:val="20"/>
          <w:szCs w:val="20"/>
        </w:rPr>
        <w:t>disminuye</w:t>
      </w:r>
      <w:r w:rsidR="00D3380F">
        <w:rPr>
          <w:rFonts w:ascii="Arial" w:eastAsia="Arial" w:hAnsi="Arial" w:cs="Arial"/>
          <w:sz w:val="20"/>
          <w:szCs w:val="20"/>
        </w:rPr>
        <w:t>n</w:t>
      </w:r>
      <w:proofErr w:type="spellEnd"/>
      <w:r w:rsidR="00523D83">
        <w:rPr>
          <w:rFonts w:ascii="Arial" w:eastAsia="Arial" w:hAnsi="Arial" w:cs="Arial"/>
          <w:sz w:val="20"/>
          <w:szCs w:val="20"/>
        </w:rPr>
        <w:t xml:space="preserve"> la </w:t>
      </w:r>
      <w:proofErr w:type="spellStart"/>
      <w:r w:rsidR="00523D83">
        <w:rPr>
          <w:rFonts w:ascii="Arial" w:eastAsia="Arial" w:hAnsi="Arial" w:cs="Arial"/>
          <w:sz w:val="20"/>
          <w:szCs w:val="20"/>
        </w:rPr>
        <w:t>incidencia</w:t>
      </w:r>
      <w:proofErr w:type="spellEnd"/>
      <w:r w:rsidR="00523D83">
        <w:rPr>
          <w:rFonts w:ascii="Arial" w:eastAsia="Arial" w:hAnsi="Arial" w:cs="Arial"/>
          <w:sz w:val="20"/>
          <w:szCs w:val="20"/>
        </w:rPr>
        <w:t xml:space="preserve"> de </w:t>
      </w:r>
      <w:proofErr w:type="spellStart"/>
      <w:r w:rsidR="00523D83">
        <w:rPr>
          <w:rFonts w:ascii="Arial" w:eastAsia="Arial" w:hAnsi="Arial" w:cs="Arial"/>
          <w:sz w:val="20"/>
          <w:szCs w:val="20"/>
        </w:rPr>
        <w:t>frutos</w:t>
      </w:r>
      <w:proofErr w:type="spellEnd"/>
      <w:r w:rsidR="00523D83">
        <w:rPr>
          <w:rFonts w:ascii="Arial" w:eastAsia="Arial" w:hAnsi="Arial" w:cs="Arial"/>
          <w:sz w:val="20"/>
          <w:szCs w:val="20"/>
        </w:rPr>
        <w:t xml:space="preserve"> con </w:t>
      </w:r>
      <w:proofErr w:type="spellStart"/>
      <w:r w:rsidR="00523D83">
        <w:rPr>
          <w:rFonts w:ascii="Arial" w:eastAsia="Arial" w:hAnsi="Arial" w:cs="Arial"/>
          <w:sz w:val="20"/>
          <w:szCs w:val="20"/>
        </w:rPr>
        <w:t>daño</w:t>
      </w:r>
      <w:proofErr w:type="spellEnd"/>
      <w:r w:rsidR="00523D83">
        <w:rPr>
          <w:rFonts w:ascii="Arial" w:eastAsia="Arial" w:hAnsi="Arial" w:cs="Arial"/>
          <w:sz w:val="20"/>
          <w:szCs w:val="20"/>
        </w:rPr>
        <w:t xml:space="preserve"> e </w:t>
      </w:r>
      <w:proofErr w:type="spellStart"/>
      <w:r w:rsidR="00523D83">
        <w:rPr>
          <w:rFonts w:ascii="Arial" w:eastAsia="Arial" w:hAnsi="Arial" w:cs="Arial"/>
          <w:sz w:val="20"/>
          <w:szCs w:val="20"/>
        </w:rPr>
        <w:t>incrementa</w:t>
      </w:r>
      <w:r w:rsidR="00A54D2C">
        <w:rPr>
          <w:rFonts w:ascii="Arial" w:eastAsia="Arial" w:hAnsi="Arial" w:cs="Arial"/>
          <w:sz w:val="20"/>
          <w:szCs w:val="20"/>
        </w:rPr>
        <w:t>n</w:t>
      </w:r>
      <w:proofErr w:type="spellEnd"/>
      <w:r w:rsidR="00523D83">
        <w:rPr>
          <w:rFonts w:ascii="Arial" w:eastAsia="Arial" w:hAnsi="Arial" w:cs="Arial"/>
          <w:sz w:val="20"/>
          <w:szCs w:val="20"/>
        </w:rPr>
        <w:t xml:space="preserve"> </w:t>
      </w:r>
      <w:proofErr w:type="spellStart"/>
      <w:r w:rsidR="00523D83">
        <w:rPr>
          <w:rFonts w:ascii="Arial" w:eastAsia="Arial" w:hAnsi="Arial" w:cs="Arial"/>
          <w:sz w:val="20"/>
          <w:szCs w:val="20"/>
        </w:rPr>
        <w:t>el</w:t>
      </w:r>
      <w:proofErr w:type="spellEnd"/>
      <w:r w:rsidR="00523D83">
        <w:rPr>
          <w:rFonts w:ascii="Arial" w:eastAsia="Arial" w:hAnsi="Arial" w:cs="Arial"/>
          <w:sz w:val="20"/>
          <w:szCs w:val="20"/>
        </w:rPr>
        <w:t xml:space="preserve"> </w:t>
      </w:r>
      <w:proofErr w:type="spellStart"/>
      <w:r w:rsidR="00523D83">
        <w:rPr>
          <w:rFonts w:ascii="Arial" w:eastAsia="Arial" w:hAnsi="Arial" w:cs="Arial"/>
          <w:sz w:val="20"/>
          <w:szCs w:val="20"/>
        </w:rPr>
        <w:t>contenido</w:t>
      </w:r>
      <w:proofErr w:type="spellEnd"/>
      <w:r w:rsidR="00523D83">
        <w:rPr>
          <w:rFonts w:ascii="Arial" w:eastAsia="Arial" w:hAnsi="Arial" w:cs="Arial"/>
          <w:sz w:val="20"/>
          <w:szCs w:val="20"/>
        </w:rPr>
        <w:t xml:space="preserve"> de </w:t>
      </w:r>
      <w:proofErr w:type="spellStart"/>
      <w:r w:rsidR="00523D83">
        <w:rPr>
          <w:rFonts w:ascii="Arial" w:eastAsia="Arial" w:hAnsi="Arial" w:cs="Arial"/>
          <w:sz w:val="20"/>
          <w:szCs w:val="20"/>
        </w:rPr>
        <w:t>clorofila</w:t>
      </w:r>
      <w:proofErr w:type="spellEnd"/>
      <w:r w:rsidR="00523D83">
        <w:rPr>
          <w:rFonts w:ascii="Arial" w:eastAsia="Arial" w:hAnsi="Arial" w:cs="Arial"/>
          <w:sz w:val="20"/>
          <w:szCs w:val="20"/>
        </w:rPr>
        <w:t xml:space="preserve"> </w:t>
      </w:r>
      <w:proofErr w:type="spellStart"/>
      <w:r w:rsidR="00523D83">
        <w:rPr>
          <w:rFonts w:ascii="Arial" w:eastAsia="Arial" w:hAnsi="Arial" w:cs="Arial"/>
          <w:sz w:val="20"/>
          <w:szCs w:val="20"/>
        </w:rPr>
        <w:t>en</w:t>
      </w:r>
      <w:proofErr w:type="spellEnd"/>
      <w:r w:rsidR="00523D83">
        <w:rPr>
          <w:rFonts w:ascii="Arial" w:eastAsia="Arial" w:hAnsi="Arial" w:cs="Arial"/>
          <w:sz w:val="20"/>
          <w:szCs w:val="20"/>
        </w:rPr>
        <w:t xml:space="preserve"> hoja, </w:t>
      </w:r>
      <w:proofErr w:type="spellStart"/>
      <w:r w:rsidR="00523D83">
        <w:rPr>
          <w:rFonts w:ascii="Arial" w:eastAsia="Arial" w:hAnsi="Arial" w:cs="Arial"/>
          <w:sz w:val="20"/>
          <w:szCs w:val="20"/>
        </w:rPr>
        <w:t>mientras</w:t>
      </w:r>
      <w:proofErr w:type="spellEnd"/>
      <w:r w:rsidR="00523D83">
        <w:rPr>
          <w:rFonts w:ascii="Arial" w:eastAsia="Arial" w:hAnsi="Arial" w:cs="Arial"/>
          <w:sz w:val="20"/>
          <w:szCs w:val="20"/>
        </w:rPr>
        <w:t xml:space="preserve"> </w:t>
      </w:r>
      <w:proofErr w:type="spellStart"/>
      <w:r w:rsidR="00523D83">
        <w:rPr>
          <w:rFonts w:ascii="Arial" w:eastAsia="Arial" w:hAnsi="Arial" w:cs="Arial"/>
          <w:sz w:val="20"/>
          <w:szCs w:val="20"/>
        </w:rPr>
        <w:t>en</w:t>
      </w:r>
      <w:proofErr w:type="spellEnd"/>
      <w:r w:rsidR="00523D83">
        <w:rPr>
          <w:rFonts w:ascii="Arial" w:eastAsia="Arial" w:hAnsi="Arial" w:cs="Arial"/>
          <w:sz w:val="20"/>
          <w:szCs w:val="20"/>
        </w:rPr>
        <w:t xml:space="preserve"> </w:t>
      </w:r>
      <w:proofErr w:type="spellStart"/>
      <w:r w:rsidR="00523D83">
        <w:rPr>
          <w:rFonts w:ascii="Arial" w:eastAsia="Arial" w:hAnsi="Arial" w:cs="Arial"/>
          <w:sz w:val="20"/>
          <w:szCs w:val="20"/>
        </w:rPr>
        <w:t>fruto</w:t>
      </w:r>
      <w:proofErr w:type="spellEnd"/>
      <w:r w:rsidR="00523D83">
        <w:rPr>
          <w:rFonts w:ascii="Arial" w:eastAsia="Arial" w:hAnsi="Arial" w:cs="Arial"/>
          <w:sz w:val="20"/>
          <w:szCs w:val="20"/>
        </w:rPr>
        <w:t xml:space="preserve"> </w:t>
      </w:r>
      <w:proofErr w:type="spellStart"/>
      <w:r w:rsidR="00523D83">
        <w:rPr>
          <w:rFonts w:ascii="Arial" w:eastAsia="Arial" w:hAnsi="Arial" w:cs="Arial"/>
          <w:sz w:val="20"/>
          <w:szCs w:val="20"/>
        </w:rPr>
        <w:t>aumenta</w:t>
      </w:r>
      <w:r w:rsidR="00D3380F">
        <w:rPr>
          <w:rFonts w:ascii="Arial" w:eastAsia="Arial" w:hAnsi="Arial" w:cs="Arial"/>
          <w:sz w:val="20"/>
          <w:szCs w:val="20"/>
        </w:rPr>
        <w:t>n</w:t>
      </w:r>
      <w:proofErr w:type="spellEnd"/>
      <w:r w:rsidR="00523D83">
        <w:rPr>
          <w:rFonts w:ascii="Arial" w:eastAsia="Arial" w:hAnsi="Arial" w:cs="Arial"/>
          <w:sz w:val="20"/>
          <w:szCs w:val="20"/>
        </w:rPr>
        <w:t xml:space="preserve"> </w:t>
      </w:r>
      <w:proofErr w:type="spellStart"/>
      <w:r w:rsidR="00523D83">
        <w:rPr>
          <w:rFonts w:ascii="Arial" w:eastAsia="Arial" w:hAnsi="Arial" w:cs="Arial"/>
          <w:sz w:val="20"/>
          <w:szCs w:val="20"/>
        </w:rPr>
        <w:t>los</w:t>
      </w:r>
      <w:proofErr w:type="spellEnd"/>
      <w:r w:rsidR="00523D83">
        <w:rPr>
          <w:rFonts w:ascii="Arial" w:eastAsia="Arial" w:hAnsi="Arial" w:cs="Arial"/>
          <w:sz w:val="20"/>
          <w:szCs w:val="20"/>
        </w:rPr>
        <w:t xml:space="preserve"> </w:t>
      </w:r>
      <w:proofErr w:type="spellStart"/>
      <w:r w:rsidR="00523D83">
        <w:rPr>
          <w:rFonts w:ascii="Arial" w:eastAsia="Arial" w:hAnsi="Arial" w:cs="Arial"/>
          <w:sz w:val="20"/>
          <w:szCs w:val="20"/>
        </w:rPr>
        <w:t>grados</w:t>
      </w:r>
      <w:proofErr w:type="spellEnd"/>
      <w:r w:rsidR="00523D83">
        <w:rPr>
          <w:rFonts w:ascii="Arial" w:eastAsia="Arial" w:hAnsi="Arial" w:cs="Arial"/>
          <w:sz w:val="20"/>
          <w:szCs w:val="20"/>
        </w:rPr>
        <w:t xml:space="preserve"> Brix, </w:t>
      </w:r>
      <w:proofErr w:type="spellStart"/>
      <w:r w:rsidR="00523D83">
        <w:rPr>
          <w:rFonts w:ascii="Arial" w:eastAsia="Arial" w:hAnsi="Arial" w:cs="Arial"/>
          <w:sz w:val="20"/>
          <w:szCs w:val="20"/>
        </w:rPr>
        <w:t>materia</w:t>
      </w:r>
      <w:proofErr w:type="spellEnd"/>
      <w:r w:rsidR="00523D83">
        <w:rPr>
          <w:rFonts w:ascii="Arial" w:eastAsia="Arial" w:hAnsi="Arial" w:cs="Arial"/>
          <w:sz w:val="20"/>
          <w:szCs w:val="20"/>
        </w:rPr>
        <w:t xml:space="preserve"> </w:t>
      </w:r>
      <w:proofErr w:type="spellStart"/>
      <w:r w:rsidR="00523D83">
        <w:rPr>
          <w:rFonts w:ascii="Arial" w:eastAsia="Arial" w:hAnsi="Arial" w:cs="Arial"/>
          <w:sz w:val="20"/>
          <w:szCs w:val="20"/>
        </w:rPr>
        <w:t>seca</w:t>
      </w:r>
      <w:proofErr w:type="spellEnd"/>
      <w:r w:rsidR="00523D83">
        <w:rPr>
          <w:rFonts w:ascii="Arial" w:eastAsia="Arial" w:hAnsi="Arial" w:cs="Arial"/>
          <w:sz w:val="20"/>
          <w:szCs w:val="20"/>
        </w:rPr>
        <w:t xml:space="preserve">, </w:t>
      </w:r>
      <w:proofErr w:type="spellStart"/>
      <w:r w:rsidR="005342E8">
        <w:rPr>
          <w:rFonts w:ascii="Arial" w:eastAsia="Arial" w:hAnsi="Arial" w:cs="Arial"/>
          <w:sz w:val="20"/>
          <w:szCs w:val="20"/>
        </w:rPr>
        <w:t>firmeza</w:t>
      </w:r>
      <w:proofErr w:type="spellEnd"/>
      <w:r w:rsidR="005342E8">
        <w:rPr>
          <w:rFonts w:ascii="Arial" w:eastAsia="Arial" w:hAnsi="Arial" w:cs="Arial"/>
          <w:sz w:val="20"/>
          <w:szCs w:val="20"/>
        </w:rPr>
        <w:t xml:space="preserve">, </w:t>
      </w:r>
      <w:r w:rsidR="00523D83">
        <w:rPr>
          <w:rFonts w:ascii="Arial" w:eastAsia="Arial" w:hAnsi="Arial" w:cs="Arial"/>
          <w:sz w:val="20"/>
          <w:szCs w:val="20"/>
        </w:rPr>
        <w:t xml:space="preserve">peso y </w:t>
      </w:r>
      <w:proofErr w:type="spellStart"/>
      <w:r w:rsidR="00523D83">
        <w:rPr>
          <w:rFonts w:ascii="Arial" w:eastAsia="Arial" w:hAnsi="Arial" w:cs="Arial"/>
          <w:sz w:val="20"/>
          <w:szCs w:val="20"/>
        </w:rPr>
        <w:t>tamaño</w:t>
      </w:r>
      <w:proofErr w:type="spellEnd"/>
      <w:r w:rsidR="00A54D2C">
        <w:rPr>
          <w:rFonts w:ascii="Arial" w:eastAsia="Arial" w:hAnsi="Arial" w:cs="Arial"/>
          <w:sz w:val="20"/>
          <w:szCs w:val="20"/>
        </w:rPr>
        <w:t xml:space="preserve"> </w:t>
      </w:r>
      <w:proofErr w:type="spellStart"/>
      <w:r w:rsidR="00A54D2C">
        <w:rPr>
          <w:rFonts w:ascii="Arial" w:eastAsia="Arial" w:hAnsi="Arial" w:cs="Arial"/>
          <w:sz w:val="20"/>
          <w:szCs w:val="20"/>
        </w:rPr>
        <w:t>en</w:t>
      </w:r>
      <w:proofErr w:type="spellEnd"/>
      <w:r w:rsidR="00A54D2C">
        <w:rPr>
          <w:rFonts w:ascii="Arial" w:eastAsia="Arial" w:hAnsi="Arial" w:cs="Arial"/>
          <w:sz w:val="20"/>
          <w:szCs w:val="20"/>
        </w:rPr>
        <w:t xml:space="preserve"> </w:t>
      </w:r>
      <w:proofErr w:type="spellStart"/>
      <w:r w:rsidR="00A54D2C">
        <w:rPr>
          <w:rFonts w:ascii="Arial" w:eastAsia="Arial" w:hAnsi="Arial" w:cs="Arial"/>
          <w:sz w:val="20"/>
          <w:szCs w:val="20"/>
        </w:rPr>
        <w:t>comparación</w:t>
      </w:r>
      <w:proofErr w:type="spellEnd"/>
      <w:r w:rsidR="00A54D2C">
        <w:rPr>
          <w:rFonts w:ascii="Arial" w:eastAsia="Arial" w:hAnsi="Arial" w:cs="Arial"/>
          <w:sz w:val="20"/>
          <w:szCs w:val="20"/>
        </w:rPr>
        <w:t xml:space="preserve"> del control</w:t>
      </w:r>
      <w:r w:rsidR="00523D83">
        <w:rPr>
          <w:rFonts w:ascii="Arial" w:eastAsia="Arial" w:hAnsi="Arial" w:cs="Arial"/>
          <w:sz w:val="20"/>
          <w:szCs w:val="20"/>
        </w:rPr>
        <w:t>.</w:t>
      </w:r>
      <w:r w:rsidR="005342E8">
        <w:rPr>
          <w:rFonts w:ascii="Arial" w:eastAsia="Arial" w:hAnsi="Arial" w:cs="Arial"/>
          <w:sz w:val="20"/>
          <w:szCs w:val="20"/>
        </w:rPr>
        <w:t xml:space="preserve"> Con lo anterior </w:t>
      </w:r>
      <w:proofErr w:type="spellStart"/>
      <w:r w:rsidR="00A54D2C">
        <w:rPr>
          <w:rFonts w:ascii="Arial" w:eastAsia="Arial" w:hAnsi="Arial" w:cs="Arial"/>
          <w:sz w:val="20"/>
          <w:szCs w:val="20"/>
        </w:rPr>
        <w:t>el</w:t>
      </w:r>
      <w:proofErr w:type="spellEnd"/>
      <w:r w:rsidR="00A54D2C">
        <w:rPr>
          <w:rFonts w:ascii="Arial" w:eastAsia="Arial" w:hAnsi="Arial" w:cs="Arial"/>
          <w:sz w:val="20"/>
          <w:szCs w:val="20"/>
        </w:rPr>
        <w:t xml:space="preserve"> </w:t>
      </w:r>
      <w:proofErr w:type="spellStart"/>
      <w:r w:rsidR="00E33164">
        <w:rPr>
          <w:rFonts w:ascii="Arial" w:eastAsia="Arial" w:hAnsi="Arial" w:cs="Arial"/>
          <w:sz w:val="20"/>
          <w:szCs w:val="20"/>
        </w:rPr>
        <w:t>silicio</w:t>
      </w:r>
      <w:proofErr w:type="spellEnd"/>
      <w:r w:rsidR="00A54D2C">
        <w:rPr>
          <w:rFonts w:ascii="Arial" w:eastAsia="Arial" w:hAnsi="Arial" w:cs="Arial"/>
          <w:sz w:val="20"/>
          <w:szCs w:val="20"/>
        </w:rPr>
        <w:t xml:space="preserve"> </w:t>
      </w:r>
      <w:r w:rsidR="005342E8">
        <w:rPr>
          <w:rFonts w:ascii="Arial" w:eastAsia="Arial" w:hAnsi="Arial" w:cs="Arial"/>
          <w:sz w:val="20"/>
          <w:szCs w:val="20"/>
        </w:rPr>
        <w:t xml:space="preserve">es </w:t>
      </w:r>
      <w:proofErr w:type="spellStart"/>
      <w:r w:rsidR="005342E8">
        <w:rPr>
          <w:rFonts w:ascii="Arial" w:eastAsia="Arial" w:hAnsi="Arial" w:cs="Arial"/>
          <w:sz w:val="20"/>
          <w:szCs w:val="20"/>
        </w:rPr>
        <w:t>una</w:t>
      </w:r>
      <w:proofErr w:type="spellEnd"/>
      <w:r w:rsidR="005342E8">
        <w:rPr>
          <w:rFonts w:ascii="Arial" w:eastAsia="Arial" w:hAnsi="Arial" w:cs="Arial"/>
          <w:sz w:val="20"/>
          <w:szCs w:val="20"/>
        </w:rPr>
        <w:t xml:space="preserve"> </w:t>
      </w:r>
      <w:proofErr w:type="spellStart"/>
      <w:r w:rsidR="005342E8">
        <w:rPr>
          <w:rFonts w:ascii="Arial" w:eastAsia="Arial" w:hAnsi="Arial" w:cs="Arial"/>
          <w:sz w:val="20"/>
          <w:szCs w:val="20"/>
        </w:rPr>
        <w:t>alternativa</w:t>
      </w:r>
      <w:proofErr w:type="spellEnd"/>
      <w:r w:rsidR="005342E8">
        <w:rPr>
          <w:rFonts w:ascii="Arial" w:eastAsia="Arial" w:hAnsi="Arial" w:cs="Arial"/>
          <w:sz w:val="20"/>
          <w:szCs w:val="20"/>
        </w:rPr>
        <w:t xml:space="preserve"> </w:t>
      </w:r>
      <w:proofErr w:type="spellStart"/>
      <w:r w:rsidR="005342E8">
        <w:rPr>
          <w:rFonts w:ascii="Arial" w:eastAsia="Arial" w:hAnsi="Arial" w:cs="Arial"/>
          <w:sz w:val="20"/>
          <w:szCs w:val="20"/>
        </w:rPr>
        <w:t>preventiva</w:t>
      </w:r>
      <w:proofErr w:type="spellEnd"/>
      <w:r w:rsidR="005342E8">
        <w:rPr>
          <w:rFonts w:ascii="Arial" w:eastAsia="Arial" w:hAnsi="Arial" w:cs="Arial"/>
          <w:sz w:val="20"/>
          <w:szCs w:val="20"/>
        </w:rPr>
        <w:t xml:space="preserve"> </w:t>
      </w:r>
      <w:proofErr w:type="spellStart"/>
      <w:r w:rsidR="005342E8">
        <w:rPr>
          <w:rFonts w:ascii="Arial" w:eastAsia="Arial" w:hAnsi="Arial" w:cs="Arial"/>
          <w:sz w:val="20"/>
          <w:szCs w:val="20"/>
        </w:rPr>
        <w:t>eficaz</w:t>
      </w:r>
      <w:proofErr w:type="spellEnd"/>
      <w:r w:rsidR="005342E8">
        <w:rPr>
          <w:rFonts w:ascii="Arial" w:eastAsia="Arial" w:hAnsi="Arial" w:cs="Arial"/>
          <w:sz w:val="20"/>
          <w:szCs w:val="20"/>
        </w:rPr>
        <w:t xml:space="preserve"> para </w:t>
      </w:r>
      <w:proofErr w:type="spellStart"/>
      <w:r w:rsidR="005342E8">
        <w:rPr>
          <w:rFonts w:ascii="Arial" w:eastAsia="Arial" w:hAnsi="Arial" w:cs="Arial"/>
          <w:sz w:val="20"/>
          <w:szCs w:val="20"/>
        </w:rPr>
        <w:t>el</w:t>
      </w:r>
      <w:proofErr w:type="spellEnd"/>
      <w:r w:rsidR="005342E8">
        <w:rPr>
          <w:rFonts w:ascii="Arial" w:eastAsia="Arial" w:hAnsi="Arial" w:cs="Arial"/>
          <w:sz w:val="20"/>
          <w:szCs w:val="20"/>
        </w:rPr>
        <w:t xml:space="preserve"> golpe de sol</w:t>
      </w:r>
      <w:r w:rsidR="00A92C5B">
        <w:rPr>
          <w:rFonts w:ascii="Arial" w:eastAsia="Arial" w:hAnsi="Arial" w:cs="Arial"/>
          <w:sz w:val="20"/>
          <w:szCs w:val="20"/>
        </w:rPr>
        <w:t xml:space="preserve"> y </w:t>
      </w:r>
      <w:proofErr w:type="spellStart"/>
      <w:r w:rsidR="00A92C5B">
        <w:rPr>
          <w:rFonts w:ascii="Arial" w:eastAsia="Arial" w:hAnsi="Arial" w:cs="Arial"/>
          <w:sz w:val="20"/>
          <w:szCs w:val="20"/>
        </w:rPr>
        <w:t>mejora</w:t>
      </w:r>
      <w:proofErr w:type="spellEnd"/>
      <w:r w:rsidR="00A92C5B">
        <w:rPr>
          <w:rFonts w:ascii="Arial" w:eastAsia="Arial" w:hAnsi="Arial" w:cs="Arial"/>
          <w:sz w:val="20"/>
          <w:szCs w:val="20"/>
        </w:rPr>
        <w:t xml:space="preserve"> </w:t>
      </w:r>
      <w:proofErr w:type="spellStart"/>
      <w:r w:rsidR="00A92C5B">
        <w:rPr>
          <w:rFonts w:ascii="Arial" w:eastAsia="Arial" w:hAnsi="Arial" w:cs="Arial"/>
          <w:sz w:val="20"/>
          <w:szCs w:val="20"/>
        </w:rPr>
        <w:t>atributos</w:t>
      </w:r>
      <w:proofErr w:type="spellEnd"/>
      <w:r w:rsidR="00A92C5B">
        <w:rPr>
          <w:rFonts w:ascii="Arial" w:eastAsia="Arial" w:hAnsi="Arial" w:cs="Arial"/>
          <w:sz w:val="20"/>
          <w:szCs w:val="20"/>
        </w:rPr>
        <w:t xml:space="preserve"> de </w:t>
      </w:r>
      <w:proofErr w:type="spellStart"/>
      <w:r w:rsidR="00A92C5B">
        <w:rPr>
          <w:rFonts w:ascii="Arial" w:eastAsia="Arial" w:hAnsi="Arial" w:cs="Arial"/>
          <w:sz w:val="20"/>
          <w:szCs w:val="20"/>
        </w:rPr>
        <w:t>calidad</w:t>
      </w:r>
      <w:proofErr w:type="spellEnd"/>
      <w:r w:rsidR="00A92C5B">
        <w:rPr>
          <w:rFonts w:ascii="Arial" w:eastAsia="Arial" w:hAnsi="Arial" w:cs="Arial"/>
          <w:sz w:val="20"/>
          <w:szCs w:val="20"/>
        </w:rPr>
        <w:t xml:space="preserve"> de</w:t>
      </w:r>
      <w:r w:rsidR="00AF4743">
        <w:rPr>
          <w:rFonts w:ascii="Arial" w:eastAsia="Arial" w:hAnsi="Arial" w:cs="Arial"/>
          <w:sz w:val="20"/>
          <w:szCs w:val="20"/>
        </w:rPr>
        <w:t xml:space="preserve">l </w:t>
      </w:r>
      <w:proofErr w:type="spellStart"/>
      <w:r w:rsidR="00AF4743">
        <w:rPr>
          <w:rFonts w:ascii="Arial" w:eastAsia="Arial" w:hAnsi="Arial" w:cs="Arial"/>
          <w:sz w:val="20"/>
          <w:szCs w:val="20"/>
        </w:rPr>
        <w:t>fruto</w:t>
      </w:r>
      <w:proofErr w:type="spellEnd"/>
      <w:r w:rsidR="00AF4743">
        <w:rPr>
          <w:rFonts w:ascii="Arial" w:eastAsia="Arial" w:hAnsi="Arial" w:cs="Arial"/>
          <w:sz w:val="20"/>
          <w:szCs w:val="20"/>
        </w:rPr>
        <w:t xml:space="preserve"> de</w:t>
      </w:r>
      <w:r w:rsidR="00A92C5B">
        <w:rPr>
          <w:rFonts w:ascii="Arial" w:eastAsia="Arial" w:hAnsi="Arial" w:cs="Arial"/>
          <w:sz w:val="20"/>
          <w:szCs w:val="20"/>
        </w:rPr>
        <w:t xml:space="preserve"> </w:t>
      </w:r>
      <w:proofErr w:type="spellStart"/>
      <w:r w:rsidR="00A92C5B">
        <w:rPr>
          <w:rFonts w:ascii="Arial" w:eastAsia="Arial" w:hAnsi="Arial" w:cs="Arial"/>
          <w:sz w:val="20"/>
          <w:szCs w:val="20"/>
        </w:rPr>
        <w:t>aguacate</w:t>
      </w:r>
      <w:proofErr w:type="spellEnd"/>
      <w:r w:rsidR="005342E8">
        <w:rPr>
          <w:rFonts w:ascii="Arial" w:eastAsia="Arial" w:hAnsi="Arial" w:cs="Arial"/>
          <w:sz w:val="20"/>
          <w:szCs w:val="20"/>
        </w:rPr>
        <w:t>.</w:t>
      </w:r>
    </w:p>
    <w:p w14:paraId="37EB0C0F" w14:textId="6E8F6D99" w:rsidR="002A517F" w:rsidRPr="00FB0F97" w:rsidRDefault="002A517F" w:rsidP="006F733A">
      <w:pPr>
        <w:spacing w:after="120" w:line="240" w:lineRule="exact"/>
        <w:rPr>
          <w:rFonts w:ascii="Arial" w:eastAsia="Arial" w:hAnsi="Arial" w:cs="Arial"/>
          <w:i/>
        </w:rPr>
      </w:pPr>
      <w:r w:rsidRPr="00B60160">
        <w:rPr>
          <w:rFonts w:ascii="Arial" w:eastAsia="Arial" w:hAnsi="Arial" w:cs="Arial"/>
          <w:b/>
          <w:sz w:val="24"/>
          <w:szCs w:val="24"/>
        </w:rPr>
        <w:br/>
      </w:r>
      <w:r w:rsidRPr="00176512">
        <w:rPr>
          <w:rFonts w:ascii="Arial" w:eastAsia="Arial" w:hAnsi="Arial" w:cs="Arial"/>
          <w:b/>
          <w:sz w:val="20"/>
          <w:szCs w:val="20"/>
          <w:lang w:val="es-CL"/>
        </w:rPr>
        <w:t xml:space="preserve">Palabras clave: </w:t>
      </w:r>
      <w:r w:rsidR="00E33164">
        <w:rPr>
          <w:rFonts w:ascii="Arial" w:eastAsia="Arial" w:hAnsi="Arial" w:cs="Arial"/>
          <w:bCs/>
          <w:sz w:val="20"/>
          <w:szCs w:val="20"/>
          <w:lang w:val="es-CL"/>
        </w:rPr>
        <w:t>ácido orto</w:t>
      </w:r>
      <w:r w:rsidR="00152DD4">
        <w:rPr>
          <w:rFonts w:ascii="Arial" w:eastAsia="Arial" w:hAnsi="Arial" w:cs="Arial"/>
          <w:bCs/>
          <w:sz w:val="20"/>
          <w:szCs w:val="20"/>
          <w:lang w:val="es-CL"/>
        </w:rPr>
        <w:t>-</w:t>
      </w:r>
      <w:r w:rsidR="00E33164">
        <w:rPr>
          <w:rFonts w:ascii="Arial" w:eastAsia="Arial" w:hAnsi="Arial" w:cs="Arial"/>
          <w:bCs/>
          <w:sz w:val="20"/>
          <w:szCs w:val="20"/>
          <w:lang w:val="es-CL"/>
        </w:rPr>
        <w:t>silí</w:t>
      </w:r>
      <w:r w:rsidR="00152DD4">
        <w:rPr>
          <w:rFonts w:ascii="Arial" w:eastAsia="Arial" w:hAnsi="Arial" w:cs="Arial"/>
          <w:bCs/>
          <w:sz w:val="20"/>
          <w:szCs w:val="20"/>
          <w:lang w:val="es-CL"/>
        </w:rPr>
        <w:t>c</w:t>
      </w:r>
      <w:r w:rsidR="00E33164">
        <w:rPr>
          <w:rFonts w:ascii="Arial" w:eastAsia="Arial" w:hAnsi="Arial" w:cs="Arial"/>
          <w:bCs/>
          <w:sz w:val="20"/>
          <w:szCs w:val="20"/>
          <w:lang w:val="es-CL"/>
        </w:rPr>
        <w:t>ico</w:t>
      </w:r>
      <w:r w:rsidR="00A92C5B" w:rsidRPr="00A92C5B">
        <w:rPr>
          <w:rFonts w:ascii="Arial" w:eastAsia="Arial" w:hAnsi="Arial" w:cs="Arial"/>
          <w:bCs/>
          <w:sz w:val="20"/>
          <w:szCs w:val="20"/>
          <w:lang w:val="es-CL"/>
        </w:rPr>
        <w:t>,</w:t>
      </w:r>
      <w:r w:rsidR="00A92C5B">
        <w:rPr>
          <w:rFonts w:ascii="Arial" w:eastAsia="Arial" w:hAnsi="Arial" w:cs="Arial"/>
          <w:b/>
          <w:sz w:val="20"/>
          <w:szCs w:val="20"/>
          <w:lang w:val="es-CL"/>
        </w:rPr>
        <w:t xml:space="preserve"> </w:t>
      </w:r>
      <w:r w:rsidR="00B60160" w:rsidRPr="00B60160">
        <w:rPr>
          <w:rFonts w:ascii="Arial" w:eastAsia="Arial" w:hAnsi="Arial" w:cs="Arial"/>
          <w:bCs/>
          <w:sz w:val="20"/>
          <w:szCs w:val="20"/>
          <w:lang w:val="es-CL"/>
        </w:rPr>
        <w:t>calcio, caolín,</w:t>
      </w:r>
      <w:r w:rsidR="00B60160">
        <w:rPr>
          <w:rFonts w:ascii="Arial" w:eastAsia="Arial" w:hAnsi="Arial" w:cs="Arial"/>
          <w:b/>
          <w:sz w:val="20"/>
          <w:szCs w:val="20"/>
          <w:lang w:val="es-CL"/>
        </w:rPr>
        <w:t xml:space="preserve"> </w:t>
      </w:r>
      <w:r w:rsidR="00A92C5B" w:rsidRPr="00A92C5B">
        <w:rPr>
          <w:rFonts w:ascii="Arial" w:eastAsia="Arial" w:hAnsi="Arial" w:cs="Arial"/>
          <w:bCs/>
          <w:sz w:val="20"/>
          <w:szCs w:val="20"/>
          <w:lang w:val="es-CL"/>
        </w:rPr>
        <w:t>daño,</w:t>
      </w:r>
      <w:r w:rsidR="006F733A">
        <w:rPr>
          <w:rFonts w:ascii="Arial" w:eastAsia="Arial" w:hAnsi="Arial" w:cs="Arial"/>
          <w:b/>
          <w:sz w:val="20"/>
          <w:szCs w:val="20"/>
          <w:lang w:val="es-CL"/>
        </w:rPr>
        <w:t xml:space="preserve"> </w:t>
      </w:r>
      <w:r w:rsidR="006F733A" w:rsidRPr="006F733A">
        <w:rPr>
          <w:rFonts w:ascii="Arial" w:eastAsia="Arial" w:hAnsi="Arial" w:cs="Arial"/>
          <w:bCs/>
          <w:sz w:val="20"/>
          <w:szCs w:val="20"/>
          <w:lang w:val="es-CL"/>
        </w:rPr>
        <w:t>hoja, fruta</w:t>
      </w:r>
      <w:r w:rsidRPr="00176512">
        <w:rPr>
          <w:rFonts w:ascii="Arial" w:eastAsia="Arial" w:hAnsi="Arial" w:cs="Arial"/>
          <w:sz w:val="20"/>
          <w:szCs w:val="20"/>
          <w:lang w:val="es-CL"/>
        </w:rPr>
        <w:t>.</w:t>
      </w:r>
    </w:p>
    <w:p w14:paraId="4466DFB8" w14:textId="77777777" w:rsidR="0009297E" w:rsidRDefault="0009297E" w:rsidP="001C7E2D">
      <w:pPr>
        <w:spacing w:after="120" w:line="240" w:lineRule="exact"/>
        <w:jc w:val="both"/>
        <w:rPr>
          <w:rFonts w:ascii="Arial" w:eastAsia="Arial" w:hAnsi="Arial" w:cs="Arial"/>
        </w:rPr>
      </w:pPr>
    </w:p>
    <w:p w14:paraId="4466DFB9" w14:textId="77777777" w:rsidR="0009297E" w:rsidRDefault="0009297E" w:rsidP="001C7E2D">
      <w:pPr>
        <w:spacing w:after="120" w:line="240" w:lineRule="exact"/>
        <w:jc w:val="both"/>
        <w:rPr>
          <w:rFonts w:ascii="Arial" w:eastAsia="Arial" w:hAnsi="Arial" w:cs="Arial"/>
        </w:rPr>
      </w:pPr>
    </w:p>
    <w:p w14:paraId="4466DFBA" w14:textId="77777777" w:rsidR="0009297E" w:rsidRDefault="0009297E" w:rsidP="001C7E2D">
      <w:pPr>
        <w:spacing w:after="120" w:line="240" w:lineRule="exact"/>
        <w:jc w:val="both"/>
        <w:rPr>
          <w:rFonts w:ascii="Arial" w:eastAsia="Arial" w:hAnsi="Arial" w:cs="Arial"/>
        </w:rPr>
      </w:pPr>
    </w:p>
    <w:p w14:paraId="4466DFBB" w14:textId="77777777" w:rsidR="0009297E" w:rsidRDefault="0009297E" w:rsidP="001C7E2D">
      <w:pPr>
        <w:spacing w:after="120" w:line="240" w:lineRule="exact"/>
        <w:jc w:val="both"/>
        <w:rPr>
          <w:rFonts w:ascii="Arial" w:eastAsia="Arial" w:hAnsi="Arial" w:cs="Arial"/>
        </w:rPr>
      </w:pPr>
    </w:p>
    <w:p w14:paraId="4466DFBC" w14:textId="77777777" w:rsidR="0009297E" w:rsidRDefault="0009297E" w:rsidP="001C7E2D">
      <w:pPr>
        <w:spacing w:after="120" w:line="240" w:lineRule="exact"/>
        <w:jc w:val="both"/>
        <w:rPr>
          <w:rFonts w:ascii="Arial" w:eastAsia="Arial" w:hAnsi="Arial" w:cs="Arial"/>
        </w:rPr>
      </w:pPr>
    </w:p>
    <w:p w14:paraId="4466DFBD" w14:textId="2C7066BA" w:rsidR="0009297E" w:rsidRDefault="0009297E" w:rsidP="001C7E2D">
      <w:pPr>
        <w:spacing w:after="120" w:line="240" w:lineRule="exact"/>
        <w:rPr>
          <w:rFonts w:ascii="Arial" w:eastAsia="Arial" w:hAnsi="Arial" w:cs="Arial"/>
        </w:rPr>
      </w:pPr>
    </w:p>
    <w:sectPr w:rsidR="0009297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15DA" w14:textId="77777777" w:rsidR="00E77BBF" w:rsidRDefault="00E77BBF" w:rsidP="00241531">
      <w:pPr>
        <w:spacing w:after="0" w:line="240" w:lineRule="auto"/>
      </w:pPr>
      <w:r>
        <w:separator/>
      </w:r>
    </w:p>
  </w:endnote>
  <w:endnote w:type="continuationSeparator" w:id="0">
    <w:p w14:paraId="6639F7E8" w14:textId="77777777" w:rsidR="00E77BBF" w:rsidRDefault="00E77BBF" w:rsidP="0024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DE96" w14:textId="77777777" w:rsidR="00241531" w:rsidRDefault="0024153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9FB7" w14:textId="77777777" w:rsidR="00241531" w:rsidRDefault="0024153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051E" w14:textId="77777777" w:rsidR="00241531" w:rsidRDefault="002415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73593" w14:textId="77777777" w:rsidR="00E77BBF" w:rsidRDefault="00E77BBF" w:rsidP="00241531">
      <w:pPr>
        <w:spacing w:after="0" w:line="240" w:lineRule="auto"/>
      </w:pPr>
      <w:r>
        <w:separator/>
      </w:r>
    </w:p>
  </w:footnote>
  <w:footnote w:type="continuationSeparator" w:id="0">
    <w:p w14:paraId="1E1D4873" w14:textId="77777777" w:rsidR="00E77BBF" w:rsidRDefault="00E77BBF" w:rsidP="00241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0091" w14:textId="77777777" w:rsidR="00241531" w:rsidRDefault="0024153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E14D" w14:textId="77777777" w:rsidR="00241531" w:rsidRDefault="0024153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0665" w14:textId="77777777" w:rsidR="00241531" w:rsidRDefault="0024153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D2561"/>
    <w:multiLevelType w:val="multilevel"/>
    <w:tmpl w:val="45D45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97507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97E"/>
    <w:rsid w:val="00071EEE"/>
    <w:rsid w:val="0009297E"/>
    <w:rsid w:val="000B6FA2"/>
    <w:rsid w:val="00152DD4"/>
    <w:rsid w:val="00176512"/>
    <w:rsid w:val="001B368A"/>
    <w:rsid w:val="001C2146"/>
    <w:rsid w:val="001C7E2D"/>
    <w:rsid w:val="001D782C"/>
    <w:rsid w:val="00213B3D"/>
    <w:rsid w:val="00241531"/>
    <w:rsid w:val="002A517F"/>
    <w:rsid w:val="0031357D"/>
    <w:rsid w:val="00390320"/>
    <w:rsid w:val="00397AD6"/>
    <w:rsid w:val="004648E3"/>
    <w:rsid w:val="004D49CF"/>
    <w:rsid w:val="00523D83"/>
    <w:rsid w:val="005342E8"/>
    <w:rsid w:val="0054520D"/>
    <w:rsid w:val="00664B4F"/>
    <w:rsid w:val="006F733A"/>
    <w:rsid w:val="00793769"/>
    <w:rsid w:val="007C406E"/>
    <w:rsid w:val="00875689"/>
    <w:rsid w:val="008B3C40"/>
    <w:rsid w:val="00965C5F"/>
    <w:rsid w:val="00A54D2C"/>
    <w:rsid w:val="00A92C5B"/>
    <w:rsid w:val="00A976AD"/>
    <w:rsid w:val="00AE5A5B"/>
    <w:rsid w:val="00AF4743"/>
    <w:rsid w:val="00B60160"/>
    <w:rsid w:val="00B67791"/>
    <w:rsid w:val="00B91397"/>
    <w:rsid w:val="00D3380F"/>
    <w:rsid w:val="00D67AD6"/>
    <w:rsid w:val="00E22974"/>
    <w:rsid w:val="00E33164"/>
    <w:rsid w:val="00E74AAC"/>
    <w:rsid w:val="00E77BBF"/>
    <w:rsid w:val="00F22B6B"/>
    <w:rsid w:val="00FB0F9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6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E34370"/>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4D49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49CF"/>
    <w:rPr>
      <w:rFonts w:ascii="Segoe UI" w:hAnsi="Segoe UI" w:cs="Segoe UI"/>
      <w:sz w:val="18"/>
      <w:szCs w:val="18"/>
    </w:rPr>
  </w:style>
  <w:style w:type="paragraph" w:styleId="Encabezado">
    <w:name w:val="header"/>
    <w:basedOn w:val="Normal"/>
    <w:link w:val="EncabezadoCar"/>
    <w:uiPriority w:val="99"/>
    <w:unhideWhenUsed/>
    <w:rsid w:val="00241531"/>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241531"/>
  </w:style>
  <w:style w:type="paragraph" w:styleId="Piedepgina">
    <w:name w:val="footer"/>
    <w:basedOn w:val="Normal"/>
    <w:link w:val="PiedepginaCar"/>
    <w:uiPriority w:val="99"/>
    <w:unhideWhenUsed/>
    <w:rsid w:val="00241531"/>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241531"/>
  </w:style>
  <w:style w:type="paragraph" w:styleId="Asuntodelcomentario">
    <w:name w:val="annotation subject"/>
    <w:basedOn w:val="Textocomentario"/>
    <w:next w:val="Textocomentario"/>
    <w:link w:val="AsuntodelcomentarioCar"/>
    <w:uiPriority w:val="99"/>
    <w:semiHidden/>
    <w:unhideWhenUsed/>
    <w:rsid w:val="00B91397"/>
    <w:rPr>
      <w:b/>
      <w:bCs/>
    </w:rPr>
  </w:style>
  <w:style w:type="character" w:customStyle="1" w:styleId="AsuntodelcomentarioCar">
    <w:name w:val="Asunto del comentario Car"/>
    <w:basedOn w:val="TextocomentarioCar"/>
    <w:link w:val="Asuntodelcomentario"/>
    <w:uiPriority w:val="99"/>
    <w:semiHidden/>
    <w:rsid w:val="00B91397"/>
    <w:rPr>
      <w:b/>
      <w:bCs/>
      <w:sz w:val="20"/>
      <w:szCs w:val="20"/>
    </w:rPr>
  </w:style>
  <w:style w:type="paragraph" w:styleId="Revisin">
    <w:name w:val="Revision"/>
    <w:hidden/>
    <w:uiPriority w:val="99"/>
    <w:semiHidden/>
    <w:rsid w:val="001C7E2D"/>
    <w:pPr>
      <w:spacing w:after="0" w:line="240" w:lineRule="auto"/>
    </w:pPr>
  </w:style>
  <w:style w:type="character" w:styleId="Hipervnculo">
    <w:name w:val="Hyperlink"/>
    <w:basedOn w:val="Fuentedeprrafopredeter"/>
    <w:uiPriority w:val="99"/>
    <w:unhideWhenUsed/>
    <w:rsid w:val="00FB0F97"/>
    <w:rPr>
      <w:color w:val="0563C1" w:themeColor="hyperlink"/>
      <w:u w:val="single"/>
    </w:rPr>
  </w:style>
  <w:style w:type="character" w:styleId="Mencinsinresolver">
    <w:name w:val="Unresolved Mention"/>
    <w:basedOn w:val="Fuentedeprrafopredeter"/>
    <w:uiPriority w:val="99"/>
    <w:semiHidden/>
    <w:unhideWhenUsed/>
    <w:rsid w:val="00FB0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cyCLchb1Np9OK9TRU32y5+QijNw==">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</go:docsCustomData>
</go:gDocsCustomXmlDataStorage>
</file>

<file path=customXml/itemProps1.xml><?xml version="1.0" encoding="utf-8"?>
<ds:datastoreItem xmlns:ds="http://schemas.openxmlformats.org/officeDocument/2006/customXml" ds:itemID="{1993F345-3470-4883-89EE-D2F8E5C58E02}">
  <ds:schemaRefs>
    <ds:schemaRef ds:uri="http://schemas.microsoft.com/sharepoint/v3/contenttype/forms"/>
  </ds:schemaRefs>
</ds:datastoreItem>
</file>

<file path=customXml/itemProps2.xml><?xml version="1.0" encoding="utf-8"?>
<ds:datastoreItem xmlns:ds="http://schemas.openxmlformats.org/officeDocument/2006/customXml" ds:itemID="{AD721CFA-DCBD-4145-BC73-5AB5FEBA9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44C22A-78E5-4FB5-99A9-B352812E1794}">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2110</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2022-06-13T04:32:00Z</dcterms:created>
  <dcterms:modified xsi:type="dcterms:W3CDTF">2022-10-03T01:43:00Z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