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4EE94" w14:textId="391E48C8" w:rsidR="005319F2" w:rsidRPr="005319F2" w:rsidRDefault="005319F2" w:rsidP="005319F2">
      <w:pPr>
        <w:spacing w:after="120" w:line="240" w:lineRule="exact"/>
        <w:jc w:val="both"/>
        <w:rPr>
          <w:rFonts w:ascii="Arial" w:eastAsia="Arial" w:hAnsi="Arial" w:cs="Arial"/>
          <w:i/>
          <w:u w:val="single"/>
        </w:rPr>
      </w:pPr>
      <w:r w:rsidRPr="005319F2">
        <w:rPr>
          <w:rFonts w:ascii="Arial" w:eastAsia="Arial" w:hAnsi="Arial" w:cs="Arial"/>
          <w:b/>
        </w:rPr>
        <w:t xml:space="preserve">Rapid Sample Preparation for High Throughput Diagnosis of Avocado Sunblotch Viroid </w:t>
      </w:r>
      <w:r w:rsidRPr="005319F2">
        <w:rPr>
          <w:rFonts w:ascii="Arial" w:eastAsia="Arial" w:hAnsi="Arial" w:cs="Arial"/>
          <w:i/>
          <w:u w:val="single"/>
        </w:rPr>
        <w:t>Pretorius L-S</w:t>
      </w:r>
      <w:r w:rsidRPr="005319F2">
        <w:rPr>
          <w:rFonts w:ascii="Arial" w:eastAsia="Arial" w:hAnsi="Arial" w:cs="Arial"/>
          <w:i/>
          <w:u w:val="single"/>
          <w:vertAlign w:val="superscript"/>
        </w:rPr>
        <w:t>1</w:t>
      </w:r>
      <w:r w:rsidRPr="005319F2">
        <w:rPr>
          <w:rFonts w:ascii="Arial" w:eastAsia="Arial" w:hAnsi="Arial" w:cs="Arial"/>
          <w:i/>
        </w:rPr>
        <w:t>, Chandra K</w:t>
      </w:r>
      <w:r w:rsidRPr="005319F2">
        <w:rPr>
          <w:rFonts w:ascii="Arial" w:eastAsia="Arial" w:hAnsi="Arial" w:cs="Arial"/>
          <w:i/>
          <w:vertAlign w:val="superscript"/>
        </w:rPr>
        <w:t>2</w:t>
      </w:r>
      <w:r w:rsidRPr="005319F2">
        <w:rPr>
          <w:rFonts w:ascii="Arial" w:eastAsia="Arial" w:hAnsi="Arial" w:cs="Arial"/>
          <w:i/>
        </w:rPr>
        <w:t>, Jooste AEC</w:t>
      </w:r>
      <w:r w:rsidRPr="005319F2">
        <w:rPr>
          <w:rFonts w:ascii="Arial" w:eastAsia="Arial" w:hAnsi="Arial" w:cs="Arial"/>
          <w:i/>
          <w:vertAlign w:val="superscript"/>
        </w:rPr>
        <w:t>3</w:t>
      </w:r>
      <w:r w:rsidRPr="005319F2">
        <w:rPr>
          <w:rFonts w:ascii="Arial" w:eastAsia="Arial" w:hAnsi="Arial" w:cs="Arial"/>
          <w:i/>
        </w:rPr>
        <w:t xml:space="preserve">, </w:t>
      </w:r>
      <w:proofErr w:type="spellStart"/>
      <w:r w:rsidRPr="005319F2">
        <w:rPr>
          <w:rFonts w:ascii="Arial" w:eastAsia="Arial" w:hAnsi="Arial" w:cs="Arial"/>
          <w:i/>
        </w:rPr>
        <w:t>Motaung</w:t>
      </w:r>
      <w:proofErr w:type="spellEnd"/>
      <w:r w:rsidRPr="005319F2">
        <w:rPr>
          <w:rFonts w:ascii="Arial" w:eastAsia="Arial" w:hAnsi="Arial" w:cs="Arial"/>
          <w:i/>
        </w:rPr>
        <w:t xml:space="preserve"> LC</w:t>
      </w:r>
      <w:r w:rsidRPr="005319F2">
        <w:rPr>
          <w:rFonts w:ascii="Arial" w:eastAsia="Arial" w:hAnsi="Arial" w:cs="Arial"/>
          <w:i/>
          <w:vertAlign w:val="superscript"/>
        </w:rPr>
        <w:t>3</w:t>
      </w:r>
      <w:r w:rsidRPr="005319F2">
        <w:rPr>
          <w:rFonts w:ascii="Arial" w:eastAsia="Arial" w:hAnsi="Arial" w:cs="Arial"/>
          <w:i/>
        </w:rPr>
        <w:t>, Parkinson LE</w:t>
      </w:r>
      <w:r w:rsidRPr="005319F2">
        <w:rPr>
          <w:rFonts w:ascii="Arial" w:eastAsia="Arial" w:hAnsi="Arial" w:cs="Arial"/>
          <w:i/>
          <w:vertAlign w:val="superscript"/>
        </w:rPr>
        <w:t>1</w:t>
      </w:r>
      <w:r w:rsidRPr="005319F2">
        <w:rPr>
          <w:rFonts w:ascii="Arial" w:eastAsia="Arial" w:hAnsi="Arial" w:cs="Arial"/>
          <w:i/>
        </w:rPr>
        <w:t>, and Andrew DW Geering</w:t>
      </w:r>
      <w:r>
        <w:rPr>
          <w:rFonts w:ascii="Arial" w:eastAsia="Arial" w:hAnsi="Arial" w:cs="Arial"/>
          <w:i/>
          <w:vertAlign w:val="superscript"/>
        </w:rPr>
        <w:t>1</w:t>
      </w:r>
    </w:p>
    <w:p w14:paraId="0221A7F1" w14:textId="77777777" w:rsidR="005319F2" w:rsidRPr="005319F2" w:rsidRDefault="005319F2" w:rsidP="005319F2">
      <w:pPr>
        <w:spacing w:after="120" w:line="240" w:lineRule="exact"/>
        <w:jc w:val="both"/>
        <w:rPr>
          <w:rFonts w:ascii="Arial" w:eastAsia="Arial" w:hAnsi="Arial" w:cs="Arial"/>
          <w:iCs/>
        </w:rPr>
      </w:pPr>
      <w:r w:rsidRPr="005319F2">
        <w:rPr>
          <w:rFonts w:ascii="Arial" w:eastAsia="Arial" w:hAnsi="Arial" w:cs="Arial"/>
          <w:iCs/>
          <w:vertAlign w:val="superscript"/>
        </w:rPr>
        <w:t>1</w:t>
      </w:r>
      <w:r w:rsidRPr="005319F2">
        <w:rPr>
          <w:rFonts w:ascii="Arial" w:eastAsia="Arial" w:hAnsi="Arial" w:cs="Arial"/>
          <w:iCs/>
        </w:rPr>
        <w:t>Queensland Alliance for Agriculture and Food Innovation, The University of Queensland, GPO Box 267, Brisbane, Queensland 4001, Australia</w:t>
      </w:r>
    </w:p>
    <w:p w14:paraId="60348BE9" w14:textId="77777777" w:rsidR="005319F2" w:rsidRPr="005319F2" w:rsidRDefault="005319F2" w:rsidP="005319F2">
      <w:pPr>
        <w:spacing w:after="120" w:line="240" w:lineRule="exact"/>
        <w:jc w:val="both"/>
        <w:rPr>
          <w:rFonts w:ascii="Arial" w:eastAsia="Arial" w:hAnsi="Arial" w:cs="Arial"/>
          <w:iCs/>
        </w:rPr>
      </w:pPr>
      <w:r w:rsidRPr="005319F2">
        <w:rPr>
          <w:rFonts w:ascii="Arial" w:eastAsia="Arial" w:hAnsi="Arial" w:cs="Arial"/>
          <w:iCs/>
          <w:vertAlign w:val="superscript"/>
        </w:rPr>
        <w:t>2</w:t>
      </w:r>
      <w:r w:rsidRPr="005319F2">
        <w:rPr>
          <w:rFonts w:ascii="Arial" w:eastAsia="Arial" w:hAnsi="Arial" w:cs="Arial"/>
          <w:iCs/>
        </w:rPr>
        <w:t xml:space="preserve">Queensland Department of Agriculture and Fisheries, </w:t>
      </w:r>
      <w:proofErr w:type="spellStart"/>
      <w:r w:rsidRPr="005319F2">
        <w:rPr>
          <w:rFonts w:ascii="Arial" w:eastAsia="Arial" w:hAnsi="Arial" w:cs="Arial"/>
          <w:iCs/>
        </w:rPr>
        <w:t>EcoSciences</w:t>
      </w:r>
      <w:proofErr w:type="spellEnd"/>
      <w:r w:rsidRPr="005319F2">
        <w:rPr>
          <w:rFonts w:ascii="Arial" w:eastAsia="Arial" w:hAnsi="Arial" w:cs="Arial"/>
          <w:iCs/>
        </w:rPr>
        <w:t xml:space="preserve"> Precinct, 41 </w:t>
      </w:r>
      <w:proofErr w:type="spellStart"/>
      <w:r w:rsidRPr="005319F2">
        <w:rPr>
          <w:rFonts w:ascii="Arial" w:eastAsia="Arial" w:hAnsi="Arial" w:cs="Arial"/>
          <w:iCs/>
        </w:rPr>
        <w:t>Boggo</w:t>
      </w:r>
      <w:proofErr w:type="spellEnd"/>
      <w:r w:rsidRPr="005319F2">
        <w:rPr>
          <w:rFonts w:ascii="Arial" w:eastAsia="Arial" w:hAnsi="Arial" w:cs="Arial"/>
          <w:iCs/>
        </w:rPr>
        <w:t xml:space="preserve"> Rd, Dutton Park, Queensland 4102, Australia.</w:t>
      </w:r>
    </w:p>
    <w:p w14:paraId="4466DF91" w14:textId="5AE84ECC" w:rsidR="0009297E" w:rsidRPr="005319F2" w:rsidRDefault="005319F2" w:rsidP="005319F2">
      <w:pPr>
        <w:spacing w:after="120" w:line="240" w:lineRule="exact"/>
        <w:jc w:val="both"/>
        <w:rPr>
          <w:rFonts w:ascii="Arial" w:eastAsia="Arial" w:hAnsi="Arial" w:cs="Arial"/>
          <w:iCs/>
          <w:sz w:val="20"/>
          <w:szCs w:val="20"/>
        </w:rPr>
      </w:pPr>
      <w:r w:rsidRPr="005319F2">
        <w:rPr>
          <w:rFonts w:ascii="Arial" w:eastAsia="Arial" w:hAnsi="Arial" w:cs="Arial"/>
          <w:iCs/>
          <w:vertAlign w:val="superscript"/>
        </w:rPr>
        <w:t>3</w:t>
      </w:r>
      <w:r w:rsidRPr="005319F2">
        <w:rPr>
          <w:rFonts w:ascii="Arial" w:eastAsia="Arial" w:hAnsi="Arial" w:cs="Arial"/>
          <w:iCs/>
        </w:rPr>
        <w:t>Agricultural Research Council-Tropical and Subtropical Crops, Private bag X11208, Mbombela, 1200, South Africa</w:t>
      </w:r>
    </w:p>
    <w:p w14:paraId="4466DF9F" w14:textId="58D0B311" w:rsidR="0009297E" w:rsidRPr="002A517F" w:rsidRDefault="005319F2" w:rsidP="001C7E2D">
      <w:pPr>
        <w:spacing w:after="120" w:line="240" w:lineRule="exact"/>
        <w:jc w:val="both"/>
        <w:rPr>
          <w:rFonts w:ascii="Arial" w:eastAsia="Arial" w:hAnsi="Arial" w:cs="Arial"/>
          <w:sz w:val="20"/>
          <w:szCs w:val="20"/>
        </w:rPr>
      </w:pPr>
      <w:r w:rsidRPr="005319F2">
        <w:rPr>
          <w:rFonts w:ascii="Arial" w:eastAsia="Arial" w:hAnsi="Arial" w:cs="Arial"/>
          <w:sz w:val="20"/>
          <w:szCs w:val="20"/>
        </w:rPr>
        <w:t xml:space="preserve">Avocado sunblotch viroid (ASBVd) is an economically significant pathogen in many parts of the world, affecting both avocado tree productivity and the marketing and trade of fresh fruit. The Avocado Nursery Voluntary Accreditation Scheme (ANVAS) has operated in Australia since 1980 and has ensured that all plants sold from registered nurseries have been propagated using viroid-free seed and budwood. The diagnostic assay used for ASBVd is a one-step reverse transcription qPCR assay. The rate-limiting step for this assay is sample preparation, and to speed this step us, we have developed a simple and inexpensive ‘filter paper method’ of viroid RNA extraction. The ‘filter paper method’ is based upon reversible binding of viroid RNA to cellulose </w:t>
      </w:r>
      <w:proofErr w:type="spellStart"/>
      <w:r w:rsidRPr="005319F2">
        <w:rPr>
          <w:rFonts w:ascii="Arial" w:eastAsia="Arial" w:hAnsi="Arial" w:cs="Arial"/>
          <w:sz w:val="20"/>
          <w:szCs w:val="20"/>
        </w:rPr>
        <w:t>fibres</w:t>
      </w:r>
      <w:proofErr w:type="spellEnd"/>
      <w:r w:rsidRPr="005319F2">
        <w:rPr>
          <w:rFonts w:ascii="Arial" w:eastAsia="Arial" w:hAnsi="Arial" w:cs="Arial"/>
          <w:sz w:val="20"/>
          <w:szCs w:val="20"/>
        </w:rPr>
        <w:t xml:space="preserve"> in the presence of a monovalent cation such as lithium or sodium. Recent postal delays in the delivery of samples to the testing laboratory due to COVID lockdowns have raised concerns about suboptimal storage conditions and how this may affect the reliability of test results. To address these concerns, experiments were done to investigate the effect of time and storage temperature on the ability to detect ASBVd in leaf or fruit tissues. Most notably, ASBVd was still easily detected in detached 4-week-old avocado leaves stored at room temperature that had become desiccated and necrotic. Furthermore, ASBVd was easily detected in the skin of green ‘Hass’ fruit, providing opportunities to test the infection status of fruit upon arrival at an entry port.</w:t>
      </w:r>
    </w:p>
    <w:p w14:paraId="1548CA14" w14:textId="77777777" w:rsidR="005319F2" w:rsidRPr="002A517F" w:rsidRDefault="005319F2" w:rsidP="005319F2">
      <w:pPr>
        <w:spacing w:after="120" w:line="240" w:lineRule="exact"/>
        <w:jc w:val="both"/>
        <w:rPr>
          <w:rFonts w:ascii="Arial" w:eastAsia="Arial" w:hAnsi="Arial" w:cs="Arial"/>
          <w:sz w:val="20"/>
          <w:szCs w:val="20"/>
        </w:rPr>
      </w:pPr>
      <w:r w:rsidRPr="002A517F">
        <w:rPr>
          <w:rFonts w:ascii="Arial" w:eastAsia="Arial" w:hAnsi="Arial" w:cs="Arial"/>
          <w:b/>
          <w:sz w:val="20"/>
          <w:szCs w:val="20"/>
        </w:rPr>
        <w:t>Key words</w:t>
      </w:r>
      <w:r w:rsidRPr="002A517F">
        <w:rPr>
          <w:rFonts w:ascii="Arial" w:eastAsia="Arial" w:hAnsi="Arial" w:cs="Arial"/>
          <w:sz w:val="20"/>
          <w:szCs w:val="20"/>
        </w:rPr>
        <w:t xml:space="preserve">:  </w:t>
      </w:r>
      <w:r>
        <w:rPr>
          <w:rFonts w:ascii="Arial" w:eastAsia="Arial" w:hAnsi="Arial" w:cs="Arial"/>
          <w:sz w:val="20"/>
          <w:szCs w:val="20"/>
        </w:rPr>
        <w:t>filter paper, RNA extraction, nursery accreditation</w:t>
      </w:r>
    </w:p>
    <w:p w14:paraId="2D7A8411" w14:textId="50293EAA" w:rsidR="005319F2" w:rsidRDefault="005319F2" w:rsidP="005319F2">
      <w:pPr>
        <w:spacing w:after="120" w:line="240" w:lineRule="exact"/>
        <w:jc w:val="both"/>
        <w:rPr>
          <w:rFonts w:ascii="Arial" w:eastAsia="Arial" w:hAnsi="Arial" w:cs="Arial"/>
          <w:b/>
        </w:rPr>
      </w:pPr>
      <w:proofErr w:type="spellStart"/>
      <w:r w:rsidRPr="005319F2">
        <w:rPr>
          <w:rFonts w:ascii="Arial" w:eastAsia="Arial" w:hAnsi="Arial" w:cs="Arial"/>
          <w:b/>
        </w:rPr>
        <w:t>Preparación</w:t>
      </w:r>
      <w:proofErr w:type="spellEnd"/>
      <w:r w:rsidRPr="005319F2">
        <w:rPr>
          <w:rFonts w:ascii="Arial" w:eastAsia="Arial" w:hAnsi="Arial" w:cs="Arial"/>
          <w:b/>
        </w:rPr>
        <w:t xml:space="preserve"> </w:t>
      </w:r>
      <w:proofErr w:type="spellStart"/>
      <w:r w:rsidRPr="005319F2">
        <w:rPr>
          <w:rFonts w:ascii="Arial" w:eastAsia="Arial" w:hAnsi="Arial" w:cs="Arial"/>
          <w:b/>
        </w:rPr>
        <w:t>rápida</w:t>
      </w:r>
      <w:proofErr w:type="spellEnd"/>
      <w:r w:rsidRPr="005319F2">
        <w:rPr>
          <w:rFonts w:ascii="Arial" w:eastAsia="Arial" w:hAnsi="Arial" w:cs="Arial"/>
          <w:b/>
        </w:rPr>
        <w:t xml:space="preserve"> de </w:t>
      </w:r>
      <w:proofErr w:type="spellStart"/>
      <w:r w:rsidRPr="005319F2">
        <w:rPr>
          <w:rFonts w:ascii="Arial" w:eastAsia="Arial" w:hAnsi="Arial" w:cs="Arial"/>
          <w:b/>
        </w:rPr>
        <w:t>muestras</w:t>
      </w:r>
      <w:proofErr w:type="spellEnd"/>
      <w:r w:rsidRPr="005319F2">
        <w:rPr>
          <w:rFonts w:ascii="Arial" w:eastAsia="Arial" w:hAnsi="Arial" w:cs="Arial"/>
          <w:b/>
        </w:rPr>
        <w:t xml:space="preserve"> para </w:t>
      </w:r>
      <w:proofErr w:type="spellStart"/>
      <w:r w:rsidRPr="005319F2">
        <w:rPr>
          <w:rFonts w:ascii="Arial" w:eastAsia="Arial" w:hAnsi="Arial" w:cs="Arial"/>
          <w:b/>
        </w:rPr>
        <w:t>el</w:t>
      </w:r>
      <w:proofErr w:type="spellEnd"/>
      <w:r w:rsidRPr="005319F2">
        <w:rPr>
          <w:rFonts w:ascii="Arial" w:eastAsia="Arial" w:hAnsi="Arial" w:cs="Arial"/>
          <w:b/>
        </w:rPr>
        <w:t xml:space="preserve"> </w:t>
      </w:r>
      <w:proofErr w:type="spellStart"/>
      <w:r w:rsidRPr="005319F2">
        <w:rPr>
          <w:rFonts w:ascii="Arial" w:eastAsia="Arial" w:hAnsi="Arial" w:cs="Arial"/>
          <w:b/>
        </w:rPr>
        <w:t>diagnóstico</w:t>
      </w:r>
      <w:proofErr w:type="spellEnd"/>
      <w:r w:rsidRPr="005319F2">
        <w:rPr>
          <w:rFonts w:ascii="Arial" w:eastAsia="Arial" w:hAnsi="Arial" w:cs="Arial"/>
          <w:b/>
        </w:rPr>
        <w:t xml:space="preserve"> de alto </w:t>
      </w:r>
      <w:proofErr w:type="spellStart"/>
      <w:r w:rsidRPr="005319F2">
        <w:rPr>
          <w:rFonts w:ascii="Arial" w:eastAsia="Arial" w:hAnsi="Arial" w:cs="Arial"/>
          <w:b/>
        </w:rPr>
        <w:t>rendimiento</w:t>
      </w:r>
      <w:proofErr w:type="spellEnd"/>
      <w:r w:rsidRPr="005319F2">
        <w:rPr>
          <w:rFonts w:ascii="Arial" w:eastAsia="Arial" w:hAnsi="Arial" w:cs="Arial"/>
          <w:b/>
        </w:rPr>
        <w:t xml:space="preserve"> del </w:t>
      </w:r>
      <w:proofErr w:type="spellStart"/>
      <w:r w:rsidRPr="005319F2">
        <w:rPr>
          <w:rFonts w:ascii="Arial" w:eastAsia="Arial" w:hAnsi="Arial" w:cs="Arial"/>
          <w:b/>
        </w:rPr>
        <w:t>viroide</w:t>
      </w:r>
      <w:proofErr w:type="spellEnd"/>
      <w:r w:rsidRPr="005319F2">
        <w:rPr>
          <w:rFonts w:ascii="Arial" w:eastAsia="Arial" w:hAnsi="Arial" w:cs="Arial"/>
          <w:b/>
        </w:rPr>
        <w:t xml:space="preserve"> Sunblotch</w:t>
      </w:r>
      <w:r>
        <w:rPr>
          <w:rFonts w:ascii="Arial" w:eastAsia="Arial" w:hAnsi="Arial" w:cs="Arial"/>
          <w:b/>
        </w:rPr>
        <w:t xml:space="preserve"> </w:t>
      </w:r>
      <w:r w:rsidRPr="005319F2">
        <w:rPr>
          <w:rFonts w:ascii="Arial" w:eastAsia="Arial" w:hAnsi="Arial" w:cs="Arial"/>
          <w:b/>
        </w:rPr>
        <w:t>del</w:t>
      </w:r>
      <w:r>
        <w:rPr>
          <w:rFonts w:ascii="Arial" w:eastAsia="Arial" w:hAnsi="Arial" w:cs="Arial"/>
          <w:b/>
        </w:rPr>
        <w:t xml:space="preserve"> </w:t>
      </w:r>
      <w:proofErr w:type="spellStart"/>
      <w:r w:rsidRPr="005319F2">
        <w:rPr>
          <w:rFonts w:ascii="Arial" w:eastAsia="Arial" w:hAnsi="Arial" w:cs="Arial"/>
          <w:b/>
        </w:rPr>
        <w:t>aguacate</w:t>
      </w:r>
      <w:proofErr w:type="spellEnd"/>
    </w:p>
    <w:p w14:paraId="5D69F9B0" w14:textId="5955EC54" w:rsidR="005319F2" w:rsidRPr="005319F2" w:rsidRDefault="005319F2" w:rsidP="005319F2">
      <w:pPr>
        <w:spacing w:after="120" w:line="240" w:lineRule="exact"/>
        <w:jc w:val="both"/>
        <w:rPr>
          <w:rFonts w:ascii="Arial" w:eastAsia="Arial" w:hAnsi="Arial" w:cs="Arial"/>
          <w:i/>
          <w:u w:val="single"/>
        </w:rPr>
      </w:pPr>
      <w:r w:rsidRPr="005319F2">
        <w:rPr>
          <w:rFonts w:ascii="Arial" w:eastAsia="Arial" w:hAnsi="Arial" w:cs="Arial"/>
          <w:i/>
          <w:u w:val="single"/>
        </w:rPr>
        <w:t>Pretorius L-S</w:t>
      </w:r>
      <w:r w:rsidRPr="005319F2">
        <w:rPr>
          <w:rFonts w:ascii="Arial" w:eastAsia="Arial" w:hAnsi="Arial" w:cs="Arial"/>
          <w:i/>
          <w:u w:val="single"/>
          <w:vertAlign w:val="superscript"/>
        </w:rPr>
        <w:t>1</w:t>
      </w:r>
      <w:r w:rsidRPr="005319F2">
        <w:rPr>
          <w:rFonts w:ascii="Arial" w:eastAsia="Arial" w:hAnsi="Arial" w:cs="Arial"/>
          <w:i/>
        </w:rPr>
        <w:t>, Chandra K</w:t>
      </w:r>
      <w:r w:rsidRPr="005319F2">
        <w:rPr>
          <w:rFonts w:ascii="Arial" w:eastAsia="Arial" w:hAnsi="Arial" w:cs="Arial"/>
          <w:i/>
          <w:vertAlign w:val="superscript"/>
        </w:rPr>
        <w:t>2</w:t>
      </w:r>
      <w:r w:rsidRPr="005319F2">
        <w:rPr>
          <w:rFonts w:ascii="Arial" w:eastAsia="Arial" w:hAnsi="Arial" w:cs="Arial"/>
          <w:i/>
        </w:rPr>
        <w:t>, Jooste AEC</w:t>
      </w:r>
      <w:r w:rsidRPr="005319F2">
        <w:rPr>
          <w:rFonts w:ascii="Arial" w:eastAsia="Arial" w:hAnsi="Arial" w:cs="Arial"/>
          <w:i/>
          <w:vertAlign w:val="superscript"/>
        </w:rPr>
        <w:t>3</w:t>
      </w:r>
      <w:r w:rsidRPr="005319F2">
        <w:rPr>
          <w:rFonts w:ascii="Arial" w:eastAsia="Arial" w:hAnsi="Arial" w:cs="Arial"/>
          <w:i/>
        </w:rPr>
        <w:t xml:space="preserve">, </w:t>
      </w:r>
      <w:proofErr w:type="spellStart"/>
      <w:r w:rsidRPr="005319F2">
        <w:rPr>
          <w:rFonts w:ascii="Arial" w:eastAsia="Arial" w:hAnsi="Arial" w:cs="Arial"/>
          <w:i/>
        </w:rPr>
        <w:t>Motaung</w:t>
      </w:r>
      <w:proofErr w:type="spellEnd"/>
      <w:r w:rsidRPr="005319F2">
        <w:rPr>
          <w:rFonts w:ascii="Arial" w:eastAsia="Arial" w:hAnsi="Arial" w:cs="Arial"/>
          <w:i/>
        </w:rPr>
        <w:t xml:space="preserve"> LC</w:t>
      </w:r>
      <w:r w:rsidRPr="005319F2">
        <w:rPr>
          <w:rFonts w:ascii="Arial" w:eastAsia="Arial" w:hAnsi="Arial" w:cs="Arial"/>
          <w:i/>
          <w:vertAlign w:val="superscript"/>
        </w:rPr>
        <w:t>3</w:t>
      </w:r>
      <w:r w:rsidRPr="005319F2">
        <w:rPr>
          <w:rFonts w:ascii="Arial" w:eastAsia="Arial" w:hAnsi="Arial" w:cs="Arial"/>
          <w:i/>
        </w:rPr>
        <w:t>, Parkinson LE</w:t>
      </w:r>
      <w:r w:rsidRPr="005319F2">
        <w:rPr>
          <w:rFonts w:ascii="Arial" w:eastAsia="Arial" w:hAnsi="Arial" w:cs="Arial"/>
          <w:i/>
          <w:vertAlign w:val="superscript"/>
        </w:rPr>
        <w:t>1</w:t>
      </w:r>
      <w:r w:rsidRPr="005319F2">
        <w:rPr>
          <w:rFonts w:ascii="Arial" w:eastAsia="Arial" w:hAnsi="Arial" w:cs="Arial"/>
          <w:i/>
        </w:rPr>
        <w:t>, and Andrew DW Geering</w:t>
      </w:r>
      <w:r>
        <w:rPr>
          <w:rFonts w:ascii="Arial" w:eastAsia="Arial" w:hAnsi="Arial" w:cs="Arial"/>
          <w:i/>
          <w:vertAlign w:val="superscript"/>
        </w:rPr>
        <w:t>1</w:t>
      </w:r>
    </w:p>
    <w:p w14:paraId="459CBBAA" w14:textId="77777777" w:rsidR="005319F2" w:rsidRPr="005319F2" w:rsidRDefault="005319F2" w:rsidP="005319F2">
      <w:pPr>
        <w:spacing w:after="120" w:line="240" w:lineRule="exact"/>
        <w:jc w:val="both"/>
        <w:rPr>
          <w:rFonts w:ascii="Arial" w:eastAsia="Arial" w:hAnsi="Arial" w:cs="Arial"/>
          <w:iCs/>
        </w:rPr>
      </w:pPr>
      <w:r w:rsidRPr="005319F2">
        <w:rPr>
          <w:rFonts w:ascii="Arial" w:eastAsia="Arial" w:hAnsi="Arial" w:cs="Arial"/>
          <w:iCs/>
          <w:vertAlign w:val="superscript"/>
        </w:rPr>
        <w:t>1</w:t>
      </w:r>
      <w:r w:rsidRPr="005319F2">
        <w:rPr>
          <w:rFonts w:ascii="Arial" w:eastAsia="Arial" w:hAnsi="Arial" w:cs="Arial"/>
          <w:iCs/>
        </w:rPr>
        <w:t>Queensland Alliance for Agriculture and Food Innovation, The University of Queensland, GPO Box 267, Brisbane, Queensland 4001, Australia</w:t>
      </w:r>
    </w:p>
    <w:p w14:paraId="28D843B9" w14:textId="77777777" w:rsidR="005319F2" w:rsidRPr="005319F2" w:rsidRDefault="005319F2" w:rsidP="005319F2">
      <w:pPr>
        <w:spacing w:after="120" w:line="240" w:lineRule="exact"/>
        <w:jc w:val="both"/>
        <w:rPr>
          <w:rFonts w:ascii="Arial" w:eastAsia="Arial" w:hAnsi="Arial" w:cs="Arial"/>
          <w:iCs/>
        </w:rPr>
      </w:pPr>
      <w:r w:rsidRPr="005319F2">
        <w:rPr>
          <w:rFonts w:ascii="Arial" w:eastAsia="Arial" w:hAnsi="Arial" w:cs="Arial"/>
          <w:iCs/>
          <w:vertAlign w:val="superscript"/>
        </w:rPr>
        <w:t>2</w:t>
      </w:r>
      <w:r w:rsidRPr="005319F2">
        <w:rPr>
          <w:rFonts w:ascii="Arial" w:eastAsia="Arial" w:hAnsi="Arial" w:cs="Arial"/>
          <w:iCs/>
        </w:rPr>
        <w:t xml:space="preserve">Queensland Department of Agriculture and Fisheries, </w:t>
      </w:r>
      <w:proofErr w:type="spellStart"/>
      <w:r w:rsidRPr="005319F2">
        <w:rPr>
          <w:rFonts w:ascii="Arial" w:eastAsia="Arial" w:hAnsi="Arial" w:cs="Arial"/>
          <w:iCs/>
        </w:rPr>
        <w:t>EcoSciences</w:t>
      </w:r>
      <w:proofErr w:type="spellEnd"/>
      <w:r w:rsidRPr="005319F2">
        <w:rPr>
          <w:rFonts w:ascii="Arial" w:eastAsia="Arial" w:hAnsi="Arial" w:cs="Arial"/>
          <w:iCs/>
        </w:rPr>
        <w:t xml:space="preserve"> Precinct, 41 </w:t>
      </w:r>
      <w:proofErr w:type="spellStart"/>
      <w:r w:rsidRPr="005319F2">
        <w:rPr>
          <w:rFonts w:ascii="Arial" w:eastAsia="Arial" w:hAnsi="Arial" w:cs="Arial"/>
          <w:iCs/>
        </w:rPr>
        <w:t>Boggo</w:t>
      </w:r>
      <w:proofErr w:type="spellEnd"/>
      <w:r w:rsidRPr="005319F2">
        <w:rPr>
          <w:rFonts w:ascii="Arial" w:eastAsia="Arial" w:hAnsi="Arial" w:cs="Arial"/>
          <w:iCs/>
        </w:rPr>
        <w:t xml:space="preserve"> Rd, Dutton Park, Queensland 4102, Australia.</w:t>
      </w:r>
    </w:p>
    <w:p w14:paraId="0BAAD751" w14:textId="77777777" w:rsidR="005319F2" w:rsidRPr="005319F2" w:rsidRDefault="005319F2" w:rsidP="005319F2">
      <w:pPr>
        <w:spacing w:after="120" w:line="240" w:lineRule="exact"/>
        <w:jc w:val="both"/>
        <w:rPr>
          <w:rFonts w:ascii="Arial" w:eastAsia="Arial" w:hAnsi="Arial" w:cs="Arial"/>
          <w:iCs/>
          <w:sz w:val="20"/>
          <w:szCs w:val="20"/>
        </w:rPr>
      </w:pPr>
      <w:r w:rsidRPr="005319F2">
        <w:rPr>
          <w:rFonts w:ascii="Arial" w:eastAsia="Arial" w:hAnsi="Arial" w:cs="Arial"/>
          <w:iCs/>
          <w:vertAlign w:val="superscript"/>
        </w:rPr>
        <w:t>3</w:t>
      </w:r>
      <w:r w:rsidRPr="005319F2">
        <w:rPr>
          <w:rFonts w:ascii="Arial" w:eastAsia="Arial" w:hAnsi="Arial" w:cs="Arial"/>
          <w:iCs/>
        </w:rPr>
        <w:t>Agricultural Research Council-Tropical and Subtropical Crops, Private bag X11208, Mbombela, 1200, South Africa</w:t>
      </w:r>
    </w:p>
    <w:p w14:paraId="6F0C63F3" w14:textId="77777777" w:rsidR="005319F2" w:rsidRPr="006F1AA8" w:rsidRDefault="005319F2" w:rsidP="005319F2">
      <w:pPr>
        <w:spacing w:after="120" w:line="240" w:lineRule="exact"/>
        <w:jc w:val="both"/>
        <w:rPr>
          <w:rFonts w:ascii="Arial" w:eastAsia="Arial" w:hAnsi="Arial" w:cs="Arial"/>
          <w:sz w:val="20"/>
          <w:szCs w:val="20"/>
          <w:lang w:val="en-AU"/>
        </w:rPr>
      </w:pPr>
      <w:r w:rsidRPr="00DC4E71">
        <w:rPr>
          <w:rFonts w:ascii="Arial" w:eastAsia="Arial" w:hAnsi="Arial" w:cs="Arial"/>
          <w:sz w:val="20"/>
          <w:szCs w:val="20"/>
          <w:lang w:val="en-AU"/>
        </w:rPr>
        <w:t xml:space="preserve">El </w:t>
      </w:r>
      <w:proofErr w:type="spellStart"/>
      <w:r w:rsidRPr="00DC4E71">
        <w:rPr>
          <w:rFonts w:ascii="Arial" w:eastAsia="Arial" w:hAnsi="Arial" w:cs="Arial"/>
          <w:sz w:val="20"/>
          <w:szCs w:val="20"/>
          <w:lang w:val="en-AU"/>
        </w:rPr>
        <w:t>viroide</w:t>
      </w:r>
      <w:proofErr w:type="spellEnd"/>
      <w:r w:rsidRPr="00DC4E71">
        <w:rPr>
          <w:rFonts w:ascii="Arial" w:eastAsia="Arial" w:hAnsi="Arial" w:cs="Arial"/>
          <w:sz w:val="20"/>
          <w:szCs w:val="20"/>
          <w:lang w:val="en-AU"/>
        </w:rPr>
        <w:t xml:space="preserve"> de la “</w:t>
      </w:r>
      <w:proofErr w:type="spellStart"/>
      <w:r w:rsidRPr="00DC4E71">
        <w:rPr>
          <w:rFonts w:ascii="Arial" w:eastAsia="Arial" w:hAnsi="Arial" w:cs="Arial"/>
          <w:sz w:val="20"/>
          <w:szCs w:val="20"/>
          <w:lang w:val="en-AU"/>
        </w:rPr>
        <w:t>mancha</w:t>
      </w:r>
      <w:proofErr w:type="spellEnd"/>
      <w:r w:rsidRPr="00DC4E71">
        <w:rPr>
          <w:rFonts w:ascii="Arial" w:eastAsia="Arial" w:hAnsi="Arial" w:cs="Arial"/>
          <w:sz w:val="20"/>
          <w:szCs w:val="20"/>
          <w:lang w:val="en-AU"/>
        </w:rPr>
        <w:t xml:space="preserve"> del sol” (Avocado Sunblotch Viroid, ASBVd) es un </w:t>
      </w:r>
      <w:proofErr w:type="spellStart"/>
      <w:r w:rsidRPr="00DC4E71">
        <w:rPr>
          <w:rFonts w:ascii="Arial" w:eastAsia="Arial" w:hAnsi="Arial" w:cs="Arial"/>
          <w:sz w:val="20"/>
          <w:szCs w:val="20"/>
          <w:lang w:val="en-AU"/>
        </w:rPr>
        <w:t>patógeno</w:t>
      </w:r>
      <w:proofErr w:type="spellEnd"/>
      <w:r w:rsidRPr="00DC4E71">
        <w:rPr>
          <w:rFonts w:ascii="Arial" w:eastAsia="Arial" w:hAnsi="Arial" w:cs="Arial"/>
          <w:sz w:val="20"/>
          <w:szCs w:val="20"/>
          <w:lang w:val="en-AU"/>
        </w:rPr>
        <w:t xml:space="preserve"> </w:t>
      </w:r>
      <w:proofErr w:type="spellStart"/>
      <w:r w:rsidRPr="00DC4E71">
        <w:rPr>
          <w:rFonts w:ascii="Arial" w:eastAsia="Arial" w:hAnsi="Arial" w:cs="Arial"/>
          <w:sz w:val="20"/>
          <w:szCs w:val="20"/>
          <w:lang w:val="en-AU"/>
        </w:rPr>
        <w:t>económicamente</w:t>
      </w:r>
      <w:proofErr w:type="spellEnd"/>
      <w:r w:rsidRPr="00DC4E71">
        <w:rPr>
          <w:rFonts w:ascii="Arial" w:eastAsia="Arial" w:hAnsi="Arial" w:cs="Arial"/>
          <w:sz w:val="20"/>
          <w:szCs w:val="20"/>
          <w:lang w:val="en-AU"/>
        </w:rPr>
        <w:t xml:space="preserve"> </w:t>
      </w:r>
      <w:proofErr w:type="spellStart"/>
      <w:r w:rsidRPr="00DC4E71">
        <w:rPr>
          <w:rFonts w:ascii="Arial" w:eastAsia="Arial" w:hAnsi="Arial" w:cs="Arial"/>
          <w:sz w:val="20"/>
          <w:szCs w:val="20"/>
          <w:lang w:val="en-AU"/>
        </w:rPr>
        <w:t>importante</w:t>
      </w:r>
      <w:proofErr w:type="spellEnd"/>
      <w:r w:rsidRPr="00DC4E71">
        <w:rPr>
          <w:rFonts w:ascii="Arial" w:eastAsia="Arial" w:hAnsi="Arial" w:cs="Arial"/>
          <w:sz w:val="20"/>
          <w:szCs w:val="20"/>
          <w:lang w:val="en-AU"/>
        </w:rPr>
        <w:t xml:space="preserve"> </w:t>
      </w:r>
      <w:proofErr w:type="spellStart"/>
      <w:r w:rsidRPr="00DC4E71">
        <w:rPr>
          <w:rFonts w:ascii="Arial" w:eastAsia="Arial" w:hAnsi="Arial" w:cs="Arial"/>
          <w:sz w:val="20"/>
          <w:szCs w:val="20"/>
          <w:lang w:val="en-AU"/>
        </w:rPr>
        <w:t>en</w:t>
      </w:r>
      <w:proofErr w:type="spellEnd"/>
      <w:r w:rsidRPr="00DC4E71">
        <w:rPr>
          <w:rFonts w:ascii="Arial" w:eastAsia="Arial" w:hAnsi="Arial" w:cs="Arial"/>
          <w:sz w:val="20"/>
          <w:szCs w:val="20"/>
          <w:lang w:val="en-AU"/>
        </w:rPr>
        <w:t xml:space="preserve"> </w:t>
      </w:r>
      <w:proofErr w:type="spellStart"/>
      <w:r w:rsidRPr="00DC4E71">
        <w:rPr>
          <w:rFonts w:ascii="Arial" w:eastAsia="Arial" w:hAnsi="Arial" w:cs="Arial"/>
          <w:sz w:val="20"/>
          <w:szCs w:val="20"/>
          <w:lang w:val="en-AU"/>
        </w:rPr>
        <w:t>muchas</w:t>
      </w:r>
      <w:proofErr w:type="spellEnd"/>
      <w:r w:rsidRPr="00DC4E71">
        <w:rPr>
          <w:rFonts w:ascii="Arial" w:eastAsia="Arial" w:hAnsi="Arial" w:cs="Arial"/>
          <w:sz w:val="20"/>
          <w:szCs w:val="20"/>
          <w:lang w:val="en-AU"/>
        </w:rPr>
        <w:t xml:space="preserve"> </w:t>
      </w:r>
      <w:proofErr w:type="spellStart"/>
      <w:r w:rsidRPr="00DC4E71">
        <w:rPr>
          <w:rFonts w:ascii="Arial" w:eastAsia="Arial" w:hAnsi="Arial" w:cs="Arial"/>
          <w:sz w:val="20"/>
          <w:szCs w:val="20"/>
          <w:lang w:val="en-AU"/>
        </w:rPr>
        <w:t>partes</w:t>
      </w:r>
      <w:proofErr w:type="spellEnd"/>
      <w:r w:rsidRPr="00DC4E71">
        <w:rPr>
          <w:rFonts w:ascii="Arial" w:eastAsia="Arial" w:hAnsi="Arial" w:cs="Arial"/>
          <w:sz w:val="20"/>
          <w:szCs w:val="20"/>
          <w:lang w:val="en-AU"/>
        </w:rPr>
        <w:t xml:space="preserve"> del </w:t>
      </w:r>
      <w:proofErr w:type="spellStart"/>
      <w:r w:rsidRPr="00DC4E71">
        <w:rPr>
          <w:rFonts w:ascii="Arial" w:eastAsia="Arial" w:hAnsi="Arial" w:cs="Arial"/>
          <w:sz w:val="20"/>
          <w:szCs w:val="20"/>
          <w:lang w:val="en-AU"/>
        </w:rPr>
        <w:t>mundo</w:t>
      </w:r>
      <w:proofErr w:type="spellEnd"/>
      <w:r w:rsidRPr="00DC4E71">
        <w:rPr>
          <w:rFonts w:ascii="Arial" w:eastAsia="Arial" w:hAnsi="Arial" w:cs="Arial"/>
          <w:sz w:val="20"/>
          <w:szCs w:val="20"/>
          <w:lang w:val="en-AU"/>
        </w:rPr>
        <w:t xml:space="preserve">, que </w:t>
      </w:r>
      <w:proofErr w:type="spellStart"/>
      <w:r w:rsidRPr="00DC4E71">
        <w:rPr>
          <w:rFonts w:ascii="Arial" w:eastAsia="Arial" w:hAnsi="Arial" w:cs="Arial"/>
          <w:sz w:val="20"/>
          <w:szCs w:val="20"/>
          <w:lang w:val="en-AU"/>
        </w:rPr>
        <w:t>afecta</w:t>
      </w:r>
      <w:proofErr w:type="spellEnd"/>
      <w:r w:rsidRPr="00DC4E71">
        <w:rPr>
          <w:rFonts w:ascii="Arial" w:eastAsia="Arial" w:hAnsi="Arial" w:cs="Arial"/>
          <w:sz w:val="20"/>
          <w:szCs w:val="20"/>
          <w:lang w:val="en-AU"/>
        </w:rPr>
        <w:t xml:space="preserve"> tanto la </w:t>
      </w:r>
      <w:proofErr w:type="spellStart"/>
      <w:r w:rsidRPr="00DC4E71">
        <w:rPr>
          <w:rFonts w:ascii="Arial" w:eastAsia="Arial" w:hAnsi="Arial" w:cs="Arial"/>
          <w:sz w:val="20"/>
          <w:szCs w:val="20"/>
          <w:lang w:val="en-AU"/>
        </w:rPr>
        <w:t>productividad</w:t>
      </w:r>
      <w:proofErr w:type="spellEnd"/>
      <w:r w:rsidRPr="00DC4E71">
        <w:rPr>
          <w:rFonts w:ascii="Arial" w:eastAsia="Arial" w:hAnsi="Arial" w:cs="Arial"/>
          <w:sz w:val="20"/>
          <w:szCs w:val="20"/>
          <w:lang w:val="en-AU"/>
        </w:rPr>
        <w:t xml:space="preserve"> del árbol de </w:t>
      </w:r>
      <w:proofErr w:type="spellStart"/>
      <w:r w:rsidRPr="00DC4E71">
        <w:rPr>
          <w:rFonts w:ascii="Arial" w:eastAsia="Arial" w:hAnsi="Arial" w:cs="Arial"/>
          <w:sz w:val="20"/>
          <w:szCs w:val="20"/>
          <w:lang w:val="en-AU"/>
        </w:rPr>
        <w:t>aguacate</w:t>
      </w:r>
      <w:proofErr w:type="spellEnd"/>
      <w:r w:rsidRPr="00DC4E71">
        <w:rPr>
          <w:rFonts w:ascii="Arial" w:eastAsia="Arial" w:hAnsi="Arial" w:cs="Arial"/>
          <w:sz w:val="20"/>
          <w:szCs w:val="20"/>
          <w:lang w:val="en-AU"/>
        </w:rPr>
        <w:t xml:space="preserve"> </w:t>
      </w:r>
      <w:proofErr w:type="spellStart"/>
      <w:r w:rsidRPr="00DC4E71">
        <w:rPr>
          <w:rFonts w:ascii="Arial" w:eastAsia="Arial" w:hAnsi="Arial" w:cs="Arial"/>
          <w:sz w:val="20"/>
          <w:szCs w:val="20"/>
          <w:lang w:val="en-AU"/>
        </w:rPr>
        <w:t>como</w:t>
      </w:r>
      <w:proofErr w:type="spellEnd"/>
      <w:r w:rsidRPr="00DC4E71">
        <w:rPr>
          <w:rFonts w:ascii="Arial" w:eastAsia="Arial" w:hAnsi="Arial" w:cs="Arial"/>
          <w:sz w:val="20"/>
          <w:szCs w:val="20"/>
          <w:lang w:val="en-AU"/>
        </w:rPr>
        <w:t xml:space="preserve"> </w:t>
      </w:r>
      <w:proofErr w:type="spellStart"/>
      <w:r w:rsidRPr="00DC4E71">
        <w:rPr>
          <w:rFonts w:ascii="Arial" w:eastAsia="Arial" w:hAnsi="Arial" w:cs="Arial"/>
          <w:sz w:val="20"/>
          <w:szCs w:val="20"/>
          <w:lang w:val="en-AU"/>
        </w:rPr>
        <w:t>el</w:t>
      </w:r>
      <w:proofErr w:type="spellEnd"/>
      <w:r w:rsidRPr="00DC4E71">
        <w:rPr>
          <w:rFonts w:ascii="Arial" w:eastAsia="Arial" w:hAnsi="Arial" w:cs="Arial"/>
          <w:sz w:val="20"/>
          <w:szCs w:val="20"/>
          <w:lang w:val="en-AU"/>
        </w:rPr>
        <w:t xml:space="preserve"> </w:t>
      </w:r>
      <w:proofErr w:type="spellStart"/>
      <w:r w:rsidRPr="00DC4E71">
        <w:rPr>
          <w:rFonts w:ascii="Arial" w:eastAsia="Arial" w:hAnsi="Arial" w:cs="Arial"/>
          <w:sz w:val="20"/>
          <w:szCs w:val="20"/>
          <w:lang w:val="en-AU"/>
        </w:rPr>
        <w:t>mercadeo</w:t>
      </w:r>
      <w:proofErr w:type="spellEnd"/>
      <w:r w:rsidRPr="00DC4E71">
        <w:rPr>
          <w:rFonts w:ascii="Arial" w:eastAsia="Arial" w:hAnsi="Arial" w:cs="Arial"/>
          <w:sz w:val="20"/>
          <w:szCs w:val="20"/>
          <w:lang w:val="en-AU"/>
        </w:rPr>
        <w:t xml:space="preserve"> y </w:t>
      </w:r>
      <w:proofErr w:type="spellStart"/>
      <w:r w:rsidRPr="00DC4E71">
        <w:rPr>
          <w:rFonts w:ascii="Arial" w:eastAsia="Arial" w:hAnsi="Arial" w:cs="Arial"/>
          <w:sz w:val="20"/>
          <w:szCs w:val="20"/>
          <w:lang w:val="en-AU"/>
        </w:rPr>
        <w:t>comercio</w:t>
      </w:r>
      <w:proofErr w:type="spellEnd"/>
      <w:r w:rsidRPr="00DC4E71">
        <w:rPr>
          <w:rFonts w:ascii="Arial" w:eastAsia="Arial" w:hAnsi="Arial" w:cs="Arial"/>
          <w:sz w:val="20"/>
          <w:szCs w:val="20"/>
          <w:lang w:val="en-AU"/>
        </w:rPr>
        <w:t xml:space="preserve"> de </w:t>
      </w:r>
      <w:proofErr w:type="spellStart"/>
      <w:r w:rsidRPr="00DC4E71">
        <w:rPr>
          <w:rFonts w:ascii="Arial" w:eastAsia="Arial" w:hAnsi="Arial" w:cs="Arial"/>
          <w:sz w:val="20"/>
          <w:szCs w:val="20"/>
          <w:lang w:val="en-AU"/>
        </w:rPr>
        <w:t>fruta</w:t>
      </w:r>
      <w:proofErr w:type="spellEnd"/>
      <w:r w:rsidRPr="00DC4E71">
        <w:rPr>
          <w:rFonts w:ascii="Arial" w:eastAsia="Arial" w:hAnsi="Arial" w:cs="Arial"/>
          <w:sz w:val="20"/>
          <w:szCs w:val="20"/>
          <w:lang w:val="en-AU"/>
        </w:rPr>
        <w:t xml:space="preserve"> fresca. El </w:t>
      </w:r>
      <w:proofErr w:type="spellStart"/>
      <w:r w:rsidRPr="00DC4E71">
        <w:rPr>
          <w:rFonts w:ascii="Arial" w:eastAsia="Arial" w:hAnsi="Arial" w:cs="Arial"/>
          <w:sz w:val="20"/>
          <w:szCs w:val="20"/>
          <w:lang w:val="en-AU"/>
        </w:rPr>
        <w:t>Programa</w:t>
      </w:r>
      <w:proofErr w:type="spellEnd"/>
      <w:r w:rsidRPr="00DC4E71">
        <w:rPr>
          <w:rFonts w:ascii="Arial" w:eastAsia="Arial" w:hAnsi="Arial" w:cs="Arial"/>
          <w:sz w:val="20"/>
          <w:szCs w:val="20"/>
          <w:lang w:val="en-AU"/>
        </w:rPr>
        <w:t xml:space="preserve"> de </w:t>
      </w:r>
      <w:proofErr w:type="spellStart"/>
      <w:r w:rsidRPr="00DC4E71">
        <w:rPr>
          <w:rFonts w:ascii="Arial" w:eastAsia="Arial" w:hAnsi="Arial" w:cs="Arial"/>
          <w:sz w:val="20"/>
          <w:szCs w:val="20"/>
          <w:lang w:val="en-AU"/>
        </w:rPr>
        <w:t>Acreditación</w:t>
      </w:r>
      <w:proofErr w:type="spellEnd"/>
      <w:r w:rsidRPr="00DC4E71">
        <w:rPr>
          <w:rFonts w:ascii="Arial" w:eastAsia="Arial" w:hAnsi="Arial" w:cs="Arial"/>
          <w:sz w:val="20"/>
          <w:szCs w:val="20"/>
          <w:lang w:val="en-AU"/>
        </w:rPr>
        <w:t xml:space="preserve"> </w:t>
      </w:r>
      <w:proofErr w:type="spellStart"/>
      <w:r w:rsidRPr="00DC4E71">
        <w:rPr>
          <w:rFonts w:ascii="Arial" w:eastAsia="Arial" w:hAnsi="Arial" w:cs="Arial"/>
          <w:sz w:val="20"/>
          <w:szCs w:val="20"/>
          <w:lang w:val="en-AU"/>
        </w:rPr>
        <w:t>Voluntaria</w:t>
      </w:r>
      <w:proofErr w:type="spellEnd"/>
      <w:r w:rsidRPr="00DC4E71">
        <w:rPr>
          <w:rFonts w:ascii="Arial" w:eastAsia="Arial" w:hAnsi="Arial" w:cs="Arial"/>
          <w:sz w:val="20"/>
          <w:szCs w:val="20"/>
          <w:lang w:val="en-AU"/>
        </w:rPr>
        <w:t xml:space="preserve"> de </w:t>
      </w:r>
      <w:proofErr w:type="spellStart"/>
      <w:r w:rsidRPr="00DC4E71">
        <w:rPr>
          <w:rFonts w:ascii="Arial" w:eastAsia="Arial" w:hAnsi="Arial" w:cs="Arial"/>
          <w:sz w:val="20"/>
          <w:szCs w:val="20"/>
          <w:lang w:val="en-AU"/>
        </w:rPr>
        <w:t>Viveros</w:t>
      </w:r>
      <w:proofErr w:type="spellEnd"/>
      <w:r w:rsidRPr="00DC4E71">
        <w:rPr>
          <w:rFonts w:ascii="Arial" w:eastAsia="Arial" w:hAnsi="Arial" w:cs="Arial"/>
          <w:sz w:val="20"/>
          <w:szCs w:val="20"/>
          <w:lang w:val="en-AU"/>
        </w:rPr>
        <w:t xml:space="preserve"> de </w:t>
      </w:r>
      <w:proofErr w:type="spellStart"/>
      <w:r w:rsidRPr="00DC4E71">
        <w:rPr>
          <w:rFonts w:ascii="Arial" w:eastAsia="Arial" w:hAnsi="Arial" w:cs="Arial"/>
          <w:sz w:val="20"/>
          <w:szCs w:val="20"/>
          <w:lang w:val="en-AU"/>
        </w:rPr>
        <w:t>Aguacate</w:t>
      </w:r>
      <w:proofErr w:type="spellEnd"/>
      <w:r w:rsidRPr="00DC4E71">
        <w:rPr>
          <w:rFonts w:ascii="Arial" w:eastAsia="Arial" w:hAnsi="Arial" w:cs="Arial"/>
          <w:sz w:val="20"/>
          <w:szCs w:val="20"/>
          <w:lang w:val="en-AU"/>
        </w:rPr>
        <w:t xml:space="preserve"> (</w:t>
      </w:r>
      <w:proofErr w:type="spellStart"/>
      <w:r w:rsidRPr="00DC4E71">
        <w:rPr>
          <w:rFonts w:ascii="Arial" w:eastAsia="Arial" w:hAnsi="Arial" w:cs="Arial"/>
          <w:sz w:val="20"/>
          <w:szCs w:val="20"/>
          <w:lang w:val="en-AU"/>
        </w:rPr>
        <w:t>por</w:t>
      </w:r>
      <w:proofErr w:type="spellEnd"/>
      <w:r w:rsidRPr="00DC4E71">
        <w:rPr>
          <w:rFonts w:ascii="Arial" w:eastAsia="Arial" w:hAnsi="Arial" w:cs="Arial"/>
          <w:sz w:val="20"/>
          <w:szCs w:val="20"/>
          <w:lang w:val="en-AU"/>
        </w:rPr>
        <w:t xml:space="preserve"> sus </w:t>
      </w:r>
      <w:proofErr w:type="spellStart"/>
      <w:r w:rsidRPr="00DC4E71">
        <w:rPr>
          <w:rFonts w:ascii="Arial" w:eastAsia="Arial" w:hAnsi="Arial" w:cs="Arial"/>
          <w:sz w:val="20"/>
          <w:szCs w:val="20"/>
          <w:lang w:val="en-AU"/>
        </w:rPr>
        <w:t>siglas</w:t>
      </w:r>
      <w:proofErr w:type="spellEnd"/>
      <w:r w:rsidRPr="00DC4E71">
        <w:rPr>
          <w:rFonts w:ascii="Arial" w:eastAsia="Arial" w:hAnsi="Arial" w:cs="Arial"/>
          <w:sz w:val="20"/>
          <w:szCs w:val="20"/>
          <w:lang w:val="en-AU"/>
        </w:rPr>
        <w:t xml:space="preserve"> </w:t>
      </w:r>
      <w:proofErr w:type="spellStart"/>
      <w:r w:rsidRPr="00DC4E71">
        <w:rPr>
          <w:rFonts w:ascii="Arial" w:eastAsia="Arial" w:hAnsi="Arial" w:cs="Arial"/>
          <w:sz w:val="20"/>
          <w:szCs w:val="20"/>
          <w:lang w:val="en-AU"/>
        </w:rPr>
        <w:t>en</w:t>
      </w:r>
      <w:proofErr w:type="spellEnd"/>
      <w:r w:rsidRPr="00DC4E71">
        <w:rPr>
          <w:rFonts w:ascii="Arial" w:eastAsia="Arial" w:hAnsi="Arial" w:cs="Arial"/>
          <w:sz w:val="20"/>
          <w:szCs w:val="20"/>
          <w:lang w:val="en-AU"/>
        </w:rPr>
        <w:t xml:space="preserve"> </w:t>
      </w:r>
      <w:proofErr w:type="spellStart"/>
      <w:r w:rsidRPr="00DC4E71">
        <w:rPr>
          <w:rFonts w:ascii="Arial" w:eastAsia="Arial" w:hAnsi="Arial" w:cs="Arial"/>
          <w:sz w:val="20"/>
          <w:szCs w:val="20"/>
          <w:lang w:val="en-AU"/>
        </w:rPr>
        <w:t>inglés</w:t>
      </w:r>
      <w:proofErr w:type="spellEnd"/>
      <w:r w:rsidRPr="00DC4E71">
        <w:rPr>
          <w:rFonts w:ascii="Arial" w:eastAsia="Arial" w:hAnsi="Arial" w:cs="Arial"/>
          <w:sz w:val="20"/>
          <w:szCs w:val="20"/>
          <w:lang w:val="en-AU"/>
        </w:rPr>
        <w:t xml:space="preserve"> ANVAS) ha </w:t>
      </w:r>
      <w:proofErr w:type="spellStart"/>
      <w:r w:rsidRPr="00DC4E71">
        <w:rPr>
          <w:rFonts w:ascii="Arial" w:eastAsia="Arial" w:hAnsi="Arial" w:cs="Arial"/>
          <w:sz w:val="20"/>
          <w:szCs w:val="20"/>
          <w:lang w:val="en-AU"/>
        </w:rPr>
        <w:t>operado</w:t>
      </w:r>
      <w:proofErr w:type="spellEnd"/>
      <w:r w:rsidRPr="00DC4E71">
        <w:rPr>
          <w:rFonts w:ascii="Arial" w:eastAsia="Arial" w:hAnsi="Arial" w:cs="Arial"/>
          <w:sz w:val="20"/>
          <w:szCs w:val="20"/>
          <w:lang w:val="en-AU"/>
        </w:rPr>
        <w:t xml:space="preserve"> </w:t>
      </w:r>
      <w:proofErr w:type="spellStart"/>
      <w:r w:rsidRPr="00DC4E71">
        <w:rPr>
          <w:rFonts w:ascii="Arial" w:eastAsia="Arial" w:hAnsi="Arial" w:cs="Arial"/>
          <w:sz w:val="20"/>
          <w:szCs w:val="20"/>
          <w:lang w:val="en-AU"/>
        </w:rPr>
        <w:t>en</w:t>
      </w:r>
      <w:proofErr w:type="spellEnd"/>
      <w:r w:rsidRPr="00DC4E71">
        <w:rPr>
          <w:rFonts w:ascii="Arial" w:eastAsia="Arial" w:hAnsi="Arial" w:cs="Arial"/>
          <w:sz w:val="20"/>
          <w:szCs w:val="20"/>
          <w:lang w:val="en-AU"/>
        </w:rPr>
        <w:t xml:space="preserve"> Australia </w:t>
      </w:r>
      <w:proofErr w:type="spellStart"/>
      <w:r w:rsidRPr="00DC4E71">
        <w:rPr>
          <w:rFonts w:ascii="Arial" w:eastAsia="Arial" w:hAnsi="Arial" w:cs="Arial"/>
          <w:sz w:val="20"/>
          <w:szCs w:val="20"/>
          <w:lang w:val="en-AU"/>
        </w:rPr>
        <w:t>desde</w:t>
      </w:r>
      <w:proofErr w:type="spellEnd"/>
      <w:r w:rsidRPr="00DC4E71">
        <w:rPr>
          <w:rFonts w:ascii="Arial" w:eastAsia="Arial" w:hAnsi="Arial" w:cs="Arial"/>
          <w:sz w:val="20"/>
          <w:szCs w:val="20"/>
          <w:lang w:val="en-AU"/>
        </w:rPr>
        <w:t xml:space="preserve"> 1980, </w:t>
      </w:r>
      <w:proofErr w:type="spellStart"/>
      <w:r w:rsidRPr="00DC4E71">
        <w:rPr>
          <w:rFonts w:ascii="Arial" w:eastAsia="Arial" w:hAnsi="Arial" w:cs="Arial"/>
          <w:sz w:val="20"/>
          <w:szCs w:val="20"/>
          <w:lang w:val="en-AU"/>
        </w:rPr>
        <w:t>asegurando</w:t>
      </w:r>
      <w:proofErr w:type="spellEnd"/>
      <w:r w:rsidRPr="00DC4E71">
        <w:rPr>
          <w:rFonts w:ascii="Arial" w:eastAsia="Arial" w:hAnsi="Arial" w:cs="Arial"/>
          <w:sz w:val="20"/>
          <w:szCs w:val="20"/>
          <w:lang w:val="en-AU"/>
        </w:rPr>
        <w:t xml:space="preserve"> que </w:t>
      </w:r>
      <w:proofErr w:type="spellStart"/>
      <w:r w:rsidRPr="00DC4E71">
        <w:rPr>
          <w:rFonts w:ascii="Arial" w:eastAsia="Arial" w:hAnsi="Arial" w:cs="Arial"/>
          <w:sz w:val="20"/>
          <w:szCs w:val="20"/>
          <w:lang w:val="en-AU"/>
        </w:rPr>
        <w:t>todas</w:t>
      </w:r>
      <w:proofErr w:type="spellEnd"/>
      <w:r w:rsidRPr="00DC4E71">
        <w:rPr>
          <w:rFonts w:ascii="Arial" w:eastAsia="Arial" w:hAnsi="Arial" w:cs="Arial"/>
          <w:sz w:val="20"/>
          <w:szCs w:val="20"/>
          <w:lang w:val="en-AU"/>
        </w:rPr>
        <w:t xml:space="preserve"> las </w:t>
      </w:r>
      <w:proofErr w:type="spellStart"/>
      <w:r w:rsidRPr="00DC4E71">
        <w:rPr>
          <w:rFonts w:ascii="Arial" w:eastAsia="Arial" w:hAnsi="Arial" w:cs="Arial"/>
          <w:sz w:val="20"/>
          <w:szCs w:val="20"/>
          <w:lang w:val="en-AU"/>
        </w:rPr>
        <w:t>plantas</w:t>
      </w:r>
      <w:proofErr w:type="spellEnd"/>
      <w:r w:rsidRPr="00DC4E71">
        <w:rPr>
          <w:rFonts w:ascii="Arial" w:eastAsia="Arial" w:hAnsi="Arial" w:cs="Arial"/>
          <w:sz w:val="20"/>
          <w:szCs w:val="20"/>
          <w:lang w:val="en-AU"/>
        </w:rPr>
        <w:t xml:space="preserve"> </w:t>
      </w:r>
      <w:proofErr w:type="spellStart"/>
      <w:r w:rsidRPr="00DC4E71">
        <w:rPr>
          <w:rFonts w:ascii="Arial" w:eastAsia="Arial" w:hAnsi="Arial" w:cs="Arial"/>
          <w:sz w:val="20"/>
          <w:szCs w:val="20"/>
          <w:lang w:val="en-AU"/>
        </w:rPr>
        <w:t>vendidas</w:t>
      </w:r>
      <w:proofErr w:type="spellEnd"/>
      <w:r w:rsidRPr="00DC4E71">
        <w:rPr>
          <w:rFonts w:ascii="Arial" w:eastAsia="Arial" w:hAnsi="Arial" w:cs="Arial"/>
          <w:sz w:val="20"/>
          <w:szCs w:val="20"/>
          <w:lang w:val="en-AU"/>
        </w:rPr>
        <w:t xml:space="preserve">; </w:t>
      </w:r>
      <w:proofErr w:type="spellStart"/>
      <w:r w:rsidRPr="00DC4E71">
        <w:rPr>
          <w:rFonts w:ascii="Arial" w:eastAsia="Arial" w:hAnsi="Arial" w:cs="Arial"/>
          <w:sz w:val="20"/>
          <w:szCs w:val="20"/>
          <w:lang w:val="en-AU"/>
        </w:rPr>
        <w:t>en</w:t>
      </w:r>
      <w:proofErr w:type="spellEnd"/>
      <w:r w:rsidRPr="00DC4E71">
        <w:rPr>
          <w:rFonts w:ascii="Arial" w:eastAsia="Arial" w:hAnsi="Arial" w:cs="Arial"/>
          <w:sz w:val="20"/>
          <w:szCs w:val="20"/>
          <w:lang w:val="en-AU"/>
        </w:rPr>
        <w:t xml:space="preserve"> </w:t>
      </w:r>
      <w:proofErr w:type="spellStart"/>
      <w:r w:rsidRPr="00DC4E71">
        <w:rPr>
          <w:rFonts w:ascii="Arial" w:eastAsia="Arial" w:hAnsi="Arial" w:cs="Arial"/>
          <w:sz w:val="20"/>
          <w:szCs w:val="20"/>
          <w:lang w:val="en-AU"/>
        </w:rPr>
        <w:t>viveros</w:t>
      </w:r>
      <w:proofErr w:type="spellEnd"/>
      <w:r w:rsidRPr="00DC4E71">
        <w:rPr>
          <w:rFonts w:ascii="Arial" w:eastAsia="Arial" w:hAnsi="Arial" w:cs="Arial"/>
          <w:sz w:val="20"/>
          <w:szCs w:val="20"/>
          <w:lang w:val="en-AU"/>
        </w:rPr>
        <w:t xml:space="preserve"> </w:t>
      </w:r>
      <w:proofErr w:type="spellStart"/>
      <w:r w:rsidRPr="00DC4E71">
        <w:rPr>
          <w:rFonts w:ascii="Arial" w:eastAsia="Arial" w:hAnsi="Arial" w:cs="Arial"/>
          <w:sz w:val="20"/>
          <w:szCs w:val="20"/>
          <w:lang w:val="en-AU"/>
        </w:rPr>
        <w:t>registrados</w:t>
      </w:r>
      <w:proofErr w:type="spellEnd"/>
      <w:r w:rsidRPr="00DC4E71">
        <w:rPr>
          <w:rFonts w:ascii="Arial" w:eastAsia="Arial" w:hAnsi="Arial" w:cs="Arial"/>
          <w:sz w:val="20"/>
          <w:szCs w:val="20"/>
          <w:lang w:val="en-AU"/>
        </w:rPr>
        <w:t xml:space="preserve">, </w:t>
      </w:r>
      <w:proofErr w:type="spellStart"/>
      <w:r w:rsidRPr="00DC4E71">
        <w:rPr>
          <w:rFonts w:ascii="Arial" w:eastAsia="Arial" w:hAnsi="Arial" w:cs="Arial"/>
          <w:sz w:val="20"/>
          <w:szCs w:val="20"/>
          <w:lang w:val="en-AU"/>
        </w:rPr>
        <w:t>hayan</w:t>
      </w:r>
      <w:proofErr w:type="spellEnd"/>
      <w:r w:rsidRPr="00DC4E71">
        <w:rPr>
          <w:rFonts w:ascii="Arial" w:eastAsia="Arial" w:hAnsi="Arial" w:cs="Arial"/>
          <w:sz w:val="20"/>
          <w:szCs w:val="20"/>
          <w:lang w:val="en-AU"/>
        </w:rPr>
        <w:t xml:space="preserve"> </w:t>
      </w:r>
      <w:proofErr w:type="spellStart"/>
      <w:r w:rsidRPr="00DC4E71">
        <w:rPr>
          <w:rFonts w:ascii="Arial" w:eastAsia="Arial" w:hAnsi="Arial" w:cs="Arial"/>
          <w:sz w:val="20"/>
          <w:szCs w:val="20"/>
          <w:lang w:val="en-AU"/>
        </w:rPr>
        <w:t>sido</w:t>
      </w:r>
      <w:proofErr w:type="spellEnd"/>
      <w:r w:rsidRPr="00DC4E71">
        <w:rPr>
          <w:rFonts w:ascii="Arial" w:eastAsia="Arial" w:hAnsi="Arial" w:cs="Arial"/>
          <w:sz w:val="20"/>
          <w:szCs w:val="20"/>
          <w:lang w:val="en-AU"/>
        </w:rPr>
        <w:t xml:space="preserve"> </w:t>
      </w:r>
      <w:proofErr w:type="spellStart"/>
      <w:r w:rsidRPr="00DC4E71">
        <w:rPr>
          <w:rFonts w:ascii="Arial" w:eastAsia="Arial" w:hAnsi="Arial" w:cs="Arial"/>
          <w:sz w:val="20"/>
          <w:szCs w:val="20"/>
          <w:lang w:val="en-AU"/>
        </w:rPr>
        <w:t>propagadas</w:t>
      </w:r>
      <w:proofErr w:type="spellEnd"/>
      <w:r w:rsidRPr="00DC4E71">
        <w:rPr>
          <w:rFonts w:ascii="Arial" w:eastAsia="Arial" w:hAnsi="Arial" w:cs="Arial"/>
          <w:sz w:val="20"/>
          <w:szCs w:val="20"/>
          <w:lang w:val="en-AU"/>
        </w:rPr>
        <w:t xml:space="preserve"> </w:t>
      </w:r>
      <w:proofErr w:type="spellStart"/>
      <w:r w:rsidRPr="00DC4E71">
        <w:rPr>
          <w:rFonts w:ascii="Arial" w:eastAsia="Arial" w:hAnsi="Arial" w:cs="Arial"/>
          <w:sz w:val="20"/>
          <w:szCs w:val="20"/>
          <w:lang w:val="en-AU"/>
        </w:rPr>
        <w:t>utilizando</w:t>
      </w:r>
      <w:proofErr w:type="spellEnd"/>
      <w:r w:rsidRPr="00DC4E71">
        <w:rPr>
          <w:rFonts w:ascii="Arial" w:eastAsia="Arial" w:hAnsi="Arial" w:cs="Arial"/>
          <w:sz w:val="20"/>
          <w:szCs w:val="20"/>
          <w:lang w:val="en-AU"/>
        </w:rPr>
        <w:t xml:space="preserve"> </w:t>
      </w:r>
      <w:proofErr w:type="spellStart"/>
      <w:r w:rsidRPr="00DC4E71">
        <w:rPr>
          <w:rFonts w:ascii="Arial" w:eastAsia="Arial" w:hAnsi="Arial" w:cs="Arial"/>
          <w:sz w:val="20"/>
          <w:szCs w:val="20"/>
          <w:lang w:val="en-AU"/>
        </w:rPr>
        <w:t>semillas</w:t>
      </w:r>
      <w:proofErr w:type="spellEnd"/>
      <w:r w:rsidRPr="00DC4E71">
        <w:rPr>
          <w:rFonts w:ascii="Arial" w:eastAsia="Arial" w:hAnsi="Arial" w:cs="Arial"/>
          <w:sz w:val="20"/>
          <w:szCs w:val="20"/>
          <w:lang w:val="en-AU"/>
        </w:rPr>
        <w:t xml:space="preserve"> e </w:t>
      </w:r>
      <w:proofErr w:type="spellStart"/>
      <w:r w:rsidRPr="00DC4E71">
        <w:rPr>
          <w:rFonts w:ascii="Arial" w:eastAsia="Arial" w:hAnsi="Arial" w:cs="Arial"/>
          <w:sz w:val="20"/>
          <w:szCs w:val="20"/>
          <w:lang w:val="en-AU"/>
        </w:rPr>
        <w:t>injertos</w:t>
      </w:r>
      <w:proofErr w:type="spellEnd"/>
      <w:r w:rsidRPr="00DC4E71">
        <w:rPr>
          <w:rFonts w:ascii="Arial" w:eastAsia="Arial" w:hAnsi="Arial" w:cs="Arial"/>
          <w:sz w:val="20"/>
          <w:szCs w:val="20"/>
          <w:lang w:val="en-AU"/>
        </w:rPr>
        <w:t xml:space="preserve"> </w:t>
      </w:r>
      <w:proofErr w:type="spellStart"/>
      <w:r w:rsidRPr="00DC4E71">
        <w:rPr>
          <w:rFonts w:ascii="Arial" w:eastAsia="Arial" w:hAnsi="Arial" w:cs="Arial"/>
          <w:sz w:val="20"/>
          <w:szCs w:val="20"/>
          <w:lang w:val="en-AU"/>
        </w:rPr>
        <w:t>libres</w:t>
      </w:r>
      <w:proofErr w:type="spellEnd"/>
      <w:r w:rsidRPr="00DC4E71">
        <w:rPr>
          <w:rFonts w:ascii="Arial" w:eastAsia="Arial" w:hAnsi="Arial" w:cs="Arial"/>
          <w:sz w:val="20"/>
          <w:szCs w:val="20"/>
          <w:lang w:val="en-AU"/>
        </w:rPr>
        <w:t xml:space="preserve"> de </w:t>
      </w:r>
      <w:proofErr w:type="spellStart"/>
      <w:r w:rsidRPr="00DC4E71">
        <w:rPr>
          <w:rFonts w:ascii="Arial" w:eastAsia="Arial" w:hAnsi="Arial" w:cs="Arial"/>
          <w:sz w:val="20"/>
          <w:szCs w:val="20"/>
          <w:lang w:val="en-AU"/>
        </w:rPr>
        <w:t>viroides</w:t>
      </w:r>
      <w:proofErr w:type="spellEnd"/>
      <w:r w:rsidRPr="00DC4E71">
        <w:rPr>
          <w:rFonts w:ascii="Arial" w:eastAsia="Arial" w:hAnsi="Arial" w:cs="Arial"/>
          <w:sz w:val="20"/>
          <w:szCs w:val="20"/>
          <w:lang w:val="en-AU"/>
        </w:rPr>
        <w:t xml:space="preserve">. Para </w:t>
      </w:r>
      <w:proofErr w:type="spellStart"/>
      <w:r w:rsidRPr="00DC4E71">
        <w:rPr>
          <w:rFonts w:ascii="Arial" w:eastAsia="Arial" w:hAnsi="Arial" w:cs="Arial"/>
          <w:sz w:val="20"/>
          <w:szCs w:val="20"/>
          <w:lang w:val="en-AU"/>
        </w:rPr>
        <w:t>diagnosticar</w:t>
      </w:r>
      <w:proofErr w:type="spellEnd"/>
      <w:r w:rsidRPr="00DC4E71">
        <w:rPr>
          <w:rFonts w:ascii="Arial" w:eastAsia="Arial" w:hAnsi="Arial" w:cs="Arial"/>
          <w:sz w:val="20"/>
          <w:szCs w:val="20"/>
          <w:lang w:val="en-AU"/>
        </w:rPr>
        <w:t xml:space="preserve"> ASBVd se </w:t>
      </w:r>
      <w:proofErr w:type="spellStart"/>
      <w:r w:rsidRPr="00DC4E71">
        <w:rPr>
          <w:rFonts w:ascii="Arial" w:eastAsia="Arial" w:hAnsi="Arial" w:cs="Arial"/>
          <w:sz w:val="20"/>
          <w:szCs w:val="20"/>
          <w:lang w:val="en-AU"/>
        </w:rPr>
        <w:t>utiliza</w:t>
      </w:r>
      <w:proofErr w:type="spellEnd"/>
      <w:r w:rsidRPr="00DC4E71">
        <w:rPr>
          <w:rFonts w:ascii="Arial" w:eastAsia="Arial" w:hAnsi="Arial" w:cs="Arial"/>
          <w:sz w:val="20"/>
          <w:szCs w:val="20"/>
          <w:lang w:val="en-AU"/>
        </w:rPr>
        <w:t xml:space="preserve"> </w:t>
      </w:r>
      <w:proofErr w:type="spellStart"/>
      <w:r w:rsidRPr="00DC4E71">
        <w:rPr>
          <w:rFonts w:ascii="Arial" w:eastAsia="Arial" w:hAnsi="Arial" w:cs="Arial"/>
          <w:sz w:val="20"/>
          <w:szCs w:val="20"/>
          <w:lang w:val="en-AU"/>
        </w:rPr>
        <w:t>una</w:t>
      </w:r>
      <w:proofErr w:type="spellEnd"/>
      <w:r w:rsidRPr="00DC4E71">
        <w:rPr>
          <w:rFonts w:ascii="Arial" w:eastAsia="Arial" w:hAnsi="Arial" w:cs="Arial"/>
          <w:sz w:val="20"/>
          <w:szCs w:val="20"/>
          <w:lang w:val="en-AU"/>
        </w:rPr>
        <w:t xml:space="preserve"> qPCR de </w:t>
      </w:r>
      <w:proofErr w:type="spellStart"/>
      <w:r w:rsidRPr="00DC4E71">
        <w:rPr>
          <w:rFonts w:ascii="Arial" w:eastAsia="Arial" w:hAnsi="Arial" w:cs="Arial"/>
          <w:sz w:val="20"/>
          <w:szCs w:val="20"/>
          <w:lang w:val="en-AU"/>
        </w:rPr>
        <w:t>transcripción</w:t>
      </w:r>
      <w:proofErr w:type="spellEnd"/>
      <w:r w:rsidRPr="00DC4E71">
        <w:rPr>
          <w:rFonts w:ascii="Arial" w:eastAsia="Arial" w:hAnsi="Arial" w:cs="Arial"/>
          <w:sz w:val="20"/>
          <w:szCs w:val="20"/>
          <w:lang w:val="en-AU"/>
        </w:rPr>
        <w:t xml:space="preserve"> </w:t>
      </w:r>
      <w:proofErr w:type="spellStart"/>
      <w:r w:rsidRPr="00DC4E71">
        <w:rPr>
          <w:rFonts w:ascii="Arial" w:eastAsia="Arial" w:hAnsi="Arial" w:cs="Arial"/>
          <w:sz w:val="20"/>
          <w:szCs w:val="20"/>
          <w:lang w:val="en-AU"/>
        </w:rPr>
        <w:t>inversa</w:t>
      </w:r>
      <w:proofErr w:type="spellEnd"/>
      <w:r w:rsidRPr="00DC4E71">
        <w:rPr>
          <w:rFonts w:ascii="Arial" w:eastAsia="Arial" w:hAnsi="Arial" w:cs="Arial"/>
          <w:sz w:val="20"/>
          <w:szCs w:val="20"/>
          <w:lang w:val="en-AU"/>
        </w:rPr>
        <w:t xml:space="preserve"> de un solo paso. La </w:t>
      </w:r>
      <w:proofErr w:type="spellStart"/>
      <w:r w:rsidRPr="00DC4E71">
        <w:rPr>
          <w:rFonts w:ascii="Arial" w:eastAsia="Arial" w:hAnsi="Arial" w:cs="Arial"/>
          <w:sz w:val="20"/>
          <w:szCs w:val="20"/>
          <w:lang w:val="en-AU"/>
        </w:rPr>
        <w:t>preparacion</w:t>
      </w:r>
      <w:proofErr w:type="spellEnd"/>
      <w:r w:rsidRPr="00DC4E71">
        <w:rPr>
          <w:rFonts w:ascii="Arial" w:eastAsia="Arial" w:hAnsi="Arial" w:cs="Arial"/>
          <w:sz w:val="20"/>
          <w:szCs w:val="20"/>
          <w:lang w:val="en-AU"/>
        </w:rPr>
        <w:t xml:space="preserve"> de la </w:t>
      </w:r>
      <w:proofErr w:type="spellStart"/>
      <w:r w:rsidRPr="00DC4E71">
        <w:rPr>
          <w:rFonts w:ascii="Arial" w:eastAsia="Arial" w:hAnsi="Arial" w:cs="Arial"/>
          <w:sz w:val="20"/>
          <w:szCs w:val="20"/>
          <w:lang w:val="en-AU"/>
        </w:rPr>
        <w:t>muestra</w:t>
      </w:r>
      <w:proofErr w:type="spellEnd"/>
      <w:r w:rsidRPr="00DC4E71">
        <w:rPr>
          <w:rFonts w:ascii="Arial" w:eastAsia="Arial" w:hAnsi="Arial" w:cs="Arial"/>
          <w:sz w:val="20"/>
          <w:szCs w:val="20"/>
          <w:lang w:val="en-AU"/>
        </w:rPr>
        <w:t xml:space="preserve"> es un paso </w:t>
      </w:r>
      <w:proofErr w:type="spellStart"/>
      <w:r w:rsidRPr="00DC4E71">
        <w:rPr>
          <w:rFonts w:ascii="Arial" w:eastAsia="Arial" w:hAnsi="Arial" w:cs="Arial"/>
          <w:sz w:val="20"/>
          <w:szCs w:val="20"/>
          <w:lang w:val="en-AU"/>
        </w:rPr>
        <w:t>limitante</w:t>
      </w:r>
      <w:proofErr w:type="spellEnd"/>
      <w:r w:rsidRPr="00DC4E71">
        <w:rPr>
          <w:rFonts w:ascii="Arial" w:eastAsia="Arial" w:hAnsi="Arial" w:cs="Arial"/>
          <w:sz w:val="20"/>
          <w:szCs w:val="20"/>
          <w:lang w:val="en-AU"/>
        </w:rPr>
        <w:t xml:space="preserve"> </w:t>
      </w:r>
      <w:proofErr w:type="spellStart"/>
      <w:r w:rsidRPr="00DC4E71">
        <w:rPr>
          <w:rFonts w:ascii="Arial" w:eastAsia="Arial" w:hAnsi="Arial" w:cs="Arial"/>
          <w:sz w:val="20"/>
          <w:szCs w:val="20"/>
          <w:lang w:val="en-AU"/>
        </w:rPr>
        <w:t>ya</w:t>
      </w:r>
      <w:proofErr w:type="spellEnd"/>
      <w:r w:rsidRPr="00DC4E71">
        <w:rPr>
          <w:rFonts w:ascii="Arial" w:eastAsia="Arial" w:hAnsi="Arial" w:cs="Arial"/>
          <w:sz w:val="20"/>
          <w:szCs w:val="20"/>
          <w:lang w:val="en-AU"/>
        </w:rPr>
        <w:t xml:space="preserve"> que consume </w:t>
      </w:r>
      <w:proofErr w:type="spellStart"/>
      <w:r w:rsidRPr="00DC4E71">
        <w:rPr>
          <w:rFonts w:ascii="Arial" w:eastAsia="Arial" w:hAnsi="Arial" w:cs="Arial"/>
          <w:sz w:val="20"/>
          <w:szCs w:val="20"/>
          <w:lang w:val="en-AU"/>
        </w:rPr>
        <w:t>mucho</w:t>
      </w:r>
      <w:proofErr w:type="spellEnd"/>
      <w:r w:rsidRPr="00DC4E71">
        <w:rPr>
          <w:rFonts w:ascii="Arial" w:eastAsia="Arial" w:hAnsi="Arial" w:cs="Arial"/>
          <w:sz w:val="20"/>
          <w:szCs w:val="20"/>
          <w:lang w:val="en-AU"/>
        </w:rPr>
        <w:t xml:space="preserve"> </w:t>
      </w:r>
      <w:proofErr w:type="spellStart"/>
      <w:r w:rsidRPr="00DC4E71">
        <w:rPr>
          <w:rFonts w:ascii="Arial" w:eastAsia="Arial" w:hAnsi="Arial" w:cs="Arial"/>
          <w:sz w:val="20"/>
          <w:szCs w:val="20"/>
          <w:lang w:val="en-AU"/>
        </w:rPr>
        <w:t>tiempo</w:t>
      </w:r>
      <w:proofErr w:type="spellEnd"/>
      <w:r w:rsidRPr="00DC4E71">
        <w:rPr>
          <w:rFonts w:ascii="Arial" w:eastAsia="Arial" w:hAnsi="Arial" w:cs="Arial"/>
          <w:sz w:val="20"/>
          <w:szCs w:val="20"/>
          <w:lang w:val="en-AU"/>
        </w:rPr>
        <w:t xml:space="preserve">. Para </w:t>
      </w:r>
      <w:proofErr w:type="spellStart"/>
      <w:r w:rsidRPr="00DC4E71">
        <w:rPr>
          <w:rFonts w:ascii="Arial" w:eastAsia="Arial" w:hAnsi="Arial" w:cs="Arial"/>
          <w:sz w:val="20"/>
          <w:szCs w:val="20"/>
          <w:lang w:val="en-AU"/>
        </w:rPr>
        <w:t>acelerar</w:t>
      </w:r>
      <w:proofErr w:type="spellEnd"/>
      <w:r w:rsidRPr="00DC4E71">
        <w:rPr>
          <w:rFonts w:ascii="Arial" w:eastAsia="Arial" w:hAnsi="Arial" w:cs="Arial"/>
          <w:sz w:val="20"/>
          <w:szCs w:val="20"/>
          <w:lang w:val="en-AU"/>
        </w:rPr>
        <w:t xml:space="preserve"> </w:t>
      </w:r>
      <w:proofErr w:type="spellStart"/>
      <w:r w:rsidRPr="00DC4E71">
        <w:rPr>
          <w:rFonts w:ascii="Arial" w:eastAsia="Arial" w:hAnsi="Arial" w:cs="Arial"/>
          <w:sz w:val="20"/>
          <w:szCs w:val="20"/>
          <w:lang w:val="en-AU"/>
        </w:rPr>
        <w:t>este</w:t>
      </w:r>
      <w:proofErr w:type="spellEnd"/>
      <w:r w:rsidRPr="00DC4E71">
        <w:rPr>
          <w:rFonts w:ascii="Arial" w:eastAsia="Arial" w:hAnsi="Arial" w:cs="Arial"/>
          <w:sz w:val="20"/>
          <w:szCs w:val="20"/>
          <w:lang w:val="en-AU"/>
        </w:rPr>
        <w:t xml:space="preserve"> paso, </w:t>
      </w:r>
      <w:proofErr w:type="spellStart"/>
      <w:r w:rsidRPr="00DC4E71">
        <w:rPr>
          <w:rFonts w:ascii="Arial" w:eastAsia="Arial" w:hAnsi="Arial" w:cs="Arial"/>
          <w:sz w:val="20"/>
          <w:szCs w:val="20"/>
          <w:lang w:val="en-AU"/>
        </w:rPr>
        <w:t>hemos</w:t>
      </w:r>
      <w:proofErr w:type="spellEnd"/>
      <w:r w:rsidRPr="00DC4E71">
        <w:rPr>
          <w:rFonts w:ascii="Arial" w:eastAsia="Arial" w:hAnsi="Arial" w:cs="Arial"/>
          <w:sz w:val="20"/>
          <w:szCs w:val="20"/>
          <w:lang w:val="en-AU"/>
        </w:rPr>
        <w:t xml:space="preserve"> </w:t>
      </w:r>
      <w:proofErr w:type="spellStart"/>
      <w:r w:rsidRPr="00DC4E71">
        <w:rPr>
          <w:rFonts w:ascii="Arial" w:eastAsia="Arial" w:hAnsi="Arial" w:cs="Arial"/>
          <w:sz w:val="20"/>
          <w:szCs w:val="20"/>
          <w:lang w:val="en-AU"/>
        </w:rPr>
        <w:t>desarrollado</w:t>
      </w:r>
      <w:proofErr w:type="spellEnd"/>
      <w:r w:rsidRPr="00DC4E71">
        <w:rPr>
          <w:rFonts w:ascii="Arial" w:eastAsia="Arial" w:hAnsi="Arial" w:cs="Arial"/>
          <w:sz w:val="20"/>
          <w:szCs w:val="20"/>
          <w:lang w:val="en-AU"/>
        </w:rPr>
        <w:t xml:space="preserve"> un "</w:t>
      </w:r>
      <w:proofErr w:type="spellStart"/>
      <w:r w:rsidRPr="00DC4E71">
        <w:rPr>
          <w:rFonts w:ascii="Arial" w:eastAsia="Arial" w:hAnsi="Arial" w:cs="Arial"/>
          <w:sz w:val="20"/>
          <w:szCs w:val="20"/>
          <w:lang w:val="en-AU"/>
        </w:rPr>
        <w:t>método</w:t>
      </w:r>
      <w:proofErr w:type="spellEnd"/>
      <w:r w:rsidRPr="00DC4E71">
        <w:rPr>
          <w:rFonts w:ascii="Arial" w:eastAsia="Arial" w:hAnsi="Arial" w:cs="Arial"/>
          <w:sz w:val="20"/>
          <w:szCs w:val="20"/>
          <w:lang w:val="en-AU"/>
        </w:rPr>
        <w:t xml:space="preserve"> de </w:t>
      </w:r>
      <w:proofErr w:type="spellStart"/>
      <w:r w:rsidRPr="00DC4E71">
        <w:rPr>
          <w:rFonts w:ascii="Arial" w:eastAsia="Arial" w:hAnsi="Arial" w:cs="Arial"/>
          <w:sz w:val="20"/>
          <w:szCs w:val="20"/>
          <w:lang w:val="en-AU"/>
        </w:rPr>
        <w:t>papel</w:t>
      </w:r>
      <w:proofErr w:type="spellEnd"/>
      <w:r w:rsidRPr="00DC4E71">
        <w:rPr>
          <w:rFonts w:ascii="Arial" w:eastAsia="Arial" w:hAnsi="Arial" w:cs="Arial"/>
          <w:sz w:val="20"/>
          <w:szCs w:val="20"/>
          <w:lang w:val="en-AU"/>
        </w:rPr>
        <w:t xml:space="preserve"> de </w:t>
      </w:r>
      <w:proofErr w:type="spellStart"/>
      <w:r w:rsidRPr="00DC4E71">
        <w:rPr>
          <w:rFonts w:ascii="Arial" w:eastAsia="Arial" w:hAnsi="Arial" w:cs="Arial"/>
          <w:sz w:val="20"/>
          <w:szCs w:val="20"/>
          <w:lang w:val="en-AU"/>
        </w:rPr>
        <w:t>filtro</w:t>
      </w:r>
      <w:proofErr w:type="spellEnd"/>
      <w:r w:rsidRPr="00DC4E71">
        <w:rPr>
          <w:rFonts w:ascii="Arial" w:eastAsia="Arial" w:hAnsi="Arial" w:cs="Arial"/>
          <w:sz w:val="20"/>
          <w:szCs w:val="20"/>
          <w:lang w:val="en-AU"/>
        </w:rPr>
        <w:t xml:space="preserve">" simple y </w:t>
      </w:r>
      <w:proofErr w:type="spellStart"/>
      <w:r w:rsidRPr="00DC4E71">
        <w:rPr>
          <w:rFonts w:ascii="Arial" w:eastAsia="Arial" w:hAnsi="Arial" w:cs="Arial"/>
          <w:sz w:val="20"/>
          <w:szCs w:val="20"/>
          <w:lang w:val="en-AU"/>
        </w:rPr>
        <w:t>económico</w:t>
      </w:r>
      <w:proofErr w:type="spellEnd"/>
      <w:r w:rsidRPr="00DC4E71">
        <w:rPr>
          <w:rFonts w:ascii="Arial" w:eastAsia="Arial" w:hAnsi="Arial" w:cs="Arial"/>
          <w:sz w:val="20"/>
          <w:szCs w:val="20"/>
          <w:lang w:val="en-AU"/>
        </w:rPr>
        <w:t xml:space="preserve"> para la </w:t>
      </w:r>
      <w:proofErr w:type="spellStart"/>
      <w:r w:rsidRPr="00DC4E71">
        <w:rPr>
          <w:rFonts w:ascii="Arial" w:eastAsia="Arial" w:hAnsi="Arial" w:cs="Arial"/>
          <w:sz w:val="20"/>
          <w:szCs w:val="20"/>
          <w:lang w:val="en-AU"/>
        </w:rPr>
        <w:t>extracción</w:t>
      </w:r>
      <w:proofErr w:type="spellEnd"/>
      <w:r w:rsidRPr="00DC4E71">
        <w:rPr>
          <w:rFonts w:ascii="Arial" w:eastAsia="Arial" w:hAnsi="Arial" w:cs="Arial"/>
          <w:sz w:val="20"/>
          <w:szCs w:val="20"/>
          <w:lang w:val="en-AU"/>
        </w:rPr>
        <w:t xml:space="preserve"> de ARN del </w:t>
      </w:r>
      <w:proofErr w:type="spellStart"/>
      <w:r w:rsidRPr="00DC4E71">
        <w:rPr>
          <w:rFonts w:ascii="Arial" w:eastAsia="Arial" w:hAnsi="Arial" w:cs="Arial"/>
          <w:sz w:val="20"/>
          <w:szCs w:val="20"/>
          <w:lang w:val="en-AU"/>
        </w:rPr>
        <w:t>viroide</w:t>
      </w:r>
      <w:proofErr w:type="spellEnd"/>
      <w:r w:rsidRPr="00DC4E71">
        <w:rPr>
          <w:rFonts w:ascii="Arial" w:eastAsia="Arial" w:hAnsi="Arial" w:cs="Arial"/>
          <w:sz w:val="20"/>
          <w:szCs w:val="20"/>
          <w:lang w:val="en-AU"/>
        </w:rPr>
        <w:t>. El "</w:t>
      </w:r>
      <w:proofErr w:type="spellStart"/>
      <w:r w:rsidRPr="00DC4E71">
        <w:rPr>
          <w:rFonts w:ascii="Arial" w:eastAsia="Arial" w:hAnsi="Arial" w:cs="Arial"/>
          <w:sz w:val="20"/>
          <w:szCs w:val="20"/>
          <w:lang w:val="en-AU"/>
        </w:rPr>
        <w:t>método</w:t>
      </w:r>
      <w:proofErr w:type="spellEnd"/>
      <w:r w:rsidRPr="00DC4E71">
        <w:rPr>
          <w:rFonts w:ascii="Arial" w:eastAsia="Arial" w:hAnsi="Arial" w:cs="Arial"/>
          <w:sz w:val="20"/>
          <w:szCs w:val="20"/>
          <w:lang w:val="en-AU"/>
        </w:rPr>
        <w:t xml:space="preserve"> de </w:t>
      </w:r>
      <w:proofErr w:type="spellStart"/>
      <w:r w:rsidRPr="00DC4E71">
        <w:rPr>
          <w:rFonts w:ascii="Arial" w:eastAsia="Arial" w:hAnsi="Arial" w:cs="Arial"/>
          <w:sz w:val="20"/>
          <w:szCs w:val="20"/>
          <w:lang w:val="en-AU"/>
        </w:rPr>
        <w:t>papel</w:t>
      </w:r>
      <w:proofErr w:type="spellEnd"/>
      <w:r w:rsidRPr="00DC4E71">
        <w:rPr>
          <w:rFonts w:ascii="Arial" w:eastAsia="Arial" w:hAnsi="Arial" w:cs="Arial"/>
          <w:sz w:val="20"/>
          <w:szCs w:val="20"/>
          <w:lang w:val="en-AU"/>
        </w:rPr>
        <w:t xml:space="preserve"> de </w:t>
      </w:r>
      <w:proofErr w:type="spellStart"/>
      <w:r w:rsidRPr="00DC4E71">
        <w:rPr>
          <w:rFonts w:ascii="Arial" w:eastAsia="Arial" w:hAnsi="Arial" w:cs="Arial"/>
          <w:sz w:val="20"/>
          <w:szCs w:val="20"/>
          <w:lang w:val="en-AU"/>
        </w:rPr>
        <w:t>filtro</w:t>
      </w:r>
      <w:proofErr w:type="spellEnd"/>
      <w:r w:rsidRPr="00DC4E71">
        <w:rPr>
          <w:rFonts w:ascii="Arial" w:eastAsia="Arial" w:hAnsi="Arial" w:cs="Arial"/>
          <w:sz w:val="20"/>
          <w:szCs w:val="20"/>
          <w:lang w:val="en-AU"/>
        </w:rPr>
        <w:t xml:space="preserve">" se </w:t>
      </w:r>
      <w:proofErr w:type="spellStart"/>
      <w:r w:rsidRPr="00DC4E71">
        <w:rPr>
          <w:rFonts w:ascii="Arial" w:eastAsia="Arial" w:hAnsi="Arial" w:cs="Arial"/>
          <w:sz w:val="20"/>
          <w:szCs w:val="20"/>
          <w:lang w:val="en-AU"/>
        </w:rPr>
        <w:t>basa</w:t>
      </w:r>
      <w:proofErr w:type="spellEnd"/>
      <w:r w:rsidRPr="00DC4E71">
        <w:rPr>
          <w:rFonts w:ascii="Arial" w:eastAsia="Arial" w:hAnsi="Arial" w:cs="Arial"/>
          <w:sz w:val="20"/>
          <w:szCs w:val="20"/>
          <w:lang w:val="en-AU"/>
        </w:rPr>
        <w:t xml:space="preserve"> </w:t>
      </w:r>
      <w:proofErr w:type="spellStart"/>
      <w:r w:rsidRPr="00DC4E71">
        <w:rPr>
          <w:rFonts w:ascii="Arial" w:eastAsia="Arial" w:hAnsi="Arial" w:cs="Arial"/>
          <w:sz w:val="20"/>
          <w:szCs w:val="20"/>
          <w:lang w:val="en-AU"/>
        </w:rPr>
        <w:t>en</w:t>
      </w:r>
      <w:proofErr w:type="spellEnd"/>
      <w:r w:rsidRPr="00DC4E71">
        <w:rPr>
          <w:rFonts w:ascii="Arial" w:eastAsia="Arial" w:hAnsi="Arial" w:cs="Arial"/>
          <w:sz w:val="20"/>
          <w:szCs w:val="20"/>
          <w:lang w:val="en-AU"/>
        </w:rPr>
        <w:t xml:space="preserve"> la </w:t>
      </w:r>
      <w:proofErr w:type="spellStart"/>
      <w:r w:rsidRPr="00DC4E71">
        <w:rPr>
          <w:rFonts w:ascii="Arial" w:eastAsia="Arial" w:hAnsi="Arial" w:cs="Arial"/>
          <w:sz w:val="20"/>
          <w:szCs w:val="20"/>
          <w:lang w:val="en-AU"/>
        </w:rPr>
        <w:t>unión</w:t>
      </w:r>
      <w:proofErr w:type="spellEnd"/>
      <w:r w:rsidRPr="00DC4E71">
        <w:rPr>
          <w:rFonts w:ascii="Arial" w:eastAsia="Arial" w:hAnsi="Arial" w:cs="Arial"/>
          <w:sz w:val="20"/>
          <w:szCs w:val="20"/>
          <w:lang w:val="en-AU"/>
        </w:rPr>
        <w:t xml:space="preserve"> reversible del ARN del </w:t>
      </w:r>
      <w:proofErr w:type="spellStart"/>
      <w:r w:rsidRPr="00DC4E71">
        <w:rPr>
          <w:rFonts w:ascii="Arial" w:eastAsia="Arial" w:hAnsi="Arial" w:cs="Arial"/>
          <w:sz w:val="20"/>
          <w:szCs w:val="20"/>
          <w:lang w:val="en-AU"/>
        </w:rPr>
        <w:t>viroide</w:t>
      </w:r>
      <w:proofErr w:type="spellEnd"/>
      <w:r w:rsidRPr="00DC4E71">
        <w:rPr>
          <w:rFonts w:ascii="Arial" w:eastAsia="Arial" w:hAnsi="Arial" w:cs="Arial"/>
          <w:sz w:val="20"/>
          <w:szCs w:val="20"/>
          <w:lang w:val="en-AU"/>
        </w:rPr>
        <w:t xml:space="preserve"> a </w:t>
      </w:r>
      <w:proofErr w:type="spellStart"/>
      <w:r w:rsidRPr="00DC4E71">
        <w:rPr>
          <w:rFonts w:ascii="Arial" w:eastAsia="Arial" w:hAnsi="Arial" w:cs="Arial"/>
          <w:sz w:val="20"/>
          <w:szCs w:val="20"/>
          <w:lang w:val="en-AU"/>
        </w:rPr>
        <w:t>fibras</w:t>
      </w:r>
      <w:proofErr w:type="spellEnd"/>
      <w:r w:rsidRPr="00DC4E71">
        <w:rPr>
          <w:rFonts w:ascii="Arial" w:eastAsia="Arial" w:hAnsi="Arial" w:cs="Arial"/>
          <w:sz w:val="20"/>
          <w:szCs w:val="20"/>
          <w:lang w:val="en-AU"/>
        </w:rPr>
        <w:t xml:space="preserve"> de </w:t>
      </w:r>
      <w:proofErr w:type="spellStart"/>
      <w:r w:rsidRPr="00DC4E71">
        <w:rPr>
          <w:rFonts w:ascii="Arial" w:eastAsia="Arial" w:hAnsi="Arial" w:cs="Arial"/>
          <w:sz w:val="20"/>
          <w:szCs w:val="20"/>
          <w:lang w:val="en-AU"/>
        </w:rPr>
        <w:t>celulosa</w:t>
      </w:r>
      <w:proofErr w:type="spellEnd"/>
      <w:r w:rsidRPr="00DC4E71">
        <w:rPr>
          <w:rFonts w:ascii="Arial" w:eastAsia="Arial" w:hAnsi="Arial" w:cs="Arial"/>
          <w:sz w:val="20"/>
          <w:szCs w:val="20"/>
          <w:lang w:val="en-AU"/>
        </w:rPr>
        <w:t xml:space="preserve"> </w:t>
      </w:r>
      <w:proofErr w:type="spellStart"/>
      <w:r w:rsidRPr="00DC4E71">
        <w:rPr>
          <w:rFonts w:ascii="Arial" w:eastAsia="Arial" w:hAnsi="Arial" w:cs="Arial"/>
          <w:sz w:val="20"/>
          <w:szCs w:val="20"/>
          <w:lang w:val="en-AU"/>
        </w:rPr>
        <w:t>en</w:t>
      </w:r>
      <w:proofErr w:type="spellEnd"/>
      <w:r w:rsidRPr="00DC4E71">
        <w:rPr>
          <w:rFonts w:ascii="Arial" w:eastAsia="Arial" w:hAnsi="Arial" w:cs="Arial"/>
          <w:sz w:val="20"/>
          <w:szCs w:val="20"/>
          <w:lang w:val="en-AU"/>
        </w:rPr>
        <w:t xml:space="preserve"> </w:t>
      </w:r>
      <w:proofErr w:type="spellStart"/>
      <w:r w:rsidRPr="00DC4E71">
        <w:rPr>
          <w:rFonts w:ascii="Arial" w:eastAsia="Arial" w:hAnsi="Arial" w:cs="Arial"/>
          <w:sz w:val="20"/>
          <w:szCs w:val="20"/>
          <w:lang w:val="en-AU"/>
        </w:rPr>
        <w:t>presencia</w:t>
      </w:r>
      <w:proofErr w:type="spellEnd"/>
      <w:r w:rsidRPr="00DC4E71">
        <w:rPr>
          <w:rFonts w:ascii="Arial" w:eastAsia="Arial" w:hAnsi="Arial" w:cs="Arial"/>
          <w:sz w:val="20"/>
          <w:szCs w:val="20"/>
          <w:lang w:val="en-AU"/>
        </w:rPr>
        <w:t xml:space="preserve"> de un </w:t>
      </w:r>
      <w:proofErr w:type="spellStart"/>
      <w:r w:rsidRPr="00DC4E71">
        <w:rPr>
          <w:rFonts w:ascii="Arial" w:eastAsia="Arial" w:hAnsi="Arial" w:cs="Arial"/>
          <w:sz w:val="20"/>
          <w:szCs w:val="20"/>
          <w:lang w:val="en-AU"/>
        </w:rPr>
        <w:t>catión</w:t>
      </w:r>
      <w:proofErr w:type="spellEnd"/>
      <w:r w:rsidRPr="00DC4E71">
        <w:rPr>
          <w:rFonts w:ascii="Arial" w:eastAsia="Arial" w:hAnsi="Arial" w:cs="Arial"/>
          <w:sz w:val="20"/>
          <w:szCs w:val="20"/>
          <w:lang w:val="en-AU"/>
        </w:rPr>
        <w:t xml:space="preserve"> </w:t>
      </w:r>
      <w:proofErr w:type="spellStart"/>
      <w:r w:rsidRPr="00DC4E71">
        <w:rPr>
          <w:rFonts w:ascii="Arial" w:eastAsia="Arial" w:hAnsi="Arial" w:cs="Arial"/>
          <w:sz w:val="20"/>
          <w:szCs w:val="20"/>
          <w:lang w:val="en-AU"/>
        </w:rPr>
        <w:t>monovalente</w:t>
      </w:r>
      <w:proofErr w:type="spellEnd"/>
      <w:r w:rsidRPr="00DC4E71">
        <w:rPr>
          <w:rFonts w:ascii="Arial" w:eastAsia="Arial" w:hAnsi="Arial" w:cs="Arial"/>
          <w:sz w:val="20"/>
          <w:szCs w:val="20"/>
          <w:lang w:val="en-AU"/>
        </w:rPr>
        <w:t xml:space="preserve"> </w:t>
      </w:r>
      <w:proofErr w:type="spellStart"/>
      <w:r w:rsidRPr="00DC4E71">
        <w:rPr>
          <w:rFonts w:ascii="Arial" w:eastAsia="Arial" w:hAnsi="Arial" w:cs="Arial"/>
          <w:sz w:val="20"/>
          <w:szCs w:val="20"/>
          <w:lang w:val="en-AU"/>
        </w:rPr>
        <w:t>como</w:t>
      </w:r>
      <w:proofErr w:type="spellEnd"/>
      <w:r w:rsidRPr="00DC4E71">
        <w:rPr>
          <w:rFonts w:ascii="Arial" w:eastAsia="Arial" w:hAnsi="Arial" w:cs="Arial"/>
          <w:sz w:val="20"/>
          <w:szCs w:val="20"/>
          <w:lang w:val="en-AU"/>
        </w:rPr>
        <w:t xml:space="preserve"> </w:t>
      </w:r>
      <w:proofErr w:type="spellStart"/>
      <w:r w:rsidRPr="00DC4E71">
        <w:rPr>
          <w:rFonts w:ascii="Arial" w:eastAsia="Arial" w:hAnsi="Arial" w:cs="Arial"/>
          <w:sz w:val="20"/>
          <w:szCs w:val="20"/>
          <w:lang w:val="en-AU"/>
        </w:rPr>
        <w:t>el</w:t>
      </w:r>
      <w:proofErr w:type="spellEnd"/>
      <w:r w:rsidRPr="00DC4E71">
        <w:rPr>
          <w:rFonts w:ascii="Arial" w:eastAsia="Arial" w:hAnsi="Arial" w:cs="Arial"/>
          <w:sz w:val="20"/>
          <w:szCs w:val="20"/>
          <w:lang w:val="en-AU"/>
        </w:rPr>
        <w:t xml:space="preserve"> </w:t>
      </w:r>
      <w:proofErr w:type="spellStart"/>
      <w:r w:rsidRPr="00DC4E71">
        <w:rPr>
          <w:rFonts w:ascii="Arial" w:eastAsia="Arial" w:hAnsi="Arial" w:cs="Arial"/>
          <w:sz w:val="20"/>
          <w:szCs w:val="20"/>
          <w:lang w:val="en-AU"/>
        </w:rPr>
        <w:t>litio</w:t>
      </w:r>
      <w:proofErr w:type="spellEnd"/>
      <w:r w:rsidRPr="00DC4E71">
        <w:rPr>
          <w:rFonts w:ascii="Arial" w:eastAsia="Arial" w:hAnsi="Arial" w:cs="Arial"/>
          <w:sz w:val="20"/>
          <w:szCs w:val="20"/>
          <w:lang w:val="en-AU"/>
        </w:rPr>
        <w:t xml:space="preserve"> o </w:t>
      </w:r>
      <w:proofErr w:type="spellStart"/>
      <w:r w:rsidRPr="00DC4E71">
        <w:rPr>
          <w:rFonts w:ascii="Arial" w:eastAsia="Arial" w:hAnsi="Arial" w:cs="Arial"/>
          <w:sz w:val="20"/>
          <w:szCs w:val="20"/>
          <w:lang w:val="en-AU"/>
        </w:rPr>
        <w:t>el</w:t>
      </w:r>
      <w:proofErr w:type="spellEnd"/>
      <w:r w:rsidRPr="00DC4E71">
        <w:rPr>
          <w:rFonts w:ascii="Arial" w:eastAsia="Arial" w:hAnsi="Arial" w:cs="Arial"/>
          <w:sz w:val="20"/>
          <w:szCs w:val="20"/>
          <w:lang w:val="en-AU"/>
        </w:rPr>
        <w:t xml:space="preserve"> sodio. Los </w:t>
      </w:r>
      <w:proofErr w:type="spellStart"/>
      <w:r w:rsidRPr="00DC4E71">
        <w:rPr>
          <w:rFonts w:ascii="Arial" w:eastAsia="Arial" w:hAnsi="Arial" w:cs="Arial"/>
          <w:sz w:val="20"/>
          <w:szCs w:val="20"/>
          <w:lang w:val="en-AU"/>
        </w:rPr>
        <w:t>retrasos</w:t>
      </w:r>
      <w:proofErr w:type="spellEnd"/>
      <w:r w:rsidRPr="00DC4E71">
        <w:rPr>
          <w:rFonts w:ascii="Arial" w:eastAsia="Arial" w:hAnsi="Arial" w:cs="Arial"/>
          <w:sz w:val="20"/>
          <w:szCs w:val="20"/>
          <w:lang w:val="en-AU"/>
        </w:rPr>
        <w:t xml:space="preserve"> </w:t>
      </w:r>
      <w:proofErr w:type="spellStart"/>
      <w:r w:rsidRPr="00DC4E71">
        <w:rPr>
          <w:rFonts w:ascii="Arial" w:eastAsia="Arial" w:hAnsi="Arial" w:cs="Arial"/>
          <w:sz w:val="20"/>
          <w:szCs w:val="20"/>
          <w:lang w:val="en-AU"/>
        </w:rPr>
        <w:t>postales</w:t>
      </w:r>
      <w:proofErr w:type="spellEnd"/>
      <w:r w:rsidRPr="00DC4E71">
        <w:rPr>
          <w:rFonts w:ascii="Arial" w:eastAsia="Arial" w:hAnsi="Arial" w:cs="Arial"/>
          <w:sz w:val="20"/>
          <w:szCs w:val="20"/>
          <w:lang w:val="en-AU"/>
        </w:rPr>
        <w:t xml:space="preserve"> </w:t>
      </w:r>
      <w:proofErr w:type="spellStart"/>
      <w:r w:rsidRPr="00DC4E71">
        <w:rPr>
          <w:rFonts w:ascii="Arial" w:eastAsia="Arial" w:hAnsi="Arial" w:cs="Arial"/>
          <w:sz w:val="20"/>
          <w:szCs w:val="20"/>
          <w:lang w:val="en-AU"/>
        </w:rPr>
        <w:t>en</w:t>
      </w:r>
      <w:proofErr w:type="spellEnd"/>
      <w:r w:rsidRPr="00DC4E71">
        <w:rPr>
          <w:rFonts w:ascii="Arial" w:eastAsia="Arial" w:hAnsi="Arial" w:cs="Arial"/>
          <w:sz w:val="20"/>
          <w:szCs w:val="20"/>
          <w:lang w:val="en-AU"/>
        </w:rPr>
        <w:t xml:space="preserve"> la </w:t>
      </w:r>
      <w:proofErr w:type="spellStart"/>
      <w:r w:rsidRPr="00DC4E71">
        <w:rPr>
          <w:rFonts w:ascii="Arial" w:eastAsia="Arial" w:hAnsi="Arial" w:cs="Arial"/>
          <w:sz w:val="20"/>
          <w:szCs w:val="20"/>
          <w:lang w:val="en-AU"/>
        </w:rPr>
        <w:t>entrega</w:t>
      </w:r>
      <w:proofErr w:type="spellEnd"/>
      <w:r w:rsidRPr="00DC4E71">
        <w:rPr>
          <w:rFonts w:ascii="Arial" w:eastAsia="Arial" w:hAnsi="Arial" w:cs="Arial"/>
          <w:sz w:val="20"/>
          <w:szCs w:val="20"/>
          <w:lang w:val="en-AU"/>
        </w:rPr>
        <w:t xml:space="preserve"> de </w:t>
      </w:r>
      <w:proofErr w:type="spellStart"/>
      <w:r w:rsidRPr="00DC4E71">
        <w:rPr>
          <w:rFonts w:ascii="Arial" w:eastAsia="Arial" w:hAnsi="Arial" w:cs="Arial"/>
          <w:sz w:val="20"/>
          <w:szCs w:val="20"/>
          <w:lang w:val="en-AU"/>
        </w:rPr>
        <w:t>muestras</w:t>
      </w:r>
      <w:proofErr w:type="spellEnd"/>
      <w:r w:rsidRPr="00DC4E71">
        <w:rPr>
          <w:rFonts w:ascii="Arial" w:eastAsia="Arial" w:hAnsi="Arial" w:cs="Arial"/>
          <w:sz w:val="20"/>
          <w:szCs w:val="20"/>
          <w:lang w:val="en-AU"/>
        </w:rPr>
        <w:t xml:space="preserve"> </w:t>
      </w:r>
      <w:proofErr w:type="spellStart"/>
      <w:r w:rsidRPr="00DC4E71">
        <w:rPr>
          <w:rFonts w:ascii="Arial" w:eastAsia="Arial" w:hAnsi="Arial" w:cs="Arial"/>
          <w:sz w:val="20"/>
          <w:szCs w:val="20"/>
          <w:lang w:val="en-AU"/>
        </w:rPr>
        <w:t>debido</w:t>
      </w:r>
      <w:proofErr w:type="spellEnd"/>
      <w:r w:rsidRPr="00DC4E71">
        <w:rPr>
          <w:rFonts w:ascii="Arial" w:eastAsia="Arial" w:hAnsi="Arial" w:cs="Arial"/>
          <w:sz w:val="20"/>
          <w:szCs w:val="20"/>
          <w:lang w:val="en-AU"/>
        </w:rPr>
        <w:t xml:space="preserve"> a las </w:t>
      </w:r>
      <w:proofErr w:type="spellStart"/>
      <w:r w:rsidRPr="00DC4E71">
        <w:rPr>
          <w:rFonts w:ascii="Arial" w:eastAsia="Arial" w:hAnsi="Arial" w:cs="Arial"/>
          <w:sz w:val="20"/>
          <w:szCs w:val="20"/>
          <w:lang w:val="en-AU"/>
        </w:rPr>
        <w:t>restricciónes</w:t>
      </w:r>
      <w:proofErr w:type="spellEnd"/>
      <w:r w:rsidRPr="00DC4E71">
        <w:rPr>
          <w:rFonts w:ascii="Arial" w:eastAsia="Arial" w:hAnsi="Arial" w:cs="Arial"/>
          <w:sz w:val="20"/>
          <w:szCs w:val="20"/>
          <w:lang w:val="en-AU"/>
        </w:rPr>
        <w:t xml:space="preserve"> </w:t>
      </w:r>
      <w:proofErr w:type="spellStart"/>
      <w:r w:rsidRPr="00DC4E71">
        <w:rPr>
          <w:rFonts w:ascii="Arial" w:eastAsia="Arial" w:hAnsi="Arial" w:cs="Arial"/>
          <w:sz w:val="20"/>
          <w:szCs w:val="20"/>
          <w:lang w:val="en-AU"/>
        </w:rPr>
        <w:t>impuestas</w:t>
      </w:r>
      <w:proofErr w:type="spellEnd"/>
      <w:r w:rsidRPr="00DC4E71">
        <w:rPr>
          <w:rFonts w:ascii="Arial" w:eastAsia="Arial" w:hAnsi="Arial" w:cs="Arial"/>
          <w:sz w:val="20"/>
          <w:szCs w:val="20"/>
          <w:lang w:val="en-AU"/>
        </w:rPr>
        <w:t xml:space="preserve"> </w:t>
      </w:r>
      <w:proofErr w:type="spellStart"/>
      <w:r w:rsidRPr="00DC4E71">
        <w:rPr>
          <w:rFonts w:ascii="Arial" w:eastAsia="Arial" w:hAnsi="Arial" w:cs="Arial"/>
          <w:sz w:val="20"/>
          <w:szCs w:val="20"/>
          <w:lang w:val="en-AU"/>
        </w:rPr>
        <w:t>por</w:t>
      </w:r>
      <w:proofErr w:type="spellEnd"/>
      <w:r w:rsidRPr="00DC4E71">
        <w:rPr>
          <w:rFonts w:ascii="Arial" w:eastAsia="Arial" w:hAnsi="Arial" w:cs="Arial"/>
          <w:sz w:val="20"/>
          <w:szCs w:val="20"/>
          <w:lang w:val="en-AU"/>
        </w:rPr>
        <w:t xml:space="preserve"> COVID-19 </w:t>
      </w:r>
      <w:proofErr w:type="spellStart"/>
      <w:r w:rsidRPr="00DC4E71">
        <w:rPr>
          <w:rFonts w:ascii="Arial" w:eastAsia="Arial" w:hAnsi="Arial" w:cs="Arial"/>
          <w:sz w:val="20"/>
          <w:szCs w:val="20"/>
          <w:lang w:val="en-AU"/>
        </w:rPr>
        <w:t>generó</w:t>
      </w:r>
      <w:proofErr w:type="spellEnd"/>
      <w:r w:rsidRPr="00DC4E71">
        <w:rPr>
          <w:rFonts w:ascii="Arial" w:eastAsia="Arial" w:hAnsi="Arial" w:cs="Arial"/>
          <w:sz w:val="20"/>
          <w:szCs w:val="20"/>
          <w:lang w:val="en-AU"/>
        </w:rPr>
        <w:t xml:space="preserve"> </w:t>
      </w:r>
      <w:proofErr w:type="spellStart"/>
      <w:r w:rsidRPr="00DC4E71">
        <w:rPr>
          <w:rFonts w:ascii="Arial" w:eastAsia="Arial" w:hAnsi="Arial" w:cs="Arial"/>
          <w:sz w:val="20"/>
          <w:szCs w:val="20"/>
          <w:lang w:val="en-AU"/>
        </w:rPr>
        <w:t>preocupaciones</w:t>
      </w:r>
      <w:proofErr w:type="spellEnd"/>
      <w:r w:rsidRPr="00DC4E71">
        <w:rPr>
          <w:rFonts w:ascii="Arial" w:eastAsia="Arial" w:hAnsi="Arial" w:cs="Arial"/>
          <w:sz w:val="20"/>
          <w:szCs w:val="20"/>
          <w:lang w:val="en-AU"/>
        </w:rPr>
        <w:t xml:space="preserve"> </w:t>
      </w:r>
      <w:proofErr w:type="spellStart"/>
      <w:r w:rsidRPr="00DC4E71">
        <w:rPr>
          <w:rFonts w:ascii="Arial" w:eastAsia="Arial" w:hAnsi="Arial" w:cs="Arial"/>
          <w:sz w:val="20"/>
          <w:szCs w:val="20"/>
          <w:lang w:val="en-AU"/>
        </w:rPr>
        <w:t>sobre</w:t>
      </w:r>
      <w:proofErr w:type="spellEnd"/>
      <w:r w:rsidRPr="00DC4E71">
        <w:rPr>
          <w:rFonts w:ascii="Arial" w:eastAsia="Arial" w:hAnsi="Arial" w:cs="Arial"/>
          <w:sz w:val="20"/>
          <w:szCs w:val="20"/>
          <w:lang w:val="en-AU"/>
        </w:rPr>
        <w:t xml:space="preserve"> las </w:t>
      </w:r>
      <w:proofErr w:type="spellStart"/>
      <w:r w:rsidRPr="00DC4E71">
        <w:rPr>
          <w:rFonts w:ascii="Arial" w:eastAsia="Arial" w:hAnsi="Arial" w:cs="Arial"/>
          <w:sz w:val="20"/>
          <w:szCs w:val="20"/>
          <w:lang w:val="en-AU"/>
        </w:rPr>
        <w:t>condiciones</w:t>
      </w:r>
      <w:proofErr w:type="spellEnd"/>
      <w:r w:rsidRPr="00DC4E71">
        <w:rPr>
          <w:rFonts w:ascii="Arial" w:eastAsia="Arial" w:hAnsi="Arial" w:cs="Arial"/>
          <w:sz w:val="20"/>
          <w:szCs w:val="20"/>
          <w:lang w:val="en-AU"/>
        </w:rPr>
        <w:t xml:space="preserve"> de </w:t>
      </w:r>
      <w:proofErr w:type="spellStart"/>
      <w:r w:rsidRPr="00DC4E71">
        <w:rPr>
          <w:rFonts w:ascii="Arial" w:eastAsia="Arial" w:hAnsi="Arial" w:cs="Arial"/>
          <w:sz w:val="20"/>
          <w:szCs w:val="20"/>
          <w:lang w:val="en-AU"/>
        </w:rPr>
        <w:t>almacenamiento</w:t>
      </w:r>
      <w:proofErr w:type="spellEnd"/>
      <w:r w:rsidRPr="00DC4E71">
        <w:rPr>
          <w:rFonts w:ascii="Arial" w:eastAsia="Arial" w:hAnsi="Arial" w:cs="Arial"/>
          <w:sz w:val="20"/>
          <w:szCs w:val="20"/>
          <w:lang w:val="en-AU"/>
        </w:rPr>
        <w:t xml:space="preserve"> </w:t>
      </w:r>
      <w:proofErr w:type="spellStart"/>
      <w:r w:rsidRPr="00DC4E71">
        <w:rPr>
          <w:rFonts w:ascii="Arial" w:eastAsia="Arial" w:hAnsi="Arial" w:cs="Arial"/>
          <w:sz w:val="20"/>
          <w:szCs w:val="20"/>
          <w:lang w:val="en-AU"/>
        </w:rPr>
        <w:t>subٕóptimas</w:t>
      </w:r>
      <w:proofErr w:type="spellEnd"/>
      <w:r w:rsidRPr="00DC4E71">
        <w:rPr>
          <w:rFonts w:ascii="Arial" w:eastAsia="Arial" w:hAnsi="Arial" w:cs="Arial"/>
          <w:sz w:val="20"/>
          <w:szCs w:val="20"/>
          <w:lang w:val="en-AU"/>
        </w:rPr>
        <w:t xml:space="preserve"> </w:t>
      </w:r>
      <w:proofErr w:type="gramStart"/>
      <w:r w:rsidRPr="00DC4E71">
        <w:rPr>
          <w:rFonts w:ascii="Arial" w:eastAsia="Arial" w:hAnsi="Arial" w:cs="Arial"/>
          <w:sz w:val="20"/>
          <w:szCs w:val="20"/>
          <w:lang w:val="en-AU"/>
        </w:rPr>
        <w:t xml:space="preserve">y  </w:t>
      </w:r>
      <w:proofErr w:type="spellStart"/>
      <w:r w:rsidRPr="00DC4E71">
        <w:rPr>
          <w:rFonts w:ascii="Arial" w:eastAsia="Arial" w:hAnsi="Arial" w:cs="Arial"/>
          <w:sz w:val="20"/>
          <w:szCs w:val="20"/>
          <w:lang w:val="en-AU"/>
        </w:rPr>
        <w:t>cómo</w:t>
      </w:r>
      <w:proofErr w:type="spellEnd"/>
      <w:proofErr w:type="gramEnd"/>
      <w:r w:rsidRPr="00DC4E71">
        <w:rPr>
          <w:rFonts w:ascii="Arial" w:eastAsia="Arial" w:hAnsi="Arial" w:cs="Arial"/>
          <w:sz w:val="20"/>
          <w:szCs w:val="20"/>
          <w:lang w:val="en-AU"/>
        </w:rPr>
        <w:t xml:space="preserve"> </w:t>
      </w:r>
      <w:proofErr w:type="spellStart"/>
      <w:r w:rsidRPr="00DC4E71">
        <w:rPr>
          <w:rFonts w:ascii="Arial" w:eastAsia="Arial" w:hAnsi="Arial" w:cs="Arial"/>
          <w:sz w:val="20"/>
          <w:szCs w:val="20"/>
          <w:lang w:val="en-AU"/>
        </w:rPr>
        <w:t>esto</w:t>
      </w:r>
      <w:proofErr w:type="spellEnd"/>
      <w:r w:rsidRPr="00DC4E71">
        <w:rPr>
          <w:rFonts w:ascii="Arial" w:eastAsia="Arial" w:hAnsi="Arial" w:cs="Arial"/>
          <w:sz w:val="20"/>
          <w:szCs w:val="20"/>
          <w:lang w:val="en-AU"/>
        </w:rPr>
        <w:t xml:space="preserve"> </w:t>
      </w:r>
      <w:proofErr w:type="spellStart"/>
      <w:r w:rsidRPr="00DC4E71">
        <w:rPr>
          <w:rFonts w:ascii="Arial" w:eastAsia="Arial" w:hAnsi="Arial" w:cs="Arial"/>
          <w:sz w:val="20"/>
          <w:szCs w:val="20"/>
          <w:lang w:val="en-AU"/>
        </w:rPr>
        <w:t>puede</w:t>
      </w:r>
      <w:proofErr w:type="spellEnd"/>
      <w:r w:rsidRPr="00DC4E71">
        <w:rPr>
          <w:rFonts w:ascii="Arial" w:eastAsia="Arial" w:hAnsi="Arial" w:cs="Arial"/>
          <w:sz w:val="20"/>
          <w:szCs w:val="20"/>
          <w:lang w:val="en-AU"/>
        </w:rPr>
        <w:t xml:space="preserve"> </w:t>
      </w:r>
      <w:proofErr w:type="spellStart"/>
      <w:r w:rsidRPr="00DC4E71">
        <w:rPr>
          <w:rFonts w:ascii="Arial" w:eastAsia="Arial" w:hAnsi="Arial" w:cs="Arial"/>
          <w:sz w:val="20"/>
          <w:szCs w:val="20"/>
          <w:lang w:val="en-AU"/>
        </w:rPr>
        <w:t>afectar</w:t>
      </w:r>
      <w:proofErr w:type="spellEnd"/>
      <w:r w:rsidRPr="00DC4E71">
        <w:rPr>
          <w:rFonts w:ascii="Arial" w:eastAsia="Arial" w:hAnsi="Arial" w:cs="Arial"/>
          <w:sz w:val="20"/>
          <w:szCs w:val="20"/>
          <w:lang w:val="en-AU"/>
        </w:rPr>
        <w:t xml:space="preserve"> la </w:t>
      </w:r>
      <w:proofErr w:type="spellStart"/>
      <w:r w:rsidRPr="00DC4E71">
        <w:rPr>
          <w:rFonts w:ascii="Arial" w:eastAsia="Arial" w:hAnsi="Arial" w:cs="Arial"/>
          <w:sz w:val="20"/>
          <w:szCs w:val="20"/>
          <w:lang w:val="en-AU"/>
        </w:rPr>
        <w:t>confiabilidad</w:t>
      </w:r>
      <w:proofErr w:type="spellEnd"/>
      <w:r w:rsidRPr="00DC4E71">
        <w:rPr>
          <w:rFonts w:ascii="Arial" w:eastAsia="Arial" w:hAnsi="Arial" w:cs="Arial"/>
          <w:sz w:val="20"/>
          <w:szCs w:val="20"/>
          <w:lang w:val="en-AU"/>
        </w:rPr>
        <w:t xml:space="preserve"> de </w:t>
      </w:r>
      <w:proofErr w:type="spellStart"/>
      <w:r w:rsidRPr="00DC4E71">
        <w:rPr>
          <w:rFonts w:ascii="Arial" w:eastAsia="Arial" w:hAnsi="Arial" w:cs="Arial"/>
          <w:sz w:val="20"/>
          <w:szCs w:val="20"/>
          <w:lang w:val="en-AU"/>
        </w:rPr>
        <w:t>los</w:t>
      </w:r>
      <w:proofErr w:type="spellEnd"/>
      <w:r w:rsidRPr="00DC4E71">
        <w:rPr>
          <w:rFonts w:ascii="Arial" w:eastAsia="Arial" w:hAnsi="Arial" w:cs="Arial"/>
          <w:sz w:val="20"/>
          <w:szCs w:val="20"/>
          <w:lang w:val="en-AU"/>
        </w:rPr>
        <w:t xml:space="preserve"> </w:t>
      </w:r>
      <w:proofErr w:type="spellStart"/>
      <w:r w:rsidRPr="00DC4E71">
        <w:rPr>
          <w:rFonts w:ascii="Arial" w:eastAsia="Arial" w:hAnsi="Arial" w:cs="Arial"/>
          <w:sz w:val="20"/>
          <w:szCs w:val="20"/>
          <w:lang w:val="en-AU"/>
        </w:rPr>
        <w:t>resultados</w:t>
      </w:r>
      <w:proofErr w:type="spellEnd"/>
      <w:r w:rsidRPr="00DC4E71">
        <w:rPr>
          <w:rFonts w:ascii="Arial" w:eastAsia="Arial" w:hAnsi="Arial" w:cs="Arial"/>
          <w:sz w:val="20"/>
          <w:szCs w:val="20"/>
          <w:lang w:val="en-AU"/>
        </w:rPr>
        <w:t xml:space="preserve">. Para resolver </w:t>
      </w:r>
      <w:proofErr w:type="spellStart"/>
      <w:r w:rsidRPr="00DC4E71">
        <w:rPr>
          <w:rFonts w:ascii="Arial" w:eastAsia="Arial" w:hAnsi="Arial" w:cs="Arial"/>
          <w:sz w:val="20"/>
          <w:szCs w:val="20"/>
          <w:lang w:val="en-AU"/>
        </w:rPr>
        <w:t>estas</w:t>
      </w:r>
      <w:proofErr w:type="spellEnd"/>
      <w:r w:rsidRPr="00DC4E71">
        <w:rPr>
          <w:rFonts w:ascii="Arial" w:eastAsia="Arial" w:hAnsi="Arial" w:cs="Arial"/>
          <w:sz w:val="20"/>
          <w:szCs w:val="20"/>
          <w:lang w:val="en-AU"/>
        </w:rPr>
        <w:t xml:space="preserve"> </w:t>
      </w:r>
      <w:proofErr w:type="spellStart"/>
      <w:r w:rsidRPr="00DC4E71">
        <w:rPr>
          <w:rFonts w:ascii="Arial" w:eastAsia="Arial" w:hAnsi="Arial" w:cs="Arial"/>
          <w:sz w:val="20"/>
          <w:szCs w:val="20"/>
          <w:lang w:val="en-AU"/>
        </w:rPr>
        <w:t>inquietudes</w:t>
      </w:r>
      <w:proofErr w:type="spellEnd"/>
      <w:r w:rsidRPr="00DC4E71">
        <w:rPr>
          <w:rFonts w:ascii="Arial" w:eastAsia="Arial" w:hAnsi="Arial" w:cs="Arial"/>
          <w:sz w:val="20"/>
          <w:szCs w:val="20"/>
          <w:lang w:val="en-AU"/>
        </w:rPr>
        <w:t xml:space="preserve">, se </w:t>
      </w:r>
      <w:proofErr w:type="spellStart"/>
      <w:r w:rsidRPr="00DC4E71">
        <w:rPr>
          <w:rFonts w:ascii="Arial" w:eastAsia="Arial" w:hAnsi="Arial" w:cs="Arial"/>
          <w:sz w:val="20"/>
          <w:szCs w:val="20"/>
          <w:lang w:val="en-AU"/>
        </w:rPr>
        <w:t>realizaron</w:t>
      </w:r>
      <w:proofErr w:type="spellEnd"/>
      <w:r w:rsidRPr="00DC4E71">
        <w:rPr>
          <w:rFonts w:ascii="Arial" w:eastAsia="Arial" w:hAnsi="Arial" w:cs="Arial"/>
          <w:sz w:val="20"/>
          <w:szCs w:val="20"/>
          <w:lang w:val="en-AU"/>
        </w:rPr>
        <w:t xml:space="preserve"> </w:t>
      </w:r>
      <w:proofErr w:type="spellStart"/>
      <w:r w:rsidRPr="00DC4E71">
        <w:rPr>
          <w:rFonts w:ascii="Arial" w:eastAsia="Arial" w:hAnsi="Arial" w:cs="Arial"/>
          <w:sz w:val="20"/>
          <w:szCs w:val="20"/>
          <w:lang w:val="en-AU"/>
        </w:rPr>
        <w:t>experimentos</w:t>
      </w:r>
      <w:proofErr w:type="spellEnd"/>
      <w:r w:rsidRPr="00DC4E71">
        <w:rPr>
          <w:rFonts w:ascii="Arial" w:eastAsia="Arial" w:hAnsi="Arial" w:cs="Arial"/>
          <w:sz w:val="20"/>
          <w:szCs w:val="20"/>
          <w:lang w:val="en-AU"/>
        </w:rPr>
        <w:t xml:space="preserve"> para </w:t>
      </w:r>
      <w:proofErr w:type="spellStart"/>
      <w:r w:rsidRPr="00DC4E71">
        <w:rPr>
          <w:rFonts w:ascii="Arial" w:eastAsia="Arial" w:hAnsi="Arial" w:cs="Arial"/>
          <w:sz w:val="20"/>
          <w:szCs w:val="20"/>
          <w:lang w:val="en-AU"/>
        </w:rPr>
        <w:t>investigar</w:t>
      </w:r>
      <w:proofErr w:type="spellEnd"/>
      <w:r w:rsidRPr="00DC4E71">
        <w:rPr>
          <w:rFonts w:ascii="Arial" w:eastAsia="Arial" w:hAnsi="Arial" w:cs="Arial"/>
          <w:sz w:val="20"/>
          <w:szCs w:val="20"/>
          <w:lang w:val="en-AU"/>
        </w:rPr>
        <w:t xml:space="preserve"> </w:t>
      </w:r>
      <w:proofErr w:type="spellStart"/>
      <w:r w:rsidRPr="00DC4E71">
        <w:rPr>
          <w:rFonts w:ascii="Arial" w:eastAsia="Arial" w:hAnsi="Arial" w:cs="Arial"/>
          <w:sz w:val="20"/>
          <w:szCs w:val="20"/>
          <w:lang w:val="en-AU"/>
        </w:rPr>
        <w:t>el</w:t>
      </w:r>
      <w:proofErr w:type="spellEnd"/>
      <w:r w:rsidRPr="00DC4E71">
        <w:rPr>
          <w:rFonts w:ascii="Arial" w:eastAsia="Arial" w:hAnsi="Arial" w:cs="Arial"/>
          <w:sz w:val="20"/>
          <w:szCs w:val="20"/>
          <w:lang w:val="en-AU"/>
        </w:rPr>
        <w:t xml:space="preserve"> </w:t>
      </w:r>
      <w:proofErr w:type="spellStart"/>
      <w:r w:rsidRPr="00DC4E71">
        <w:rPr>
          <w:rFonts w:ascii="Arial" w:eastAsia="Arial" w:hAnsi="Arial" w:cs="Arial"/>
          <w:sz w:val="20"/>
          <w:szCs w:val="20"/>
          <w:lang w:val="en-AU"/>
        </w:rPr>
        <w:t>efecto</w:t>
      </w:r>
      <w:proofErr w:type="spellEnd"/>
      <w:r w:rsidRPr="00DC4E71">
        <w:rPr>
          <w:rFonts w:ascii="Arial" w:eastAsia="Arial" w:hAnsi="Arial" w:cs="Arial"/>
          <w:sz w:val="20"/>
          <w:szCs w:val="20"/>
          <w:lang w:val="en-AU"/>
        </w:rPr>
        <w:t xml:space="preserve"> del </w:t>
      </w:r>
      <w:proofErr w:type="spellStart"/>
      <w:r w:rsidRPr="00DC4E71">
        <w:rPr>
          <w:rFonts w:ascii="Arial" w:eastAsia="Arial" w:hAnsi="Arial" w:cs="Arial"/>
          <w:sz w:val="20"/>
          <w:szCs w:val="20"/>
          <w:lang w:val="en-AU"/>
        </w:rPr>
        <w:t>tiempo</w:t>
      </w:r>
      <w:proofErr w:type="spellEnd"/>
      <w:r w:rsidRPr="00DC4E71">
        <w:rPr>
          <w:rFonts w:ascii="Arial" w:eastAsia="Arial" w:hAnsi="Arial" w:cs="Arial"/>
          <w:sz w:val="20"/>
          <w:szCs w:val="20"/>
          <w:lang w:val="en-AU"/>
        </w:rPr>
        <w:t xml:space="preserve"> y la </w:t>
      </w:r>
      <w:proofErr w:type="spellStart"/>
      <w:r w:rsidRPr="00DC4E71">
        <w:rPr>
          <w:rFonts w:ascii="Arial" w:eastAsia="Arial" w:hAnsi="Arial" w:cs="Arial"/>
          <w:sz w:val="20"/>
          <w:szCs w:val="20"/>
          <w:lang w:val="en-AU"/>
        </w:rPr>
        <w:t>temperatura</w:t>
      </w:r>
      <w:proofErr w:type="spellEnd"/>
      <w:r w:rsidRPr="00DC4E71">
        <w:rPr>
          <w:rFonts w:ascii="Arial" w:eastAsia="Arial" w:hAnsi="Arial" w:cs="Arial"/>
          <w:sz w:val="20"/>
          <w:szCs w:val="20"/>
          <w:lang w:val="en-AU"/>
        </w:rPr>
        <w:t xml:space="preserve"> de </w:t>
      </w:r>
      <w:proofErr w:type="spellStart"/>
      <w:r w:rsidRPr="00DC4E71">
        <w:rPr>
          <w:rFonts w:ascii="Arial" w:eastAsia="Arial" w:hAnsi="Arial" w:cs="Arial"/>
          <w:sz w:val="20"/>
          <w:szCs w:val="20"/>
          <w:lang w:val="en-AU"/>
        </w:rPr>
        <w:t>almacenamiento</w:t>
      </w:r>
      <w:proofErr w:type="spellEnd"/>
      <w:r w:rsidRPr="00DC4E71">
        <w:rPr>
          <w:rFonts w:ascii="Arial" w:eastAsia="Arial" w:hAnsi="Arial" w:cs="Arial"/>
          <w:sz w:val="20"/>
          <w:szCs w:val="20"/>
          <w:lang w:val="en-AU"/>
        </w:rPr>
        <w:t xml:space="preserve"> </w:t>
      </w:r>
      <w:proofErr w:type="spellStart"/>
      <w:r w:rsidRPr="00DC4E71">
        <w:rPr>
          <w:rFonts w:ascii="Arial" w:eastAsia="Arial" w:hAnsi="Arial" w:cs="Arial"/>
          <w:sz w:val="20"/>
          <w:szCs w:val="20"/>
          <w:lang w:val="en-AU"/>
        </w:rPr>
        <w:t>en</w:t>
      </w:r>
      <w:proofErr w:type="spellEnd"/>
      <w:r w:rsidRPr="00DC4E71">
        <w:rPr>
          <w:rFonts w:ascii="Arial" w:eastAsia="Arial" w:hAnsi="Arial" w:cs="Arial"/>
          <w:sz w:val="20"/>
          <w:szCs w:val="20"/>
          <w:lang w:val="en-AU"/>
        </w:rPr>
        <w:t xml:space="preserve"> la </w:t>
      </w:r>
      <w:proofErr w:type="spellStart"/>
      <w:r w:rsidRPr="00DC4E71">
        <w:rPr>
          <w:rFonts w:ascii="Arial" w:eastAsia="Arial" w:hAnsi="Arial" w:cs="Arial"/>
          <w:sz w:val="20"/>
          <w:szCs w:val="20"/>
          <w:lang w:val="en-AU"/>
        </w:rPr>
        <w:t>capacidad</w:t>
      </w:r>
      <w:proofErr w:type="spellEnd"/>
      <w:r w:rsidRPr="00DC4E71">
        <w:rPr>
          <w:rFonts w:ascii="Arial" w:eastAsia="Arial" w:hAnsi="Arial" w:cs="Arial"/>
          <w:sz w:val="20"/>
          <w:szCs w:val="20"/>
          <w:lang w:val="en-AU"/>
        </w:rPr>
        <w:t xml:space="preserve"> de </w:t>
      </w:r>
      <w:proofErr w:type="spellStart"/>
      <w:r w:rsidRPr="00DC4E71">
        <w:rPr>
          <w:rFonts w:ascii="Arial" w:eastAsia="Arial" w:hAnsi="Arial" w:cs="Arial"/>
          <w:sz w:val="20"/>
          <w:szCs w:val="20"/>
          <w:lang w:val="en-AU"/>
        </w:rPr>
        <w:t>detectar</w:t>
      </w:r>
      <w:proofErr w:type="spellEnd"/>
      <w:r w:rsidRPr="00DC4E71">
        <w:rPr>
          <w:rFonts w:ascii="Arial" w:eastAsia="Arial" w:hAnsi="Arial" w:cs="Arial"/>
          <w:sz w:val="20"/>
          <w:szCs w:val="20"/>
          <w:lang w:val="en-AU"/>
        </w:rPr>
        <w:t xml:space="preserve"> ASBVd </w:t>
      </w:r>
      <w:proofErr w:type="spellStart"/>
      <w:r w:rsidRPr="00DC4E71">
        <w:rPr>
          <w:rFonts w:ascii="Arial" w:eastAsia="Arial" w:hAnsi="Arial" w:cs="Arial"/>
          <w:sz w:val="20"/>
          <w:szCs w:val="20"/>
          <w:lang w:val="en-AU"/>
        </w:rPr>
        <w:t>en</w:t>
      </w:r>
      <w:proofErr w:type="spellEnd"/>
      <w:r w:rsidRPr="00DC4E71">
        <w:rPr>
          <w:rFonts w:ascii="Arial" w:eastAsia="Arial" w:hAnsi="Arial" w:cs="Arial"/>
          <w:sz w:val="20"/>
          <w:szCs w:val="20"/>
          <w:lang w:val="en-AU"/>
        </w:rPr>
        <w:t xml:space="preserve"> </w:t>
      </w:r>
      <w:proofErr w:type="spellStart"/>
      <w:r w:rsidRPr="00DC4E71">
        <w:rPr>
          <w:rFonts w:ascii="Arial" w:eastAsia="Arial" w:hAnsi="Arial" w:cs="Arial"/>
          <w:sz w:val="20"/>
          <w:szCs w:val="20"/>
          <w:lang w:val="en-AU"/>
        </w:rPr>
        <w:t>tejidos</w:t>
      </w:r>
      <w:proofErr w:type="spellEnd"/>
      <w:r w:rsidRPr="00DC4E71">
        <w:rPr>
          <w:rFonts w:ascii="Arial" w:eastAsia="Arial" w:hAnsi="Arial" w:cs="Arial"/>
          <w:sz w:val="20"/>
          <w:szCs w:val="20"/>
          <w:lang w:val="en-AU"/>
        </w:rPr>
        <w:t xml:space="preserve"> de </w:t>
      </w:r>
      <w:proofErr w:type="spellStart"/>
      <w:r w:rsidRPr="00DC4E71">
        <w:rPr>
          <w:rFonts w:ascii="Arial" w:eastAsia="Arial" w:hAnsi="Arial" w:cs="Arial"/>
          <w:sz w:val="20"/>
          <w:szCs w:val="20"/>
          <w:lang w:val="en-AU"/>
        </w:rPr>
        <w:t>hojas</w:t>
      </w:r>
      <w:proofErr w:type="spellEnd"/>
      <w:r w:rsidRPr="00DC4E71">
        <w:rPr>
          <w:rFonts w:ascii="Arial" w:eastAsia="Arial" w:hAnsi="Arial" w:cs="Arial"/>
          <w:sz w:val="20"/>
          <w:szCs w:val="20"/>
          <w:lang w:val="en-AU"/>
        </w:rPr>
        <w:t xml:space="preserve"> o </w:t>
      </w:r>
      <w:proofErr w:type="spellStart"/>
      <w:r w:rsidRPr="00DC4E71">
        <w:rPr>
          <w:rFonts w:ascii="Arial" w:eastAsia="Arial" w:hAnsi="Arial" w:cs="Arial"/>
          <w:sz w:val="20"/>
          <w:szCs w:val="20"/>
          <w:lang w:val="en-AU"/>
        </w:rPr>
        <w:t>frutos</w:t>
      </w:r>
      <w:proofErr w:type="spellEnd"/>
      <w:r w:rsidRPr="00DC4E71">
        <w:rPr>
          <w:rFonts w:ascii="Arial" w:eastAsia="Arial" w:hAnsi="Arial" w:cs="Arial"/>
          <w:sz w:val="20"/>
          <w:szCs w:val="20"/>
          <w:lang w:val="en-AU"/>
        </w:rPr>
        <w:t xml:space="preserve">. </w:t>
      </w:r>
      <w:proofErr w:type="spellStart"/>
      <w:proofErr w:type="gramStart"/>
      <w:r w:rsidRPr="00DC4E71">
        <w:rPr>
          <w:rFonts w:ascii="Arial" w:eastAsia="Arial" w:hAnsi="Arial" w:cs="Arial"/>
          <w:sz w:val="20"/>
          <w:szCs w:val="20"/>
          <w:lang w:val="en-AU"/>
        </w:rPr>
        <w:t>En</w:t>
      </w:r>
      <w:proofErr w:type="spellEnd"/>
      <w:r w:rsidRPr="00DC4E71">
        <w:rPr>
          <w:rFonts w:ascii="Arial" w:eastAsia="Arial" w:hAnsi="Arial" w:cs="Arial"/>
          <w:sz w:val="20"/>
          <w:szCs w:val="20"/>
          <w:lang w:val="en-AU"/>
        </w:rPr>
        <w:t xml:space="preserve"> particular, ASBVd</w:t>
      </w:r>
      <w:proofErr w:type="gramEnd"/>
      <w:r w:rsidRPr="00DC4E71">
        <w:rPr>
          <w:rFonts w:ascii="Arial" w:eastAsia="Arial" w:hAnsi="Arial" w:cs="Arial"/>
          <w:sz w:val="20"/>
          <w:szCs w:val="20"/>
          <w:lang w:val="en-AU"/>
        </w:rPr>
        <w:t xml:space="preserve"> se </w:t>
      </w:r>
      <w:proofErr w:type="spellStart"/>
      <w:r w:rsidRPr="00DC4E71">
        <w:rPr>
          <w:rFonts w:ascii="Arial" w:eastAsia="Arial" w:hAnsi="Arial" w:cs="Arial"/>
          <w:sz w:val="20"/>
          <w:szCs w:val="20"/>
          <w:lang w:val="en-AU"/>
        </w:rPr>
        <w:t>detectó</w:t>
      </w:r>
      <w:proofErr w:type="spellEnd"/>
      <w:r w:rsidRPr="00DC4E71">
        <w:rPr>
          <w:rFonts w:ascii="Arial" w:eastAsia="Arial" w:hAnsi="Arial" w:cs="Arial"/>
          <w:sz w:val="20"/>
          <w:szCs w:val="20"/>
          <w:lang w:val="en-AU"/>
        </w:rPr>
        <w:t xml:space="preserve"> </w:t>
      </w:r>
      <w:proofErr w:type="spellStart"/>
      <w:r w:rsidRPr="00DC4E71">
        <w:rPr>
          <w:rFonts w:ascii="Arial" w:eastAsia="Arial" w:hAnsi="Arial" w:cs="Arial"/>
          <w:sz w:val="20"/>
          <w:szCs w:val="20"/>
          <w:lang w:val="en-AU"/>
        </w:rPr>
        <w:t>fácilmente</w:t>
      </w:r>
      <w:proofErr w:type="spellEnd"/>
      <w:r w:rsidRPr="00DC4E71">
        <w:rPr>
          <w:rFonts w:ascii="Arial" w:eastAsia="Arial" w:hAnsi="Arial" w:cs="Arial"/>
          <w:sz w:val="20"/>
          <w:szCs w:val="20"/>
          <w:lang w:val="en-AU"/>
        </w:rPr>
        <w:t xml:space="preserve"> </w:t>
      </w:r>
      <w:proofErr w:type="spellStart"/>
      <w:r w:rsidRPr="00DC4E71">
        <w:rPr>
          <w:rFonts w:ascii="Arial" w:eastAsia="Arial" w:hAnsi="Arial" w:cs="Arial"/>
          <w:sz w:val="20"/>
          <w:szCs w:val="20"/>
          <w:lang w:val="en-AU"/>
        </w:rPr>
        <w:t>en</w:t>
      </w:r>
      <w:proofErr w:type="spellEnd"/>
      <w:r w:rsidRPr="00DC4E71">
        <w:rPr>
          <w:rFonts w:ascii="Arial" w:eastAsia="Arial" w:hAnsi="Arial" w:cs="Arial"/>
          <w:sz w:val="20"/>
          <w:szCs w:val="20"/>
          <w:lang w:val="en-AU"/>
        </w:rPr>
        <w:t xml:space="preserve"> </w:t>
      </w:r>
      <w:proofErr w:type="spellStart"/>
      <w:r w:rsidRPr="00DC4E71">
        <w:rPr>
          <w:rFonts w:ascii="Arial" w:eastAsia="Arial" w:hAnsi="Arial" w:cs="Arial"/>
          <w:sz w:val="20"/>
          <w:szCs w:val="20"/>
          <w:lang w:val="en-AU"/>
        </w:rPr>
        <w:t>hojas</w:t>
      </w:r>
      <w:proofErr w:type="spellEnd"/>
      <w:r w:rsidRPr="00DC4E71">
        <w:rPr>
          <w:rFonts w:ascii="Arial" w:eastAsia="Arial" w:hAnsi="Arial" w:cs="Arial"/>
          <w:sz w:val="20"/>
          <w:szCs w:val="20"/>
          <w:lang w:val="en-AU"/>
        </w:rPr>
        <w:t xml:space="preserve"> de </w:t>
      </w:r>
      <w:proofErr w:type="spellStart"/>
      <w:r w:rsidRPr="00DC4E71">
        <w:rPr>
          <w:rFonts w:ascii="Arial" w:eastAsia="Arial" w:hAnsi="Arial" w:cs="Arial"/>
          <w:sz w:val="20"/>
          <w:szCs w:val="20"/>
          <w:lang w:val="en-AU"/>
        </w:rPr>
        <w:t>aguacate</w:t>
      </w:r>
      <w:proofErr w:type="spellEnd"/>
      <w:r w:rsidRPr="00DC4E71">
        <w:rPr>
          <w:rFonts w:ascii="Arial" w:eastAsia="Arial" w:hAnsi="Arial" w:cs="Arial"/>
          <w:sz w:val="20"/>
          <w:szCs w:val="20"/>
          <w:lang w:val="en-AU"/>
        </w:rPr>
        <w:t xml:space="preserve"> </w:t>
      </w:r>
      <w:proofErr w:type="spellStart"/>
      <w:r w:rsidRPr="00DC4E71">
        <w:rPr>
          <w:rFonts w:ascii="Arial" w:eastAsia="Arial" w:hAnsi="Arial" w:cs="Arial"/>
          <w:sz w:val="20"/>
          <w:szCs w:val="20"/>
          <w:lang w:val="en-AU"/>
        </w:rPr>
        <w:t>separadas</w:t>
      </w:r>
      <w:proofErr w:type="spellEnd"/>
      <w:r w:rsidRPr="00DC4E71">
        <w:rPr>
          <w:rFonts w:ascii="Arial" w:eastAsia="Arial" w:hAnsi="Arial" w:cs="Arial"/>
          <w:sz w:val="20"/>
          <w:szCs w:val="20"/>
          <w:lang w:val="en-AU"/>
        </w:rPr>
        <w:t xml:space="preserve"> </w:t>
      </w:r>
      <w:proofErr w:type="spellStart"/>
      <w:r w:rsidRPr="00DC4E71">
        <w:rPr>
          <w:rFonts w:ascii="Arial" w:eastAsia="Arial" w:hAnsi="Arial" w:cs="Arial"/>
          <w:sz w:val="20"/>
          <w:szCs w:val="20"/>
          <w:lang w:val="en-AU"/>
        </w:rPr>
        <w:t>hacía</w:t>
      </w:r>
      <w:proofErr w:type="spellEnd"/>
      <w:r w:rsidRPr="00DC4E71">
        <w:rPr>
          <w:rFonts w:ascii="Arial" w:eastAsia="Arial" w:hAnsi="Arial" w:cs="Arial"/>
          <w:sz w:val="20"/>
          <w:szCs w:val="20"/>
          <w:lang w:val="en-AU"/>
        </w:rPr>
        <w:t xml:space="preserve"> </w:t>
      </w:r>
      <w:proofErr w:type="spellStart"/>
      <w:r w:rsidRPr="00DC4E71">
        <w:rPr>
          <w:rFonts w:ascii="Arial" w:eastAsia="Arial" w:hAnsi="Arial" w:cs="Arial"/>
          <w:sz w:val="20"/>
          <w:szCs w:val="20"/>
          <w:lang w:val="en-AU"/>
        </w:rPr>
        <w:t>cuatras</w:t>
      </w:r>
      <w:proofErr w:type="spellEnd"/>
      <w:r w:rsidRPr="00DC4E71">
        <w:rPr>
          <w:rFonts w:ascii="Arial" w:eastAsia="Arial" w:hAnsi="Arial" w:cs="Arial"/>
          <w:sz w:val="20"/>
          <w:szCs w:val="20"/>
          <w:lang w:val="en-AU"/>
        </w:rPr>
        <w:t xml:space="preserve"> </w:t>
      </w:r>
      <w:proofErr w:type="spellStart"/>
      <w:r w:rsidRPr="00DC4E71">
        <w:rPr>
          <w:rFonts w:ascii="Arial" w:eastAsia="Arial" w:hAnsi="Arial" w:cs="Arial"/>
          <w:sz w:val="20"/>
          <w:szCs w:val="20"/>
          <w:lang w:val="en-AU"/>
        </w:rPr>
        <w:t>semanas</w:t>
      </w:r>
      <w:proofErr w:type="spellEnd"/>
      <w:r w:rsidRPr="00DC4E71">
        <w:rPr>
          <w:rFonts w:ascii="Arial" w:eastAsia="Arial" w:hAnsi="Arial" w:cs="Arial"/>
          <w:sz w:val="20"/>
          <w:szCs w:val="20"/>
          <w:lang w:val="en-AU"/>
        </w:rPr>
        <w:t xml:space="preserve"> de la planta y </w:t>
      </w:r>
      <w:proofErr w:type="spellStart"/>
      <w:r w:rsidRPr="00DC4E71">
        <w:rPr>
          <w:rFonts w:ascii="Arial" w:eastAsia="Arial" w:hAnsi="Arial" w:cs="Arial"/>
          <w:sz w:val="20"/>
          <w:szCs w:val="20"/>
          <w:lang w:val="en-AU"/>
        </w:rPr>
        <w:t>mantenidas</w:t>
      </w:r>
      <w:proofErr w:type="spellEnd"/>
      <w:r w:rsidRPr="00DC4E71">
        <w:rPr>
          <w:rFonts w:ascii="Arial" w:eastAsia="Arial" w:hAnsi="Arial" w:cs="Arial"/>
          <w:sz w:val="20"/>
          <w:szCs w:val="20"/>
          <w:lang w:val="en-AU"/>
        </w:rPr>
        <w:t xml:space="preserve"> a </w:t>
      </w:r>
      <w:proofErr w:type="spellStart"/>
      <w:r w:rsidRPr="00DC4E71">
        <w:rPr>
          <w:rFonts w:ascii="Arial" w:eastAsia="Arial" w:hAnsi="Arial" w:cs="Arial"/>
          <w:sz w:val="20"/>
          <w:szCs w:val="20"/>
          <w:lang w:val="en-AU"/>
        </w:rPr>
        <w:t>temperatura</w:t>
      </w:r>
      <w:proofErr w:type="spellEnd"/>
      <w:r w:rsidRPr="00DC4E71">
        <w:rPr>
          <w:rFonts w:ascii="Arial" w:eastAsia="Arial" w:hAnsi="Arial" w:cs="Arial"/>
          <w:sz w:val="20"/>
          <w:szCs w:val="20"/>
          <w:lang w:val="en-AU"/>
        </w:rPr>
        <w:t xml:space="preserve"> </w:t>
      </w:r>
      <w:proofErr w:type="spellStart"/>
      <w:r w:rsidRPr="00DC4E71">
        <w:rPr>
          <w:rFonts w:ascii="Arial" w:eastAsia="Arial" w:hAnsi="Arial" w:cs="Arial"/>
          <w:sz w:val="20"/>
          <w:szCs w:val="20"/>
          <w:lang w:val="en-AU"/>
        </w:rPr>
        <w:t>ambiente</w:t>
      </w:r>
      <w:proofErr w:type="spellEnd"/>
      <w:r w:rsidRPr="00DC4E71">
        <w:rPr>
          <w:rFonts w:ascii="Arial" w:eastAsia="Arial" w:hAnsi="Arial" w:cs="Arial"/>
          <w:sz w:val="20"/>
          <w:szCs w:val="20"/>
          <w:lang w:val="en-AU"/>
        </w:rPr>
        <w:t xml:space="preserve"> que se </w:t>
      </w:r>
      <w:proofErr w:type="spellStart"/>
      <w:r w:rsidRPr="00DC4E71">
        <w:rPr>
          <w:rFonts w:ascii="Arial" w:eastAsia="Arial" w:hAnsi="Arial" w:cs="Arial"/>
          <w:sz w:val="20"/>
          <w:szCs w:val="20"/>
          <w:lang w:val="en-AU"/>
        </w:rPr>
        <w:t>habían</w:t>
      </w:r>
      <w:proofErr w:type="spellEnd"/>
      <w:r w:rsidRPr="00DC4E71">
        <w:rPr>
          <w:rFonts w:ascii="Arial" w:eastAsia="Arial" w:hAnsi="Arial" w:cs="Arial"/>
          <w:sz w:val="20"/>
          <w:szCs w:val="20"/>
          <w:lang w:val="en-AU"/>
        </w:rPr>
        <w:t xml:space="preserve"> </w:t>
      </w:r>
      <w:proofErr w:type="spellStart"/>
      <w:r w:rsidRPr="00DC4E71">
        <w:rPr>
          <w:rFonts w:ascii="Arial" w:eastAsia="Arial" w:hAnsi="Arial" w:cs="Arial"/>
          <w:sz w:val="20"/>
          <w:szCs w:val="20"/>
          <w:lang w:val="en-AU"/>
        </w:rPr>
        <w:t>secado</w:t>
      </w:r>
      <w:proofErr w:type="spellEnd"/>
      <w:r w:rsidRPr="00DC4E71">
        <w:rPr>
          <w:rFonts w:ascii="Arial" w:eastAsia="Arial" w:hAnsi="Arial" w:cs="Arial"/>
          <w:sz w:val="20"/>
          <w:szCs w:val="20"/>
          <w:lang w:val="en-AU"/>
        </w:rPr>
        <w:t xml:space="preserve"> y </w:t>
      </w:r>
      <w:proofErr w:type="spellStart"/>
      <w:r w:rsidRPr="00DC4E71">
        <w:rPr>
          <w:rFonts w:ascii="Arial" w:eastAsia="Arial" w:hAnsi="Arial" w:cs="Arial"/>
          <w:sz w:val="20"/>
          <w:szCs w:val="20"/>
          <w:lang w:val="en-AU"/>
        </w:rPr>
        <w:t>necrótizado</w:t>
      </w:r>
      <w:proofErr w:type="spellEnd"/>
      <w:r w:rsidRPr="00DC4E71">
        <w:rPr>
          <w:rFonts w:ascii="Arial" w:eastAsia="Arial" w:hAnsi="Arial" w:cs="Arial"/>
          <w:sz w:val="20"/>
          <w:szCs w:val="20"/>
          <w:lang w:val="en-AU"/>
        </w:rPr>
        <w:t xml:space="preserve">. </w:t>
      </w:r>
      <w:proofErr w:type="spellStart"/>
      <w:r w:rsidRPr="00DC4E71">
        <w:rPr>
          <w:rFonts w:ascii="Arial" w:eastAsia="Arial" w:hAnsi="Arial" w:cs="Arial"/>
          <w:sz w:val="20"/>
          <w:szCs w:val="20"/>
          <w:lang w:val="en-AU"/>
        </w:rPr>
        <w:lastRenderedPageBreak/>
        <w:t>Además</w:t>
      </w:r>
      <w:proofErr w:type="spellEnd"/>
      <w:r w:rsidRPr="00DC4E71">
        <w:rPr>
          <w:rFonts w:ascii="Arial" w:eastAsia="Arial" w:hAnsi="Arial" w:cs="Arial"/>
          <w:sz w:val="20"/>
          <w:szCs w:val="20"/>
          <w:lang w:val="en-AU"/>
        </w:rPr>
        <w:t xml:space="preserve">, ASBVd se </w:t>
      </w:r>
      <w:proofErr w:type="spellStart"/>
      <w:r w:rsidRPr="00DC4E71">
        <w:rPr>
          <w:rFonts w:ascii="Arial" w:eastAsia="Arial" w:hAnsi="Arial" w:cs="Arial"/>
          <w:sz w:val="20"/>
          <w:szCs w:val="20"/>
          <w:lang w:val="en-AU"/>
        </w:rPr>
        <w:t>detectó</w:t>
      </w:r>
      <w:proofErr w:type="spellEnd"/>
      <w:r w:rsidRPr="00DC4E71">
        <w:rPr>
          <w:rFonts w:ascii="Arial" w:eastAsia="Arial" w:hAnsi="Arial" w:cs="Arial"/>
          <w:sz w:val="20"/>
          <w:szCs w:val="20"/>
          <w:lang w:val="en-AU"/>
        </w:rPr>
        <w:t xml:space="preserve"> </w:t>
      </w:r>
      <w:proofErr w:type="spellStart"/>
      <w:r w:rsidRPr="00DC4E71">
        <w:rPr>
          <w:rFonts w:ascii="Arial" w:eastAsia="Arial" w:hAnsi="Arial" w:cs="Arial"/>
          <w:sz w:val="20"/>
          <w:szCs w:val="20"/>
          <w:lang w:val="en-AU"/>
        </w:rPr>
        <w:t>fácilmente</w:t>
      </w:r>
      <w:proofErr w:type="spellEnd"/>
      <w:r w:rsidRPr="00DC4E71">
        <w:rPr>
          <w:rFonts w:ascii="Arial" w:eastAsia="Arial" w:hAnsi="Arial" w:cs="Arial"/>
          <w:sz w:val="20"/>
          <w:szCs w:val="20"/>
          <w:lang w:val="en-AU"/>
        </w:rPr>
        <w:t xml:space="preserve"> </w:t>
      </w:r>
      <w:proofErr w:type="spellStart"/>
      <w:r w:rsidRPr="00DC4E71">
        <w:rPr>
          <w:rFonts w:ascii="Arial" w:eastAsia="Arial" w:hAnsi="Arial" w:cs="Arial"/>
          <w:sz w:val="20"/>
          <w:szCs w:val="20"/>
          <w:lang w:val="en-AU"/>
        </w:rPr>
        <w:t>en</w:t>
      </w:r>
      <w:proofErr w:type="spellEnd"/>
      <w:r w:rsidRPr="00DC4E71">
        <w:rPr>
          <w:rFonts w:ascii="Arial" w:eastAsia="Arial" w:hAnsi="Arial" w:cs="Arial"/>
          <w:sz w:val="20"/>
          <w:szCs w:val="20"/>
          <w:lang w:val="en-AU"/>
        </w:rPr>
        <w:t xml:space="preserve"> la </w:t>
      </w:r>
      <w:proofErr w:type="spellStart"/>
      <w:r w:rsidRPr="00DC4E71">
        <w:rPr>
          <w:rFonts w:ascii="Arial" w:eastAsia="Arial" w:hAnsi="Arial" w:cs="Arial"/>
          <w:sz w:val="20"/>
          <w:szCs w:val="20"/>
          <w:lang w:val="en-AU"/>
        </w:rPr>
        <w:t>piel</w:t>
      </w:r>
      <w:proofErr w:type="spellEnd"/>
      <w:r w:rsidRPr="00DC4E71">
        <w:rPr>
          <w:rFonts w:ascii="Arial" w:eastAsia="Arial" w:hAnsi="Arial" w:cs="Arial"/>
          <w:sz w:val="20"/>
          <w:szCs w:val="20"/>
          <w:lang w:val="en-AU"/>
        </w:rPr>
        <w:t xml:space="preserve"> </w:t>
      </w:r>
      <w:proofErr w:type="spellStart"/>
      <w:r w:rsidRPr="00DC4E71">
        <w:rPr>
          <w:rFonts w:ascii="Arial" w:eastAsia="Arial" w:hAnsi="Arial" w:cs="Arial"/>
          <w:sz w:val="20"/>
          <w:szCs w:val="20"/>
          <w:lang w:val="en-AU"/>
        </w:rPr>
        <w:t>verde</w:t>
      </w:r>
      <w:proofErr w:type="spellEnd"/>
      <w:r w:rsidRPr="00DC4E71">
        <w:rPr>
          <w:rFonts w:ascii="Arial" w:eastAsia="Arial" w:hAnsi="Arial" w:cs="Arial"/>
          <w:sz w:val="20"/>
          <w:szCs w:val="20"/>
          <w:lang w:val="en-AU"/>
        </w:rPr>
        <w:t xml:space="preserve"> de la </w:t>
      </w:r>
      <w:proofErr w:type="spellStart"/>
      <w:r w:rsidRPr="00DC4E71">
        <w:rPr>
          <w:rFonts w:ascii="Arial" w:eastAsia="Arial" w:hAnsi="Arial" w:cs="Arial"/>
          <w:sz w:val="20"/>
          <w:szCs w:val="20"/>
          <w:lang w:val="en-AU"/>
        </w:rPr>
        <w:t>fruta</w:t>
      </w:r>
      <w:proofErr w:type="spellEnd"/>
      <w:r w:rsidRPr="00DC4E71">
        <w:rPr>
          <w:rFonts w:ascii="Arial" w:eastAsia="Arial" w:hAnsi="Arial" w:cs="Arial"/>
          <w:sz w:val="20"/>
          <w:szCs w:val="20"/>
          <w:lang w:val="en-AU"/>
        </w:rPr>
        <w:t xml:space="preserve"> 'Hass', lo que </w:t>
      </w:r>
      <w:proofErr w:type="spellStart"/>
      <w:r w:rsidRPr="00DC4E71">
        <w:rPr>
          <w:rFonts w:ascii="Arial" w:eastAsia="Arial" w:hAnsi="Arial" w:cs="Arial"/>
          <w:sz w:val="20"/>
          <w:szCs w:val="20"/>
          <w:lang w:val="en-AU"/>
        </w:rPr>
        <w:t>brinda</w:t>
      </w:r>
      <w:proofErr w:type="spellEnd"/>
      <w:r w:rsidRPr="00DC4E71">
        <w:rPr>
          <w:rFonts w:ascii="Arial" w:eastAsia="Arial" w:hAnsi="Arial" w:cs="Arial"/>
          <w:sz w:val="20"/>
          <w:szCs w:val="20"/>
          <w:lang w:val="en-AU"/>
        </w:rPr>
        <w:t xml:space="preserve"> </w:t>
      </w:r>
      <w:proofErr w:type="spellStart"/>
      <w:r w:rsidRPr="00DC4E71">
        <w:rPr>
          <w:rFonts w:ascii="Arial" w:eastAsia="Arial" w:hAnsi="Arial" w:cs="Arial"/>
          <w:sz w:val="20"/>
          <w:szCs w:val="20"/>
          <w:lang w:val="en-AU"/>
        </w:rPr>
        <w:t>oportunidades</w:t>
      </w:r>
      <w:proofErr w:type="spellEnd"/>
      <w:r w:rsidRPr="00DC4E71">
        <w:rPr>
          <w:rFonts w:ascii="Arial" w:eastAsia="Arial" w:hAnsi="Arial" w:cs="Arial"/>
          <w:sz w:val="20"/>
          <w:szCs w:val="20"/>
          <w:lang w:val="en-AU"/>
        </w:rPr>
        <w:t xml:space="preserve"> para </w:t>
      </w:r>
      <w:proofErr w:type="spellStart"/>
      <w:r w:rsidRPr="00DC4E71">
        <w:rPr>
          <w:rFonts w:ascii="Arial" w:eastAsia="Arial" w:hAnsi="Arial" w:cs="Arial"/>
          <w:sz w:val="20"/>
          <w:szCs w:val="20"/>
          <w:lang w:val="en-AU"/>
        </w:rPr>
        <w:t>detectar</w:t>
      </w:r>
      <w:proofErr w:type="spellEnd"/>
      <w:r w:rsidRPr="00DC4E71">
        <w:rPr>
          <w:rFonts w:ascii="Arial" w:eastAsia="Arial" w:hAnsi="Arial" w:cs="Arial"/>
          <w:sz w:val="20"/>
          <w:szCs w:val="20"/>
          <w:lang w:val="en-AU"/>
        </w:rPr>
        <w:t xml:space="preserve"> </w:t>
      </w:r>
      <w:proofErr w:type="spellStart"/>
      <w:r w:rsidRPr="00DC4E71">
        <w:rPr>
          <w:rFonts w:ascii="Arial" w:eastAsia="Arial" w:hAnsi="Arial" w:cs="Arial"/>
          <w:sz w:val="20"/>
          <w:szCs w:val="20"/>
          <w:lang w:val="en-AU"/>
        </w:rPr>
        <w:t>infección</w:t>
      </w:r>
      <w:proofErr w:type="spellEnd"/>
      <w:r w:rsidRPr="00DC4E71">
        <w:rPr>
          <w:rFonts w:ascii="Arial" w:eastAsia="Arial" w:hAnsi="Arial" w:cs="Arial"/>
          <w:sz w:val="20"/>
          <w:szCs w:val="20"/>
          <w:lang w:val="en-AU"/>
        </w:rPr>
        <w:t xml:space="preserve"> de la </w:t>
      </w:r>
      <w:proofErr w:type="spellStart"/>
      <w:r w:rsidRPr="00DC4E71">
        <w:rPr>
          <w:rFonts w:ascii="Arial" w:eastAsia="Arial" w:hAnsi="Arial" w:cs="Arial"/>
          <w:sz w:val="20"/>
          <w:szCs w:val="20"/>
          <w:lang w:val="en-AU"/>
        </w:rPr>
        <w:t>fruta</w:t>
      </w:r>
      <w:proofErr w:type="spellEnd"/>
      <w:r w:rsidRPr="00DC4E71">
        <w:rPr>
          <w:rFonts w:ascii="Arial" w:eastAsia="Arial" w:hAnsi="Arial" w:cs="Arial"/>
          <w:sz w:val="20"/>
          <w:szCs w:val="20"/>
          <w:lang w:val="en-AU"/>
        </w:rPr>
        <w:t xml:space="preserve"> </w:t>
      </w:r>
      <w:proofErr w:type="spellStart"/>
      <w:r w:rsidRPr="00DC4E71">
        <w:rPr>
          <w:rFonts w:ascii="Arial" w:eastAsia="Arial" w:hAnsi="Arial" w:cs="Arial"/>
          <w:sz w:val="20"/>
          <w:szCs w:val="20"/>
          <w:lang w:val="en-AU"/>
        </w:rPr>
        <w:t>en</w:t>
      </w:r>
      <w:proofErr w:type="spellEnd"/>
      <w:r w:rsidRPr="00DC4E71">
        <w:rPr>
          <w:rFonts w:ascii="Arial" w:eastAsia="Arial" w:hAnsi="Arial" w:cs="Arial"/>
          <w:sz w:val="20"/>
          <w:szCs w:val="20"/>
          <w:lang w:val="en-AU"/>
        </w:rPr>
        <w:t xml:space="preserve"> </w:t>
      </w:r>
      <w:proofErr w:type="spellStart"/>
      <w:r w:rsidRPr="00DC4E71">
        <w:rPr>
          <w:rFonts w:ascii="Arial" w:eastAsia="Arial" w:hAnsi="Arial" w:cs="Arial"/>
          <w:sz w:val="20"/>
          <w:szCs w:val="20"/>
          <w:lang w:val="en-AU"/>
        </w:rPr>
        <w:t>puertos</w:t>
      </w:r>
      <w:proofErr w:type="spellEnd"/>
      <w:r w:rsidRPr="00DC4E71">
        <w:rPr>
          <w:rFonts w:ascii="Arial" w:eastAsia="Arial" w:hAnsi="Arial" w:cs="Arial"/>
          <w:sz w:val="20"/>
          <w:szCs w:val="20"/>
          <w:lang w:val="en-AU"/>
        </w:rPr>
        <w:t xml:space="preserve"> de entrada.</w:t>
      </w:r>
    </w:p>
    <w:p w14:paraId="647B5647" w14:textId="77777777" w:rsidR="005319F2" w:rsidRPr="00DC4E71" w:rsidRDefault="005319F2" w:rsidP="005319F2">
      <w:pPr>
        <w:spacing w:after="120" w:line="240" w:lineRule="exact"/>
        <w:jc w:val="both"/>
        <w:rPr>
          <w:rFonts w:ascii="Arial" w:eastAsia="Arial" w:hAnsi="Arial" w:cs="Arial"/>
          <w:sz w:val="20"/>
          <w:szCs w:val="20"/>
          <w:lang w:val="en-AU"/>
        </w:rPr>
      </w:pPr>
      <w:r w:rsidRPr="00BE5AA7">
        <w:rPr>
          <w:rFonts w:ascii="Arial" w:eastAsia="Arial" w:hAnsi="Arial" w:cs="Arial"/>
          <w:b/>
          <w:sz w:val="20"/>
          <w:szCs w:val="20"/>
        </w:rPr>
        <w:t xml:space="preserve">Palabras clave: </w:t>
      </w:r>
      <w:proofErr w:type="spellStart"/>
      <w:r w:rsidRPr="005319F2">
        <w:rPr>
          <w:rFonts w:ascii="Arial" w:eastAsia="Arial" w:hAnsi="Arial" w:cs="Arial"/>
          <w:bCs/>
          <w:sz w:val="20"/>
          <w:szCs w:val="20"/>
        </w:rPr>
        <w:t>papel</w:t>
      </w:r>
      <w:proofErr w:type="spellEnd"/>
      <w:r w:rsidRPr="005319F2">
        <w:rPr>
          <w:rFonts w:ascii="Arial" w:eastAsia="Arial" w:hAnsi="Arial" w:cs="Arial"/>
          <w:bCs/>
          <w:sz w:val="20"/>
          <w:szCs w:val="20"/>
        </w:rPr>
        <w:t xml:space="preserve"> </w:t>
      </w:r>
      <w:proofErr w:type="spellStart"/>
      <w:r w:rsidRPr="005319F2">
        <w:rPr>
          <w:rFonts w:ascii="Arial" w:eastAsia="Arial" w:hAnsi="Arial" w:cs="Arial"/>
          <w:bCs/>
          <w:sz w:val="20"/>
          <w:szCs w:val="20"/>
        </w:rPr>
        <w:t>filtro</w:t>
      </w:r>
      <w:proofErr w:type="spellEnd"/>
      <w:r w:rsidRPr="005319F2">
        <w:rPr>
          <w:rFonts w:ascii="Arial" w:eastAsia="Arial" w:hAnsi="Arial" w:cs="Arial"/>
          <w:bCs/>
          <w:sz w:val="20"/>
          <w:szCs w:val="20"/>
        </w:rPr>
        <w:t xml:space="preserve">, </w:t>
      </w:r>
      <w:proofErr w:type="spellStart"/>
      <w:r w:rsidRPr="005319F2">
        <w:rPr>
          <w:rFonts w:ascii="Arial" w:eastAsia="Arial" w:hAnsi="Arial" w:cs="Arial"/>
          <w:bCs/>
          <w:sz w:val="20"/>
          <w:szCs w:val="20"/>
        </w:rPr>
        <w:t>extracción</w:t>
      </w:r>
      <w:proofErr w:type="spellEnd"/>
      <w:r w:rsidRPr="005319F2">
        <w:rPr>
          <w:rFonts w:ascii="Arial" w:eastAsia="Arial" w:hAnsi="Arial" w:cs="Arial"/>
          <w:bCs/>
          <w:sz w:val="20"/>
          <w:szCs w:val="20"/>
        </w:rPr>
        <w:t xml:space="preserve"> de RNA, </w:t>
      </w:r>
      <w:proofErr w:type="spellStart"/>
      <w:r w:rsidRPr="005319F2">
        <w:rPr>
          <w:rFonts w:ascii="Arial" w:eastAsia="Arial" w:hAnsi="Arial" w:cs="Arial"/>
          <w:bCs/>
          <w:sz w:val="20"/>
          <w:szCs w:val="20"/>
        </w:rPr>
        <w:t>acreditación</w:t>
      </w:r>
      <w:proofErr w:type="spellEnd"/>
      <w:r w:rsidRPr="005319F2">
        <w:rPr>
          <w:rFonts w:ascii="Arial" w:eastAsia="Arial" w:hAnsi="Arial" w:cs="Arial"/>
          <w:bCs/>
          <w:sz w:val="20"/>
          <w:szCs w:val="20"/>
        </w:rPr>
        <w:t xml:space="preserve"> de </w:t>
      </w:r>
      <w:proofErr w:type="spellStart"/>
      <w:r w:rsidRPr="005319F2">
        <w:rPr>
          <w:rFonts w:ascii="Arial" w:eastAsia="Arial" w:hAnsi="Arial" w:cs="Arial"/>
          <w:bCs/>
          <w:sz w:val="20"/>
          <w:szCs w:val="20"/>
        </w:rPr>
        <w:t>viveros</w:t>
      </w:r>
      <w:proofErr w:type="spellEnd"/>
    </w:p>
    <w:p w14:paraId="37EB0C0F" w14:textId="505833EC" w:rsidR="002A517F" w:rsidRPr="00176512" w:rsidRDefault="002A517F" w:rsidP="002A517F">
      <w:pPr>
        <w:spacing w:after="120" w:line="240" w:lineRule="exact"/>
        <w:rPr>
          <w:rFonts w:ascii="Arial" w:eastAsia="Arial" w:hAnsi="Arial" w:cs="Arial"/>
          <w:b/>
          <w:sz w:val="20"/>
          <w:szCs w:val="20"/>
        </w:rPr>
      </w:pPr>
      <w:r w:rsidRPr="00176512">
        <w:rPr>
          <w:rFonts w:ascii="Arial" w:eastAsia="Arial" w:hAnsi="Arial" w:cs="Arial"/>
          <w:b/>
          <w:sz w:val="20"/>
          <w:szCs w:val="20"/>
        </w:rPr>
        <w:br/>
      </w:r>
      <w:r w:rsidRPr="00176512">
        <w:rPr>
          <w:rFonts w:ascii="Arial" w:eastAsia="Arial" w:hAnsi="Arial" w:cs="Arial"/>
          <w:i/>
          <w:sz w:val="20"/>
          <w:szCs w:val="20"/>
        </w:rPr>
        <w:br/>
      </w:r>
      <w:r w:rsidRPr="00176512">
        <w:rPr>
          <w:rFonts w:ascii="Arial" w:eastAsia="Arial" w:hAnsi="Arial" w:cs="Arial"/>
          <w:b/>
          <w:sz w:val="20"/>
          <w:szCs w:val="20"/>
        </w:rPr>
        <w:br/>
      </w:r>
    </w:p>
    <w:p w14:paraId="4466DFB8" w14:textId="77777777" w:rsidR="0009297E" w:rsidRDefault="0009297E" w:rsidP="001C7E2D">
      <w:pPr>
        <w:spacing w:after="120" w:line="240" w:lineRule="exact"/>
        <w:jc w:val="both"/>
        <w:rPr>
          <w:rFonts w:ascii="Arial" w:eastAsia="Arial" w:hAnsi="Arial" w:cs="Arial"/>
        </w:rPr>
      </w:pPr>
    </w:p>
    <w:p w14:paraId="4466DFB9" w14:textId="77777777" w:rsidR="0009297E" w:rsidRDefault="0009297E" w:rsidP="001C7E2D">
      <w:pPr>
        <w:spacing w:after="120" w:line="240" w:lineRule="exact"/>
        <w:jc w:val="both"/>
        <w:rPr>
          <w:rFonts w:ascii="Arial" w:eastAsia="Arial" w:hAnsi="Arial" w:cs="Arial"/>
        </w:rPr>
      </w:pPr>
    </w:p>
    <w:p w14:paraId="4466DFBA" w14:textId="77777777" w:rsidR="0009297E" w:rsidRDefault="0009297E" w:rsidP="001C7E2D">
      <w:pPr>
        <w:spacing w:after="120" w:line="240" w:lineRule="exact"/>
        <w:jc w:val="both"/>
        <w:rPr>
          <w:rFonts w:ascii="Arial" w:eastAsia="Arial" w:hAnsi="Arial" w:cs="Arial"/>
        </w:rPr>
      </w:pPr>
    </w:p>
    <w:p w14:paraId="4466DFBB" w14:textId="77777777" w:rsidR="0009297E" w:rsidRDefault="0009297E" w:rsidP="001C7E2D">
      <w:pPr>
        <w:spacing w:after="120" w:line="240" w:lineRule="exact"/>
        <w:jc w:val="both"/>
        <w:rPr>
          <w:rFonts w:ascii="Arial" w:eastAsia="Arial" w:hAnsi="Arial" w:cs="Arial"/>
        </w:rPr>
      </w:pPr>
    </w:p>
    <w:p w14:paraId="4466DFBC" w14:textId="77777777" w:rsidR="0009297E" w:rsidRDefault="0009297E" w:rsidP="001C7E2D">
      <w:pPr>
        <w:spacing w:after="120" w:line="240" w:lineRule="exact"/>
        <w:jc w:val="both"/>
        <w:rPr>
          <w:rFonts w:ascii="Arial" w:eastAsia="Arial" w:hAnsi="Arial" w:cs="Arial"/>
        </w:rPr>
      </w:pPr>
    </w:p>
    <w:p w14:paraId="4466DFBD" w14:textId="2C7066BA" w:rsidR="0009297E" w:rsidRDefault="0009297E" w:rsidP="001C7E2D">
      <w:pPr>
        <w:spacing w:after="120" w:line="240" w:lineRule="exact"/>
        <w:rPr>
          <w:rFonts w:ascii="Arial" w:eastAsia="Arial" w:hAnsi="Arial" w:cs="Arial"/>
        </w:rPr>
      </w:pPr>
    </w:p>
    <w:sectPr w:rsidR="0009297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18642" w14:textId="77777777" w:rsidR="00E22974" w:rsidRDefault="00E22974" w:rsidP="00241531">
      <w:pPr>
        <w:spacing w:after="0" w:line="240" w:lineRule="auto"/>
      </w:pPr>
      <w:r>
        <w:separator/>
      </w:r>
    </w:p>
  </w:endnote>
  <w:endnote w:type="continuationSeparator" w:id="0">
    <w:p w14:paraId="26627BE0" w14:textId="77777777" w:rsidR="00E22974" w:rsidRDefault="00E22974" w:rsidP="00241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DE96" w14:textId="77777777" w:rsidR="00241531" w:rsidRDefault="002415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9FB7" w14:textId="77777777" w:rsidR="00241531" w:rsidRDefault="002415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C051E" w14:textId="77777777" w:rsidR="00241531" w:rsidRDefault="002415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0EA75" w14:textId="77777777" w:rsidR="00E22974" w:rsidRDefault="00E22974" w:rsidP="00241531">
      <w:pPr>
        <w:spacing w:after="0" w:line="240" w:lineRule="auto"/>
      </w:pPr>
      <w:r>
        <w:separator/>
      </w:r>
    </w:p>
  </w:footnote>
  <w:footnote w:type="continuationSeparator" w:id="0">
    <w:p w14:paraId="10CB99EE" w14:textId="77777777" w:rsidR="00E22974" w:rsidRDefault="00E22974" w:rsidP="002415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60091" w14:textId="77777777" w:rsidR="00241531" w:rsidRDefault="002415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3E14D" w14:textId="77777777" w:rsidR="00241531" w:rsidRDefault="002415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A0665" w14:textId="77777777" w:rsidR="00241531" w:rsidRDefault="002415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4D2561"/>
    <w:multiLevelType w:val="multilevel"/>
    <w:tmpl w:val="45D455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97507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97E"/>
    <w:rsid w:val="0009297E"/>
    <w:rsid w:val="000B6FA2"/>
    <w:rsid w:val="00176512"/>
    <w:rsid w:val="001C2146"/>
    <w:rsid w:val="001C7E2D"/>
    <w:rsid w:val="00241531"/>
    <w:rsid w:val="002A517F"/>
    <w:rsid w:val="004648E3"/>
    <w:rsid w:val="004D49CF"/>
    <w:rsid w:val="005319F2"/>
    <w:rsid w:val="00664B4F"/>
    <w:rsid w:val="00875689"/>
    <w:rsid w:val="00965C5F"/>
    <w:rsid w:val="00A976AD"/>
    <w:rsid w:val="00B91397"/>
    <w:rsid w:val="00E2297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66D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E34370"/>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D49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9CF"/>
    <w:rPr>
      <w:rFonts w:ascii="Segoe UI" w:hAnsi="Segoe UI" w:cs="Segoe UI"/>
      <w:sz w:val="18"/>
      <w:szCs w:val="18"/>
    </w:rPr>
  </w:style>
  <w:style w:type="paragraph" w:styleId="Header">
    <w:name w:val="header"/>
    <w:basedOn w:val="Normal"/>
    <w:link w:val="HeaderChar"/>
    <w:uiPriority w:val="99"/>
    <w:unhideWhenUsed/>
    <w:rsid w:val="002415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531"/>
  </w:style>
  <w:style w:type="paragraph" w:styleId="Footer">
    <w:name w:val="footer"/>
    <w:basedOn w:val="Normal"/>
    <w:link w:val="FooterChar"/>
    <w:uiPriority w:val="99"/>
    <w:unhideWhenUsed/>
    <w:rsid w:val="002415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531"/>
  </w:style>
  <w:style w:type="paragraph" w:styleId="CommentSubject">
    <w:name w:val="annotation subject"/>
    <w:basedOn w:val="CommentText"/>
    <w:next w:val="CommentText"/>
    <w:link w:val="CommentSubjectChar"/>
    <w:uiPriority w:val="99"/>
    <w:semiHidden/>
    <w:unhideWhenUsed/>
    <w:rsid w:val="00B91397"/>
    <w:rPr>
      <w:b/>
      <w:bCs/>
    </w:rPr>
  </w:style>
  <w:style w:type="character" w:customStyle="1" w:styleId="CommentSubjectChar">
    <w:name w:val="Comment Subject Char"/>
    <w:basedOn w:val="CommentTextChar"/>
    <w:link w:val="CommentSubject"/>
    <w:uiPriority w:val="99"/>
    <w:semiHidden/>
    <w:rsid w:val="00B91397"/>
    <w:rPr>
      <w:b/>
      <w:bCs/>
      <w:sz w:val="20"/>
      <w:szCs w:val="20"/>
    </w:rPr>
  </w:style>
  <w:style w:type="paragraph" w:styleId="Revision">
    <w:name w:val="Revision"/>
    <w:hidden/>
    <w:uiPriority w:val="99"/>
    <w:semiHidden/>
    <w:rsid w:val="001C7E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3042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6" ma:contentTypeDescription="Create a new document." ma:contentTypeScope="" ma:versionID="e2b445427de7fdc952c105e35286659b">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37c8f8b798b54af2a8e7107b543b3"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go:docsCustomData xmlns:go="http://customooxmlschemas.google.com/" roundtripDataSignature="AMtx7mgcyCLchb1Np9OK9TRU32y5+QijNw==">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</go:docsCustomData>
</go:gDocsCustomXmlDataStorage>
</file>

<file path=customXml/itemProps1.xml><?xml version="1.0" encoding="utf-8"?>
<ds:datastoreItem xmlns:ds="http://schemas.openxmlformats.org/officeDocument/2006/customXml" ds:itemID="{E244C22A-78E5-4FB5-99A9-B352812E1794}">
  <ds:schemaRefs>
    <ds:schemaRef ds:uri="http://purl.org/dc/dcmitype/"/>
    <ds:schemaRef ds:uri="http://purl.org/dc/terms/"/>
    <ds:schemaRef ds:uri="http://schemas.microsoft.com/office/2006/documentManagement/types"/>
    <ds:schemaRef ds:uri="6911e96c-4cc4-42d5-8e43-f93924cf6a05"/>
    <ds:schemaRef ds:uri="http://schemas.microsoft.com/office/2006/metadata/properties"/>
    <ds:schemaRef ds:uri="cab52c9b-ab33-4221-8af9-54f8f2b86a80"/>
    <ds:schemaRef ds:uri="http://schemas.microsoft.com/office/infopath/2007/PartnerControls"/>
    <ds:schemaRef ds:uri="http://www.w3.org/XML/1998/namespace"/>
    <ds:schemaRef ds:uri="http://schemas.openxmlformats.org/package/2006/metadata/core-properties"/>
    <ds:schemaRef ds:uri="9c8a2b7b-0bee-4c48-b0a6-23db8982d3bc"/>
    <ds:schemaRef ds:uri="http://purl.org/dc/elements/1.1/"/>
  </ds:schemaRefs>
</ds:datastoreItem>
</file>

<file path=customXml/itemProps2.xml><?xml version="1.0" encoding="utf-8"?>
<ds:datastoreItem xmlns:ds="http://schemas.openxmlformats.org/officeDocument/2006/customXml" ds:itemID="{AD721CFA-DCBD-4145-BC73-5AB5FEBA9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93F345-3470-4883-89EE-D2F8E5C58E02}">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677</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2022-10-16T23:22:00Z</dcterms:created>
  <dcterms:modified xsi:type="dcterms:W3CDTF">2022-10-16T23:22:00Z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y fmtid="{D5CDD505-2E9C-101B-9397-08002B2CF9AE}" pid="4" name="MSIP_Label_0f488380-630a-4f55-a077-a19445e3f360_Enabled">
    <vt:lpwstr>true</vt:lpwstr>
  </property>
  <property fmtid="{D5CDD505-2E9C-101B-9397-08002B2CF9AE}" pid="5" name="MSIP_Label_0f488380-630a-4f55-a077-a19445e3f360_SetDate">
    <vt:lpwstr>2022-10-16T23:11:04Z</vt:lpwstr>
  </property>
  <property fmtid="{D5CDD505-2E9C-101B-9397-08002B2CF9AE}" pid="6" name="MSIP_Label_0f488380-630a-4f55-a077-a19445e3f360_Method">
    <vt:lpwstr>Standard</vt:lpwstr>
  </property>
  <property fmtid="{D5CDD505-2E9C-101B-9397-08002B2CF9AE}" pid="7" name="MSIP_Label_0f488380-630a-4f55-a077-a19445e3f360_Name">
    <vt:lpwstr>OFFICIAL - INTERNAL</vt:lpwstr>
  </property>
  <property fmtid="{D5CDD505-2E9C-101B-9397-08002B2CF9AE}" pid="8" name="MSIP_Label_0f488380-630a-4f55-a077-a19445e3f360_SiteId">
    <vt:lpwstr>b6e377cf-9db3-46cb-91a2-fad9605bb15c</vt:lpwstr>
  </property>
  <property fmtid="{D5CDD505-2E9C-101B-9397-08002B2CF9AE}" pid="9" name="MSIP_Label_0f488380-630a-4f55-a077-a19445e3f360_ActionId">
    <vt:lpwstr>a5031a96-6b96-433f-b609-cb043bb96be9</vt:lpwstr>
  </property>
  <property fmtid="{D5CDD505-2E9C-101B-9397-08002B2CF9AE}" pid="10" name="MSIP_Label_0f488380-630a-4f55-a077-a19445e3f360_ContentBits">
    <vt:lpwstr>0</vt:lpwstr>
  </property>
</Properties>
</file>