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1C" w:rsidRPr="00C7122E" w:rsidRDefault="00C949E8">
      <w:pPr>
        <w:rPr>
          <w:rFonts w:ascii="Times New Roman" w:hAnsi="Times New Roman"/>
          <w:sz w:val="24"/>
        </w:rPr>
      </w:pPr>
      <w:r w:rsidRPr="00C7122E">
        <w:rPr>
          <w:rFonts w:ascii="Times New Roman" w:hAnsi="Times New Roman"/>
          <w:sz w:val="24"/>
        </w:rPr>
        <w:t>T</w:t>
      </w:r>
      <w:r w:rsidRPr="00C7122E">
        <w:rPr>
          <w:rFonts w:ascii="Times New Roman" w:hAnsi="Times New Roman"/>
          <w:sz w:val="24"/>
        </w:rPr>
        <w:t xml:space="preserve">hrough the </w:t>
      </w:r>
      <w:r w:rsidR="00C7122E" w:rsidRPr="00C7122E">
        <w:rPr>
          <w:rFonts w:ascii="Times New Roman" w:hAnsi="Times New Roman"/>
          <w:sz w:val="24"/>
        </w:rPr>
        <w:t xml:space="preserve">lens of a </w:t>
      </w:r>
      <w:r w:rsidRPr="00C7122E">
        <w:rPr>
          <w:rFonts w:ascii="Times New Roman" w:hAnsi="Times New Roman"/>
          <w:sz w:val="24"/>
        </w:rPr>
        <w:t>camera</w:t>
      </w:r>
      <w:r w:rsidRPr="00C7122E">
        <w:rPr>
          <w:rFonts w:ascii="Times New Roman" w:hAnsi="Times New Roman"/>
          <w:sz w:val="24"/>
        </w:rPr>
        <w:t>:</w:t>
      </w:r>
      <w:r w:rsidRPr="00C7122E">
        <w:rPr>
          <w:rFonts w:ascii="Times New Roman" w:hAnsi="Times New Roman"/>
          <w:sz w:val="24"/>
        </w:rPr>
        <w:t xml:space="preserve"> </w:t>
      </w:r>
      <w:r w:rsidRPr="00C7122E">
        <w:rPr>
          <w:rFonts w:ascii="Times New Roman" w:hAnsi="Times New Roman"/>
          <w:sz w:val="24"/>
        </w:rPr>
        <w:t xml:space="preserve">Societal attitudes faced by young adults using assistive technology </w:t>
      </w:r>
    </w:p>
    <w:p w:rsidR="00C949E8" w:rsidRPr="00C7122E" w:rsidRDefault="00C949E8">
      <w:pPr>
        <w:rPr>
          <w:rFonts w:ascii="Times New Roman" w:hAnsi="Times New Roman"/>
          <w:sz w:val="24"/>
        </w:rPr>
      </w:pPr>
    </w:p>
    <w:p w:rsidR="00C949E8" w:rsidRPr="00C508F2" w:rsidRDefault="00C949E8" w:rsidP="00C7122E">
      <w:pPr>
        <w:pStyle w:val="Abstract"/>
        <w:spacing w:before="0" w:after="0" w:line="240" w:lineRule="auto"/>
        <w:ind w:left="0"/>
        <w:rPr>
          <w:b/>
          <w:bCs/>
          <w:sz w:val="24"/>
        </w:rPr>
      </w:pPr>
      <w:r w:rsidRPr="00D952AB">
        <w:rPr>
          <w:sz w:val="24"/>
        </w:rPr>
        <w:t>Many young adults with disabiliti</w:t>
      </w:r>
      <w:r>
        <w:rPr>
          <w:sz w:val="24"/>
        </w:rPr>
        <w:t>es use assistive technology</w:t>
      </w:r>
      <w:r w:rsidRPr="00D952AB">
        <w:rPr>
          <w:sz w:val="24"/>
        </w:rPr>
        <w:t xml:space="preserve"> to facilitate participation in everyday activities. However, the usefulness of </w:t>
      </w:r>
      <w:r>
        <w:rPr>
          <w:sz w:val="24"/>
        </w:rPr>
        <w:t>assistive technology</w:t>
      </w:r>
      <w:r w:rsidRPr="00D952AB">
        <w:rPr>
          <w:sz w:val="24"/>
        </w:rPr>
        <w:t xml:space="preserve"> is susceptible to the enviro</w:t>
      </w:r>
      <w:r>
        <w:rPr>
          <w:sz w:val="24"/>
        </w:rPr>
        <w:t xml:space="preserve">nment in which it is used. In this </w:t>
      </w:r>
      <w:r w:rsidRPr="00D952AB">
        <w:rPr>
          <w:sz w:val="24"/>
        </w:rPr>
        <w:t>qua</w:t>
      </w:r>
      <w:r>
        <w:rPr>
          <w:sz w:val="24"/>
        </w:rPr>
        <w:t xml:space="preserve">litative study, the researchers </w:t>
      </w:r>
      <w:r w:rsidRPr="2831B1CE">
        <w:rPr>
          <w:sz w:val="24"/>
        </w:rPr>
        <w:t xml:space="preserve">combined symbolic interactionism (focused on </w:t>
      </w:r>
      <w:r w:rsidR="00C7122E" w:rsidRPr="2831B1CE">
        <w:rPr>
          <w:sz w:val="24"/>
        </w:rPr>
        <w:t>m</w:t>
      </w:r>
      <w:r w:rsidR="00C7122E">
        <w:rPr>
          <w:sz w:val="24"/>
        </w:rPr>
        <w:t>eaning making</w:t>
      </w:r>
      <w:r w:rsidRPr="2831B1CE">
        <w:rPr>
          <w:sz w:val="24"/>
        </w:rPr>
        <w:t xml:space="preserve"> at an individual level) with a critical perspective (focused on societal change) to explore how young adul</w:t>
      </w:r>
      <w:r>
        <w:rPr>
          <w:sz w:val="24"/>
        </w:rPr>
        <w:t>ts with disabilities who use assistive technology</w:t>
      </w:r>
      <w:r w:rsidRPr="2831B1CE">
        <w:rPr>
          <w:sz w:val="24"/>
        </w:rPr>
        <w:t xml:space="preserve"> perceived and experienced societal attitudes</w:t>
      </w:r>
      <w:r>
        <w:rPr>
          <w:sz w:val="24"/>
        </w:rPr>
        <w:t xml:space="preserve">. </w:t>
      </w:r>
      <w:r w:rsidRPr="00D952AB">
        <w:rPr>
          <w:sz w:val="24"/>
        </w:rPr>
        <w:t xml:space="preserve">Twenty young adults using </w:t>
      </w:r>
      <w:r>
        <w:rPr>
          <w:sz w:val="24"/>
        </w:rPr>
        <w:t>assistive technology</w:t>
      </w:r>
      <w:r w:rsidRPr="00D952AB">
        <w:rPr>
          <w:sz w:val="24"/>
        </w:rPr>
        <w:t xml:space="preserve"> completed individual interviews before and after engaging in a </w:t>
      </w:r>
      <w:proofErr w:type="spellStart"/>
      <w:r w:rsidRPr="00D952AB">
        <w:rPr>
          <w:sz w:val="24"/>
        </w:rPr>
        <w:t>photovoice</w:t>
      </w:r>
      <w:proofErr w:type="spellEnd"/>
      <w:r w:rsidRPr="00D952AB">
        <w:rPr>
          <w:sz w:val="24"/>
        </w:rPr>
        <w:t xml:space="preserve"> process. Ten of the participants then took part in a</w:t>
      </w:r>
      <w:r>
        <w:rPr>
          <w:sz w:val="24"/>
        </w:rPr>
        <w:t xml:space="preserve"> follow-up</w:t>
      </w:r>
      <w:r w:rsidRPr="00D952AB">
        <w:rPr>
          <w:sz w:val="24"/>
        </w:rPr>
        <w:t xml:space="preserve"> focus group. Data were analysed inductively, yielding three primary themes: </w:t>
      </w:r>
      <w:r w:rsidR="00C7122E">
        <w:rPr>
          <w:sz w:val="24"/>
        </w:rPr>
        <w:t>(a) Seen and Treated a</w:t>
      </w:r>
      <w:bookmarkStart w:id="0" w:name="_GoBack"/>
      <w:bookmarkEnd w:id="0"/>
      <w:r w:rsidRPr="00D952AB">
        <w:rPr>
          <w:sz w:val="24"/>
        </w:rPr>
        <w:t xml:space="preserve">s Different, </w:t>
      </w:r>
      <w:r w:rsidR="00C7122E">
        <w:rPr>
          <w:sz w:val="24"/>
        </w:rPr>
        <w:t xml:space="preserve">(b) </w:t>
      </w:r>
      <w:r w:rsidRPr="00D952AB">
        <w:rPr>
          <w:sz w:val="24"/>
        </w:rPr>
        <w:t xml:space="preserve">Assumptions Made, and </w:t>
      </w:r>
      <w:r w:rsidR="00C7122E">
        <w:rPr>
          <w:sz w:val="24"/>
        </w:rPr>
        <w:t xml:space="preserve">(c) </w:t>
      </w:r>
      <w:r w:rsidRPr="00D952AB">
        <w:rPr>
          <w:sz w:val="24"/>
        </w:rPr>
        <w:t xml:space="preserve">Impatience. A fourth theme emerged through focus group discussion: </w:t>
      </w:r>
      <w:r w:rsidR="00C7122E">
        <w:rPr>
          <w:sz w:val="24"/>
        </w:rPr>
        <w:t xml:space="preserve">(d) </w:t>
      </w:r>
      <w:r w:rsidRPr="00D952AB">
        <w:rPr>
          <w:sz w:val="24"/>
        </w:rPr>
        <w:t xml:space="preserve">Photos as a Means of Consciousness-raising. Findings suggest that young adults with disabilities who use </w:t>
      </w:r>
      <w:r>
        <w:rPr>
          <w:sz w:val="24"/>
        </w:rPr>
        <w:t>assistive technology</w:t>
      </w:r>
      <w:r w:rsidRPr="00D952AB">
        <w:rPr>
          <w:sz w:val="24"/>
        </w:rPr>
        <w:t xml:space="preserve"> regularly encounter negative societal attitudes that hinder participation. Further actions </w:t>
      </w:r>
      <w:proofErr w:type="gramStart"/>
      <w:r w:rsidRPr="00D952AB">
        <w:rPr>
          <w:sz w:val="24"/>
        </w:rPr>
        <w:t>are needed</w:t>
      </w:r>
      <w:proofErr w:type="gramEnd"/>
      <w:r w:rsidRPr="00D952AB">
        <w:rPr>
          <w:sz w:val="24"/>
        </w:rPr>
        <w:t xml:space="preserve"> to resolv</w:t>
      </w:r>
      <w:r w:rsidR="00C7122E">
        <w:rPr>
          <w:sz w:val="24"/>
        </w:rPr>
        <w:t>e</w:t>
      </w:r>
      <w:r w:rsidRPr="00D952AB">
        <w:rPr>
          <w:sz w:val="24"/>
        </w:rPr>
        <w:t xml:space="preserve"> this challenging participation barrier; these actions should draw on the perspectives and creativity of young adult</w:t>
      </w:r>
      <w:r>
        <w:rPr>
          <w:sz w:val="24"/>
        </w:rPr>
        <w:t xml:space="preserve">s who use </w:t>
      </w:r>
      <w:r>
        <w:rPr>
          <w:sz w:val="24"/>
        </w:rPr>
        <w:t>assistive technology</w:t>
      </w:r>
      <w:r w:rsidRPr="00D952AB">
        <w:rPr>
          <w:sz w:val="24"/>
        </w:rPr>
        <w:t xml:space="preserve">. </w:t>
      </w:r>
    </w:p>
    <w:p w:rsidR="00C949E8" w:rsidRDefault="00C949E8" w:rsidP="00C7122E"/>
    <w:sectPr w:rsidR="00C9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E8"/>
    <w:rsid w:val="00B9661C"/>
    <w:rsid w:val="00C7122E"/>
    <w:rsid w:val="00C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5C37"/>
  <w15:chartTrackingRefBased/>
  <w15:docId w15:val="{27D313B2-4E1E-4237-9C31-85CA37C0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C949E8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Ripat</dc:creator>
  <cp:keywords/>
  <dc:description/>
  <cp:lastModifiedBy>Jacquie Ripat</cp:lastModifiedBy>
  <cp:revision>1</cp:revision>
  <dcterms:created xsi:type="dcterms:W3CDTF">2018-05-22T15:26:00Z</dcterms:created>
  <dcterms:modified xsi:type="dcterms:W3CDTF">2018-05-22T15:42:00Z</dcterms:modified>
</cp:coreProperties>
</file>