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AB" w:rsidRPr="00951DAB" w:rsidRDefault="00951DAB" w:rsidP="00951DAB">
      <w:pPr>
        <w:rPr>
          <w:sz w:val="24"/>
          <w:szCs w:val="24"/>
        </w:rPr>
      </w:pPr>
      <w:r w:rsidRPr="00951DAB">
        <w:rPr>
          <w:b/>
          <w:bCs/>
          <w:sz w:val="24"/>
          <w:szCs w:val="24"/>
        </w:rPr>
        <w:t>Assistive technology training: Identifying indicators for quality</w:t>
      </w:r>
    </w:p>
    <w:p w:rsidR="00951DAB" w:rsidRPr="00951DAB" w:rsidRDefault="00951DAB" w:rsidP="00951DAB">
      <w:pPr>
        <w:rPr>
          <w:sz w:val="24"/>
          <w:szCs w:val="24"/>
        </w:rPr>
      </w:pPr>
      <w:r w:rsidRPr="00951DAB">
        <w:rPr>
          <w:sz w:val="24"/>
          <w:szCs w:val="24"/>
        </w:rPr>
        <w:t>This interactive workshop will invite participants to provide feedback and contribute to the development of a series of quality indicators for assistive technology training. There are a number of aims for the development and introduction of quality indicators. These include the ability to evaluate existing training content, provide standards for the development of training, and to provide course participants with reassurance that they are receiving training that meets quality criterion.</w:t>
      </w:r>
    </w:p>
    <w:p w:rsidR="00951DAB" w:rsidRPr="00951DAB" w:rsidRDefault="00951DAB" w:rsidP="00951DAB">
      <w:pPr>
        <w:rPr>
          <w:sz w:val="24"/>
          <w:szCs w:val="24"/>
        </w:rPr>
      </w:pPr>
      <w:r w:rsidRPr="00951DAB">
        <w:rPr>
          <w:sz w:val="24"/>
          <w:szCs w:val="24"/>
        </w:rPr>
        <w:t>A range of proposed quality indicators will be presented. Workshop participants will be invited to discuss and comment on the suggested standards and contribute further ideas for quality indicators. Input will also be sought about potential ways to introduce quality standards and support recognition of assistive technology training</w:t>
      </w:r>
      <w:r>
        <w:rPr>
          <w:sz w:val="24"/>
          <w:szCs w:val="24"/>
        </w:rPr>
        <w:t xml:space="preserve"> and skills</w:t>
      </w:r>
      <w:bookmarkStart w:id="0" w:name="_GoBack"/>
      <w:bookmarkEnd w:id="0"/>
      <w:r w:rsidRPr="00951DAB">
        <w:rPr>
          <w:sz w:val="24"/>
          <w:szCs w:val="24"/>
        </w:rPr>
        <w:t>.</w:t>
      </w:r>
    </w:p>
    <w:p w:rsidR="00D66CE2" w:rsidRPr="00951DAB" w:rsidRDefault="00951DAB">
      <w:pPr>
        <w:rPr>
          <w:sz w:val="24"/>
          <w:szCs w:val="24"/>
        </w:rPr>
      </w:pPr>
    </w:p>
    <w:sectPr w:rsidR="00D66CE2" w:rsidRPr="0095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AB"/>
    <w:rsid w:val="0034126F"/>
    <w:rsid w:val="003A7558"/>
    <w:rsid w:val="004013C3"/>
    <w:rsid w:val="00492E5C"/>
    <w:rsid w:val="007F4240"/>
    <w:rsid w:val="008E495C"/>
    <w:rsid w:val="009105A4"/>
    <w:rsid w:val="00951DAB"/>
    <w:rsid w:val="00A66845"/>
    <w:rsid w:val="00A754F7"/>
    <w:rsid w:val="00AA1A70"/>
    <w:rsid w:val="00C240E5"/>
    <w:rsid w:val="00C65F4B"/>
    <w:rsid w:val="00CC0D76"/>
    <w:rsid w:val="00D82EB6"/>
    <w:rsid w:val="00EC0406"/>
    <w:rsid w:val="00EF3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4EF69-EF76-4D5B-9832-80CBAED2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013C3"/>
    <w:pPr>
      <w:spacing w:after="200" w:line="240" w:lineRule="auto"/>
    </w:pPr>
    <w:rPr>
      <w:rFonts w:ascii="Calibri" w:hAnsi="Calibri"/>
      <w:szCs w:val="20"/>
    </w:rPr>
  </w:style>
  <w:style w:type="character" w:customStyle="1" w:styleId="CommentTextChar">
    <w:name w:val="Comment Text Char"/>
    <w:basedOn w:val="DefaultParagraphFont"/>
    <w:link w:val="CommentText"/>
    <w:uiPriority w:val="99"/>
    <w:semiHidden/>
    <w:rsid w:val="004013C3"/>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238609">
      <w:bodyDiv w:val="1"/>
      <w:marLeft w:val="0"/>
      <w:marRight w:val="0"/>
      <w:marTop w:val="0"/>
      <w:marBottom w:val="0"/>
      <w:divBdr>
        <w:top w:val="none" w:sz="0" w:space="0" w:color="auto"/>
        <w:left w:val="none" w:sz="0" w:space="0" w:color="auto"/>
        <w:bottom w:val="none" w:sz="0" w:space="0" w:color="auto"/>
        <w:right w:val="none" w:sz="0" w:space="0" w:color="auto"/>
      </w:divBdr>
    </w:div>
    <w:div w:id="21007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Company>Charles Sturt University</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Phuah, Trina</dc:creator>
  <cp:keywords/>
  <dc:description/>
  <cp:lastModifiedBy>Phuah, Trina</cp:lastModifiedBy>
  <cp:revision>1</cp:revision>
  <dcterms:created xsi:type="dcterms:W3CDTF">2018-06-01T01:38:00Z</dcterms:created>
  <dcterms:modified xsi:type="dcterms:W3CDTF">2018-06-01T01:39:00Z</dcterms:modified>
</cp:coreProperties>
</file>