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15515" w14:textId="77777777" w:rsidR="005C4F93" w:rsidRDefault="005C4F93" w:rsidP="00E969FA">
      <w:pPr>
        <w:spacing w:after="0"/>
        <w:rPr>
          <w:rFonts w:ascii="Arial" w:hAnsi="Arial" w:cs="Arial"/>
          <w:b/>
        </w:rPr>
      </w:pPr>
      <w:r w:rsidRPr="005C4F93">
        <w:rPr>
          <w:rFonts w:ascii="Arial" w:hAnsi="Arial" w:cs="Arial"/>
          <w:b/>
        </w:rPr>
        <w:t>Title</w:t>
      </w:r>
    </w:p>
    <w:p w14:paraId="6146ABC1" w14:textId="2F9AD29D" w:rsidR="00C837DC" w:rsidRDefault="00C837DC" w:rsidP="00E969FA">
      <w:pPr>
        <w:spacing w:after="0"/>
        <w:rPr>
          <w:rFonts w:ascii="Arial" w:hAnsi="Arial" w:cs="Arial"/>
        </w:rPr>
      </w:pPr>
    </w:p>
    <w:p w14:paraId="618EA660" w14:textId="13A0206C" w:rsidR="00E66E86" w:rsidRPr="002C2248" w:rsidRDefault="002C2248" w:rsidP="00E969FA">
      <w:pPr>
        <w:spacing w:after="0"/>
        <w:rPr>
          <w:rFonts w:ascii="Arial" w:hAnsi="Arial" w:cs="Arial"/>
          <w:sz w:val="19"/>
          <w:szCs w:val="19"/>
        </w:rPr>
      </w:pPr>
      <w:r w:rsidRPr="002C2248">
        <w:rPr>
          <w:rFonts w:ascii="Arial" w:hAnsi="Arial" w:cs="Arial"/>
          <w:sz w:val="19"/>
          <w:szCs w:val="19"/>
        </w:rPr>
        <w:t xml:space="preserve">Where do AGPT graduates practice after training?  </w:t>
      </w:r>
      <w:r>
        <w:rPr>
          <w:rFonts w:ascii="Arial" w:hAnsi="Arial" w:cs="Arial"/>
          <w:sz w:val="19"/>
          <w:szCs w:val="19"/>
        </w:rPr>
        <w:t>A</w:t>
      </w:r>
      <w:r w:rsidRPr="002C2248">
        <w:rPr>
          <w:rFonts w:ascii="Arial" w:hAnsi="Arial" w:cs="Arial"/>
          <w:sz w:val="19"/>
          <w:szCs w:val="19"/>
        </w:rPr>
        <w:t>nalysis from four regional training organisations</w:t>
      </w:r>
    </w:p>
    <w:p w14:paraId="52DAC253" w14:textId="77777777" w:rsidR="00C837DC" w:rsidRPr="002C2248" w:rsidRDefault="00C837DC" w:rsidP="00E969FA">
      <w:pPr>
        <w:spacing w:after="0"/>
        <w:rPr>
          <w:rFonts w:ascii="Arial" w:hAnsi="Arial" w:cs="Arial"/>
          <w:b/>
        </w:rPr>
      </w:pPr>
    </w:p>
    <w:p w14:paraId="271520D9" w14:textId="6F380312" w:rsidR="005C4F93" w:rsidRPr="005C4F93" w:rsidRDefault="00634A5F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affiliations</w:t>
      </w:r>
    </w:p>
    <w:p w14:paraId="3AA17AF7" w14:textId="01783D0E" w:rsidR="00D85923" w:rsidRPr="00B723E9" w:rsidRDefault="00EF303A" w:rsidP="00D85923">
      <w:pPr>
        <w:spacing w:after="0"/>
        <w:rPr>
          <w:rFonts w:ascii="Arial" w:hAnsi="Arial" w:cs="Arial"/>
          <w:sz w:val="19"/>
          <w:szCs w:val="19"/>
        </w:rPr>
      </w:pPr>
      <w:r w:rsidRPr="00B723E9">
        <w:rPr>
          <w:rFonts w:ascii="Arial" w:hAnsi="Arial" w:cs="Arial"/>
          <w:sz w:val="19"/>
          <w:szCs w:val="19"/>
        </w:rPr>
        <w:t xml:space="preserve">Associate Professor </w:t>
      </w:r>
      <w:r w:rsidR="00D85923" w:rsidRPr="00B723E9">
        <w:rPr>
          <w:rFonts w:ascii="Arial" w:hAnsi="Arial" w:cs="Arial"/>
          <w:sz w:val="19"/>
          <w:szCs w:val="19"/>
        </w:rPr>
        <w:t>Caroline Laurence</w:t>
      </w:r>
      <w:r w:rsidRPr="00B723E9">
        <w:rPr>
          <w:rFonts w:ascii="Arial" w:hAnsi="Arial" w:cs="Arial"/>
          <w:sz w:val="19"/>
          <w:szCs w:val="19"/>
        </w:rPr>
        <w:t xml:space="preserve"> (University of Adelaide)</w:t>
      </w:r>
    </w:p>
    <w:p w14:paraId="5BF1BF01" w14:textId="69751E3E" w:rsidR="005C4F93" w:rsidRPr="00B723E9" w:rsidRDefault="00EF303A" w:rsidP="00E969FA">
      <w:pPr>
        <w:spacing w:after="0"/>
        <w:rPr>
          <w:rFonts w:ascii="Arial" w:hAnsi="Arial" w:cs="Arial"/>
          <w:sz w:val="19"/>
          <w:szCs w:val="19"/>
        </w:rPr>
      </w:pPr>
      <w:r w:rsidRPr="00B723E9">
        <w:rPr>
          <w:rFonts w:ascii="Arial" w:hAnsi="Arial" w:cs="Arial"/>
          <w:sz w:val="19"/>
          <w:szCs w:val="19"/>
        </w:rPr>
        <w:t xml:space="preserve">Dr </w:t>
      </w:r>
      <w:r w:rsidR="00005B23" w:rsidRPr="00B723E9">
        <w:rPr>
          <w:rFonts w:ascii="Arial" w:hAnsi="Arial" w:cs="Arial"/>
          <w:sz w:val="19"/>
          <w:szCs w:val="19"/>
        </w:rPr>
        <w:t>Taryn Elliott</w:t>
      </w:r>
      <w:r w:rsidRPr="00B723E9">
        <w:rPr>
          <w:rFonts w:ascii="Arial" w:hAnsi="Arial" w:cs="Arial"/>
          <w:sz w:val="19"/>
          <w:szCs w:val="19"/>
        </w:rPr>
        <w:t xml:space="preserve"> (GPEx)</w:t>
      </w:r>
    </w:p>
    <w:p w14:paraId="48E95019" w14:textId="3C75AEFA" w:rsidR="00005B23" w:rsidRPr="00B723E9" w:rsidRDefault="00EF303A" w:rsidP="00E969FA">
      <w:pPr>
        <w:spacing w:after="0"/>
        <w:rPr>
          <w:rFonts w:ascii="Arial" w:hAnsi="Arial" w:cs="Arial"/>
          <w:sz w:val="19"/>
          <w:szCs w:val="19"/>
        </w:rPr>
      </w:pPr>
      <w:r w:rsidRPr="00B723E9">
        <w:rPr>
          <w:rFonts w:ascii="Arial" w:hAnsi="Arial" w:cs="Arial"/>
          <w:sz w:val="19"/>
          <w:szCs w:val="19"/>
        </w:rPr>
        <w:t xml:space="preserve">Ms </w:t>
      </w:r>
      <w:r w:rsidR="00005B23" w:rsidRPr="00B723E9">
        <w:rPr>
          <w:rFonts w:ascii="Arial" w:hAnsi="Arial" w:cs="Arial"/>
          <w:sz w:val="19"/>
          <w:szCs w:val="19"/>
        </w:rPr>
        <w:t>Isabel Broderick</w:t>
      </w:r>
      <w:r w:rsidRPr="00B723E9">
        <w:rPr>
          <w:rFonts w:ascii="Arial" w:hAnsi="Arial" w:cs="Arial"/>
          <w:sz w:val="19"/>
          <w:szCs w:val="19"/>
        </w:rPr>
        <w:t xml:space="preserve"> (WAGPET)</w:t>
      </w:r>
    </w:p>
    <w:p w14:paraId="52A460CB" w14:textId="4114E619" w:rsidR="00005B23" w:rsidRPr="00B723E9" w:rsidRDefault="00EF303A" w:rsidP="00E969FA">
      <w:pPr>
        <w:spacing w:after="0"/>
        <w:rPr>
          <w:rFonts w:ascii="Arial" w:hAnsi="Arial" w:cs="Arial"/>
          <w:sz w:val="19"/>
          <w:szCs w:val="19"/>
        </w:rPr>
      </w:pPr>
      <w:r w:rsidRPr="00B723E9">
        <w:rPr>
          <w:rFonts w:ascii="Arial" w:hAnsi="Arial" w:cs="Arial"/>
          <w:sz w:val="19"/>
          <w:szCs w:val="19"/>
        </w:rPr>
        <w:t xml:space="preserve">Ms </w:t>
      </w:r>
      <w:r w:rsidR="00005B23" w:rsidRPr="00B723E9">
        <w:rPr>
          <w:rFonts w:ascii="Arial" w:hAnsi="Arial" w:cs="Arial"/>
          <w:sz w:val="19"/>
          <w:szCs w:val="19"/>
        </w:rPr>
        <w:t>Alana Nesire</w:t>
      </w:r>
      <w:r w:rsidRPr="00B723E9">
        <w:rPr>
          <w:rFonts w:ascii="Arial" w:hAnsi="Arial" w:cs="Arial"/>
          <w:sz w:val="19"/>
          <w:szCs w:val="19"/>
        </w:rPr>
        <w:t xml:space="preserve"> (MCCC)</w:t>
      </w:r>
    </w:p>
    <w:p w14:paraId="5A85BB80" w14:textId="7FF5E26A" w:rsidR="008331EE" w:rsidRPr="00B723E9" w:rsidRDefault="00EF303A" w:rsidP="00E969FA">
      <w:pPr>
        <w:spacing w:after="0"/>
        <w:rPr>
          <w:rFonts w:ascii="Arial" w:hAnsi="Arial" w:cs="Arial"/>
          <w:sz w:val="19"/>
          <w:szCs w:val="19"/>
        </w:rPr>
      </w:pPr>
      <w:r w:rsidRPr="00B723E9">
        <w:rPr>
          <w:rFonts w:ascii="Arial" w:hAnsi="Arial" w:cs="Arial"/>
          <w:sz w:val="19"/>
          <w:szCs w:val="19"/>
        </w:rPr>
        <w:t xml:space="preserve">Dr </w:t>
      </w:r>
      <w:r w:rsidR="008331EE" w:rsidRPr="00B723E9">
        <w:rPr>
          <w:rFonts w:ascii="Arial" w:hAnsi="Arial" w:cs="Arial"/>
          <w:sz w:val="19"/>
          <w:szCs w:val="19"/>
        </w:rPr>
        <w:t>Michael Bentley</w:t>
      </w:r>
      <w:r w:rsidRPr="00B723E9">
        <w:rPr>
          <w:rFonts w:ascii="Arial" w:hAnsi="Arial" w:cs="Arial"/>
          <w:sz w:val="19"/>
          <w:szCs w:val="19"/>
        </w:rPr>
        <w:t xml:space="preserve"> (GPTT)</w:t>
      </w:r>
    </w:p>
    <w:p w14:paraId="58894D15" w14:textId="77777777" w:rsidR="00AF1D90" w:rsidRPr="00B723E9" w:rsidRDefault="00AF1D90" w:rsidP="00AF1D90">
      <w:pPr>
        <w:spacing w:after="0"/>
        <w:rPr>
          <w:rFonts w:ascii="Arial" w:hAnsi="Arial" w:cs="Arial"/>
          <w:sz w:val="19"/>
          <w:szCs w:val="19"/>
        </w:rPr>
      </w:pPr>
      <w:r w:rsidRPr="00B723E9">
        <w:rPr>
          <w:rFonts w:ascii="Arial" w:hAnsi="Arial" w:cs="Arial"/>
          <w:sz w:val="19"/>
          <w:szCs w:val="19"/>
        </w:rPr>
        <w:t>Ms Linda Moon (MCCC)</w:t>
      </w:r>
    </w:p>
    <w:p w14:paraId="265EF7A5" w14:textId="77777777" w:rsidR="00AF1D90" w:rsidRPr="00B723E9" w:rsidRDefault="00AF1D90" w:rsidP="00AF1D90">
      <w:pPr>
        <w:spacing w:after="0"/>
        <w:rPr>
          <w:rFonts w:ascii="Arial" w:hAnsi="Arial" w:cs="Arial"/>
          <w:sz w:val="19"/>
          <w:szCs w:val="19"/>
        </w:rPr>
      </w:pPr>
      <w:r w:rsidRPr="00B723E9">
        <w:rPr>
          <w:rFonts w:ascii="Arial" w:hAnsi="Arial" w:cs="Arial"/>
          <w:sz w:val="19"/>
          <w:szCs w:val="19"/>
        </w:rPr>
        <w:t>Ms Tricia Minck (GPTT)</w:t>
      </w:r>
    </w:p>
    <w:p w14:paraId="15510790" w14:textId="62DEEC1A" w:rsidR="00065215" w:rsidRPr="00B723E9" w:rsidRDefault="00EF303A" w:rsidP="00E969FA">
      <w:pPr>
        <w:spacing w:after="0"/>
        <w:rPr>
          <w:rFonts w:ascii="Arial" w:hAnsi="Arial" w:cs="Arial"/>
          <w:sz w:val="19"/>
          <w:szCs w:val="19"/>
        </w:rPr>
      </w:pPr>
      <w:r w:rsidRPr="00B723E9">
        <w:rPr>
          <w:rFonts w:ascii="Arial" w:hAnsi="Arial" w:cs="Arial"/>
          <w:sz w:val="19"/>
          <w:szCs w:val="19"/>
        </w:rPr>
        <w:t xml:space="preserve">Associate Professor </w:t>
      </w:r>
      <w:r w:rsidR="00065215" w:rsidRPr="00B723E9">
        <w:rPr>
          <w:rFonts w:ascii="Arial" w:hAnsi="Arial" w:cs="Arial"/>
          <w:sz w:val="19"/>
          <w:szCs w:val="19"/>
        </w:rPr>
        <w:t>Jill Benson</w:t>
      </w:r>
      <w:r w:rsidRPr="00B723E9">
        <w:rPr>
          <w:rFonts w:ascii="Arial" w:hAnsi="Arial" w:cs="Arial"/>
          <w:sz w:val="19"/>
          <w:szCs w:val="19"/>
        </w:rPr>
        <w:t xml:space="preserve"> (GPEx)</w:t>
      </w:r>
    </w:p>
    <w:p w14:paraId="53A4F8F5" w14:textId="0EBFC5BD" w:rsidR="00EF303A" w:rsidRPr="00B723E9" w:rsidRDefault="00EF303A" w:rsidP="00E969FA">
      <w:pPr>
        <w:spacing w:after="0"/>
        <w:rPr>
          <w:rFonts w:ascii="Arial" w:hAnsi="Arial" w:cs="Arial"/>
          <w:sz w:val="19"/>
          <w:szCs w:val="19"/>
        </w:rPr>
      </w:pPr>
      <w:r w:rsidRPr="00B723E9">
        <w:rPr>
          <w:rFonts w:ascii="Arial" w:hAnsi="Arial" w:cs="Arial"/>
          <w:sz w:val="19"/>
          <w:szCs w:val="19"/>
        </w:rPr>
        <w:t>Associate Professor Janice Bell (WAGPET)</w:t>
      </w:r>
    </w:p>
    <w:p w14:paraId="055B6BE8" w14:textId="4569D0BF" w:rsidR="00EF303A" w:rsidRPr="00B723E9" w:rsidRDefault="00EF303A" w:rsidP="00E969FA">
      <w:pPr>
        <w:spacing w:after="0"/>
        <w:rPr>
          <w:rFonts w:ascii="Arial" w:hAnsi="Arial" w:cs="Arial"/>
          <w:sz w:val="19"/>
          <w:szCs w:val="19"/>
        </w:rPr>
      </w:pPr>
      <w:r w:rsidRPr="00B723E9">
        <w:rPr>
          <w:rFonts w:ascii="Arial" w:hAnsi="Arial" w:cs="Arial"/>
          <w:sz w:val="19"/>
          <w:szCs w:val="19"/>
        </w:rPr>
        <w:t>Ms Chris Cook (GPEx)</w:t>
      </w:r>
    </w:p>
    <w:p w14:paraId="64396DB1" w14:textId="10C80268" w:rsidR="00E969FA" w:rsidRDefault="00E969FA" w:rsidP="00E969FA">
      <w:pPr>
        <w:spacing w:after="0"/>
        <w:rPr>
          <w:rFonts w:ascii="Arial" w:hAnsi="Arial" w:cs="Arial"/>
        </w:rPr>
      </w:pPr>
    </w:p>
    <w:p w14:paraId="0A320176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</w:p>
    <w:p w14:paraId="20005110" w14:textId="71D28EE4" w:rsidR="008C4AA8" w:rsidRDefault="00005B23" w:rsidP="008C4AA8">
      <w:pPr>
        <w:pStyle w:val="NoSpacing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 xml:space="preserve">A persistent challenge </w:t>
      </w:r>
      <w:r w:rsidR="008C4AA8">
        <w:rPr>
          <w:rFonts w:ascii="Arial" w:hAnsi="Arial" w:cs="Arial"/>
          <w:bCs/>
          <w:sz w:val="19"/>
          <w:szCs w:val="19"/>
        </w:rPr>
        <w:t xml:space="preserve">in Australia </w:t>
      </w:r>
      <w:r>
        <w:rPr>
          <w:rFonts w:ascii="Arial" w:hAnsi="Arial" w:cs="Arial"/>
          <w:bCs/>
          <w:sz w:val="19"/>
          <w:szCs w:val="19"/>
        </w:rPr>
        <w:t>has been shortages of GPs in rural areas</w:t>
      </w:r>
      <w:r w:rsidR="00324750">
        <w:rPr>
          <w:rFonts w:ascii="Arial" w:hAnsi="Arial" w:cs="Arial"/>
          <w:bCs/>
          <w:sz w:val="19"/>
          <w:szCs w:val="19"/>
        </w:rPr>
        <w:t>. O</w:t>
      </w:r>
      <w:r w:rsidR="0087756C">
        <w:rPr>
          <w:rFonts w:ascii="Arial" w:hAnsi="Arial" w:cs="Arial"/>
          <w:bCs/>
          <w:sz w:val="19"/>
          <w:szCs w:val="19"/>
        </w:rPr>
        <w:t>ne</w:t>
      </w:r>
      <w:r>
        <w:rPr>
          <w:rFonts w:ascii="Arial" w:hAnsi="Arial" w:cs="Arial"/>
          <w:sz w:val="19"/>
          <w:szCs w:val="19"/>
        </w:rPr>
        <w:t xml:space="preserve"> of the key aims of regionalised </w:t>
      </w:r>
      <w:r w:rsidR="008C4AA8">
        <w:rPr>
          <w:rFonts w:ascii="Arial" w:hAnsi="Arial" w:cs="Arial"/>
          <w:sz w:val="19"/>
          <w:szCs w:val="19"/>
        </w:rPr>
        <w:t>GP</w:t>
      </w:r>
      <w:r>
        <w:rPr>
          <w:rFonts w:ascii="Arial" w:hAnsi="Arial" w:cs="Arial"/>
          <w:sz w:val="19"/>
          <w:szCs w:val="19"/>
        </w:rPr>
        <w:t xml:space="preserve"> training in Australia was to train registrars within a region, with the aim of them remaining in that region </w:t>
      </w:r>
      <w:r w:rsidR="00DE5F91">
        <w:rPr>
          <w:rFonts w:ascii="Arial" w:hAnsi="Arial" w:cs="Arial"/>
          <w:sz w:val="19"/>
          <w:szCs w:val="19"/>
        </w:rPr>
        <w:t>post-</w:t>
      </w:r>
      <w:r>
        <w:rPr>
          <w:rFonts w:ascii="Arial" w:hAnsi="Arial" w:cs="Arial"/>
          <w:sz w:val="19"/>
          <w:szCs w:val="19"/>
        </w:rPr>
        <w:t xml:space="preserve">graduation. </w:t>
      </w:r>
      <w:r w:rsidR="008C4AA8">
        <w:rPr>
          <w:rFonts w:ascii="Arial" w:hAnsi="Arial" w:cs="Arial"/>
          <w:bCs/>
          <w:sz w:val="19"/>
          <w:szCs w:val="19"/>
        </w:rPr>
        <w:t xml:space="preserve">There is </w:t>
      </w:r>
      <w:r w:rsidR="00C837DC">
        <w:rPr>
          <w:rFonts w:ascii="Arial" w:hAnsi="Arial" w:cs="Arial"/>
          <w:bCs/>
          <w:sz w:val="19"/>
          <w:szCs w:val="19"/>
        </w:rPr>
        <w:t xml:space="preserve">limited </w:t>
      </w:r>
      <w:r w:rsidR="008C4AA8">
        <w:rPr>
          <w:rFonts w:ascii="Arial" w:hAnsi="Arial" w:cs="Arial"/>
          <w:bCs/>
          <w:sz w:val="19"/>
          <w:szCs w:val="19"/>
        </w:rPr>
        <w:t xml:space="preserve">evidence </w:t>
      </w:r>
      <w:r w:rsidR="00DE5F91">
        <w:rPr>
          <w:rFonts w:ascii="Arial" w:hAnsi="Arial" w:cs="Arial"/>
          <w:bCs/>
          <w:sz w:val="19"/>
          <w:szCs w:val="19"/>
        </w:rPr>
        <w:t>showing</w:t>
      </w:r>
      <w:r w:rsidR="008C4AA8">
        <w:rPr>
          <w:rFonts w:ascii="Arial" w:hAnsi="Arial" w:cs="Arial"/>
          <w:bCs/>
          <w:sz w:val="19"/>
          <w:szCs w:val="19"/>
        </w:rPr>
        <w:t xml:space="preserve"> the extent to which this strategy has addressed the challenge. </w:t>
      </w:r>
    </w:p>
    <w:p w14:paraId="2441F6A1" w14:textId="77777777" w:rsidR="00005B23" w:rsidRPr="003F534D" w:rsidRDefault="00005B23" w:rsidP="00E969FA">
      <w:pPr>
        <w:pStyle w:val="NoSpacing"/>
        <w:rPr>
          <w:rFonts w:ascii="Arial" w:hAnsi="Arial" w:cs="Arial"/>
        </w:rPr>
      </w:pPr>
    </w:p>
    <w:p w14:paraId="049B930D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Aims</w:t>
      </w:r>
    </w:p>
    <w:p w14:paraId="189EE568" w14:textId="1C234497" w:rsidR="00832658" w:rsidRDefault="00832658" w:rsidP="008C4AA8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To </w:t>
      </w:r>
      <w:r w:rsidR="00D42D43">
        <w:rPr>
          <w:rFonts w:ascii="Arial" w:hAnsi="Arial" w:cs="Arial"/>
          <w:sz w:val="19"/>
          <w:szCs w:val="19"/>
        </w:rPr>
        <w:t>determine</w:t>
      </w:r>
      <w:r>
        <w:rPr>
          <w:rFonts w:ascii="Arial" w:hAnsi="Arial" w:cs="Arial"/>
          <w:sz w:val="19"/>
          <w:szCs w:val="19"/>
        </w:rPr>
        <w:t xml:space="preserve"> the current practice location of AGPT graduates and factors </w:t>
      </w:r>
      <w:r w:rsidR="00D42D43">
        <w:rPr>
          <w:rFonts w:ascii="Arial" w:hAnsi="Arial" w:cs="Arial"/>
          <w:sz w:val="19"/>
          <w:szCs w:val="19"/>
        </w:rPr>
        <w:t>associated with practice location.</w:t>
      </w:r>
    </w:p>
    <w:p w14:paraId="0B7A77A1" w14:textId="2BF31420" w:rsidR="00E969FA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</w:p>
    <w:p w14:paraId="61960A6E" w14:textId="5E1DED3E" w:rsidR="00DB6092" w:rsidRDefault="0087756C" w:rsidP="002A69BC">
      <w:pPr>
        <w:spacing w:after="0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C</w:t>
      </w:r>
      <w:r w:rsidR="00C837DC">
        <w:rPr>
          <w:rFonts w:ascii="Arial" w:hAnsi="Arial" w:cs="Arial"/>
          <w:bCs/>
          <w:sz w:val="19"/>
          <w:szCs w:val="19"/>
        </w:rPr>
        <w:t xml:space="preserve">haracteristics and </w:t>
      </w:r>
      <w:r w:rsidR="00A60248">
        <w:rPr>
          <w:rFonts w:ascii="Arial" w:hAnsi="Arial" w:cs="Arial"/>
          <w:bCs/>
          <w:sz w:val="19"/>
          <w:szCs w:val="19"/>
        </w:rPr>
        <w:t>training information</w:t>
      </w:r>
      <w:r w:rsidR="00C837DC">
        <w:rPr>
          <w:rFonts w:ascii="Arial" w:hAnsi="Arial" w:cs="Arial"/>
          <w:bCs/>
          <w:sz w:val="19"/>
          <w:szCs w:val="19"/>
        </w:rPr>
        <w:t xml:space="preserve"> was obtained from </w:t>
      </w:r>
      <w:r>
        <w:rPr>
          <w:rFonts w:ascii="Arial" w:hAnsi="Arial" w:cs="Arial"/>
          <w:bCs/>
          <w:sz w:val="19"/>
          <w:szCs w:val="19"/>
        </w:rPr>
        <w:t>four regional training providers (GPEx, WAGPET, GPTT, MCCC) for their graduates who had completed training between 2010-2016.  Curre</w:t>
      </w:r>
      <w:r w:rsidR="00DB6092">
        <w:rPr>
          <w:rFonts w:ascii="Arial" w:hAnsi="Arial" w:cs="Arial"/>
          <w:bCs/>
          <w:sz w:val="19"/>
          <w:szCs w:val="19"/>
        </w:rPr>
        <w:t xml:space="preserve">nt </w:t>
      </w:r>
      <w:r w:rsidR="00C837DC">
        <w:rPr>
          <w:rFonts w:ascii="Arial" w:hAnsi="Arial" w:cs="Arial"/>
          <w:bCs/>
          <w:sz w:val="19"/>
          <w:szCs w:val="19"/>
        </w:rPr>
        <w:t>practice</w:t>
      </w:r>
      <w:r w:rsidR="00DB6092">
        <w:rPr>
          <w:rFonts w:ascii="Arial" w:hAnsi="Arial" w:cs="Arial"/>
          <w:bCs/>
          <w:sz w:val="19"/>
          <w:szCs w:val="19"/>
        </w:rPr>
        <w:t xml:space="preserve"> location </w:t>
      </w:r>
      <w:r w:rsidR="00C837DC">
        <w:rPr>
          <w:rFonts w:ascii="Arial" w:hAnsi="Arial" w:cs="Arial"/>
          <w:bCs/>
          <w:sz w:val="19"/>
          <w:szCs w:val="19"/>
        </w:rPr>
        <w:t xml:space="preserve">was </w:t>
      </w:r>
      <w:r w:rsidR="00DB6092">
        <w:rPr>
          <w:rFonts w:ascii="Arial" w:hAnsi="Arial" w:cs="Arial"/>
          <w:bCs/>
          <w:sz w:val="19"/>
          <w:szCs w:val="19"/>
        </w:rPr>
        <w:t xml:space="preserve">sourced through APHRA. </w:t>
      </w:r>
      <w:r w:rsidR="000302A1">
        <w:rPr>
          <w:rFonts w:ascii="Arial" w:hAnsi="Arial" w:cs="Arial"/>
          <w:bCs/>
          <w:sz w:val="19"/>
          <w:szCs w:val="19"/>
        </w:rPr>
        <w:t>Univariate and m</w:t>
      </w:r>
      <w:r w:rsidR="00DB6092">
        <w:rPr>
          <w:rFonts w:ascii="Arial" w:hAnsi="Arial" w:cs="Arial"/>
          <w:bCs/>
          <w:sz w:val="19"/>
          <w:szCs w:val="19"/>
        </w:rPr>
        <w:t>ultivariate analysis identif</w:t>
      </w:r>
      <w:r w:rsidR="00DE5F91">
        <w:rPr>
          <w:rFonts w:ascii="Arial" w:hAnsi="Arial" w:cs="Arial"/>
          <w:bCs/>
          <w:sz w:val="19"/>
          <w:szCs w:val="19"/>
        </w:rPr>
        <w:t>ied</w:t>
      </w:r>
      <w:r w:rsidR="00DB6092">
        <w:rPr>
          <w:rFonts w:ascii="Arial" w:hAnsi="Arial" w:cs="Arial"/>
          <w:bCs/>
          <w:sz w:val="19"/>
          <w:szCs w:val="19"/>
        </w:rPr>
        <w:t xml:space="preserve"> factors which impacted on current work location.</w:t>
      </w:r>
    </w:p>
    <w:p w14:paraId="424617B4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160820F8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Results</w:t>
      </w:r>
    </w:p>
    <w:p w14:paraId="723C58D0" w14:textId="23406BB3" w:rsidR="000302A1" w:rsidRDefault="00C837DC" w:rsidP="00E969FA">
      <w:pPr>
        <w:pStyle w:val="NoSpacing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1180 graduates were included in the analysis.  Of these, 438 (36%) were general pathway trained and</w:t>
      </w:r>
      <w:r w:rsidR="000302A1">
        <w:rPr>
          <w:rFonts w:ascii="Arial" w:hAnsi="Arial" w:cs="Arial"/>
          <w:bCs/>
          <w:sz w:val="19"/>
          <w:szCs w:val="19"/>
        </w:rPr>
        <w:t xml:space="preserve"> </w:t>
      </w:r>
      <w:r w:rsidR="00637270">
        <w:rPr>
          <w:rFonts w:ascii="Arial" w:hAnsi="Arial" w:cs="Arial"/>
          <w:bCs/>
          <w:sz w:val="19"/>
          <w:szCs w:val="19"/>
        </w:rPr>
        <w:t>771 (</w:t>
      </w:r>
      <w:r>
        <w:rPr>
          <w:rFonts w:ascii="Arial" w:hAnsi="Arial" w:cs="Arial"/>
          <w:bCs/>
          <w:sz w:val="19"/>
          <w:szCs w:val="19"/>
        </w:rPr>
        <w:t>64%) were rural pathway trained.  In terms of current practice location, 745 (63%) were working in an urban location (RA1) and 435 (37%) in a rural location (RA2-5)</w:t>
      </w:r>
      <w:r w:rsidR="00637270">
        <w:rPr>
          <w:rFonts w:ascii="Arial" w:hAnsi="Arial" w:cs="Arial"/>
          <w:bCs/>
          <w:sz w:val="19"/>
          <w:szCs w:val="19"/>
        </w:rPr>
        <w:t xml:space="preserve">. </w:t>
      </w:r>
      <w:r w:rsidR="000302A1">
        <w:rPr>
          <w:rFonts w:ascii="Arial" w:hAnsi="Arial" w:cs="Arial"/>
          <w:bCs/>
          <w:sz w:val="19"/>
          <w:szCs w:val="19"/>
        </w:rPr>
        <w:t xml:space="preserve">Of those graduates who undertook the general pathway, 89% are currently working in an urban location while 52% of </w:t>
      </w:r>
      <w:r w:rsidR="00D42D43">
        <w:rPr>
          <w:rFonts w:ascii="Arial" w:hAnsi="Arial" w:cs="Arial"/>
          <w:bCs/>
          <w:sz w:val="19"/>
          <w:szCs w:val="19"/>
        </w:rPr>
        <w:t xml:space="preserve">rural pathway trained </w:t>
      </w:r>
      <w:r w:rsidR="000302A1">
        <w:rPr>
          <w:rFonts w:ascii="Arial" w:hAnsi="Arial" w:cs="Arial"/>
          <w:bCs/>
          <w:sz w:val="19"/>
          <w:szCs w:val="19"/>
        </w:rPr>
        <w:t xml:space="preserve">graduates are currently working in a rural location.  </w:t>
      </w:r>
      <w:r w:rsidR="007C47FE">
        <w:rPr>
          <w:rFonts w:ascii="Arial" w:hAnsi="Arial" w:cs="Arial"/>
          <w:bCs/>
          <w:sz w:val="19"/>
          <w:szCs w:val="19"/>
        </w:rPr>
        <w:t xml:space="preserve">Across </w:t>
      </w:r>
      <w:r w:rsidR="00D42D43">
        <w:rPr>
          <w:rFonts w:ascii="Arial" w:hAnsi="Arial" w:cs="Arial"/>
          <w:bCs/>
          <w:sz w:val="19"/>
          <w:szCs w:val="19"/>
        </w:rPr>
        <w:t>RTOs</w:t>
      </w:r>
      <w:r w:rsidR="007C47FE">
        <w:rPr>
          <w:rFonts w:ascii="Arial" w:hAnsi="Arial" w:cs="Arial"/>
          <w:bCs/>
          <w:sz w:val="19"/>
          <w:szCs w:val="19"/>
        </w:rPr>
        <w:t xml:space="preserve"> results indicate that 83% of graduates choose to continue practising in the state in which they were trained.</w:t>
      </w:r>
      <w:r w:rsidR="004E09C9">
        <w:rPr>
          <w:rFonts w:ascii="Arial" w:hAnsi="Arial" w:cs="Arial"/>
          <w:bCs/>
          <w:sz w:val="19"/>
          <w:szCs w:val="19"/>
        </w:rPr>
        <w:t xml:space="preserve"> </w:t>
      </w:r>
      <w:r w:rsidR="00924417">
        <w:rPr>
          <w:rFonts w:ascii="Arial" w:hAnsi="Arial" w:cs="Arial"/>
          <w:bCs/>
          <w:sz w:val="19"/>
          <w:szCs w:val="19"/>
        </w:rPr>
        <w:t xml:space="preserve">Ordinal logistic regression showed that </w:t>
      </w:r>
      <w:r w:rsidR="0087756C">
        <w:rPr>
          <w:rFonts w:ascii="Arial" w:hAnsi="Arial" w:cs="Arial"/>
          <w:bCs/>
          <w:sz w:val="19"/>
          <w:szCs w:val="19"/>
        </w:rPr>
        <w:t>r</w:t>
      </w:r>
      <w:r w:rsidR="00924417">
        <w:rPr>
          <w:rFonts w:ascii="Arial" w:hAnsi="Arial" w:cs="Arial"/>
          <w:bCs/>
          <w:sz w:val="19"/>
          <w:szCs w:val="19"/>
        </w:rPr>
        <w:t>ural pathway graduates were significantly more likely to be working in a rural location th</w:t>
      </w:r>
      <w:bookmarkStart w:id="0" w:name="_GoBack"/>
      <w:bookmarkEnd w:id="0"/>
      <w:r w:rsidR="00924417">
        <w:rPr>
          <w:rFonts w:ascii="Arial" w:hAnsi="Arial" w:cs="Arial"/>
          <w:bCs/>
          <w:sz w:val="19"/>
          <w:szCs w:val="19"/>
        </w:rPr>
        <w:t>an general pathway graduates</w:t>
      </w:r>
      <w:r w:rsidR="007C47FE">
        <w:rPr>
          <w:rFonts w:ascii="Arial" w:hAnsi="Arial" w:cs="Arial"/>
          <w:bCs/>
          <w:sz w:val="19"/>
          <w:szCs w:val="19"/>
        </w:rPr>
        <w:t xml:space="preserve"> and some training and demographic characteristics were predictors </w:t>
      </w:r>
      <w:r w:rsidR="00324750">
        <w:rPr>
          <w:rFonts w:ascii="Arial" w:hAnsi="Arial" w:cs="Arial"/>
          <w:bCs/>
          <w:sz w:val="19"/>
          <w:szCs w:val="19"/>
        </w:rPr>
        <w:t xml:space="preserve">of </w:t>
      </w:r>
      <w:r w:rsidR="007C47FE">
        <w:rPr>
          <w:rFonts w:ascii="Arial" w:hAnsi="Arial" w:cs="Arial"/>
          <w:bCs/>
          <w:sz w:val="19"/>
          <w:szCs w:val="19"/>
        </w:rPr>
        <w:t>rural practice location.</w:t>
      </w:r>
    </w:p>
    <w:p w14:paraId="2C5FB912" w14:textId="77777777" w:rsidR="00A60248" w:rsidRDefault="00A60248" w:rsidP="00E969FA">
      <w:pPr>
        <w:pStyle w:val="NoSpacing"/>
        <w:rPr>
          <w:rFonts w:ascii="Arial" w:hAnsi="Arial" w:cs="Arial"/>
          <w:bCs/>
          <w:sz w:val="19"/>
          <w:szCs w:val="19"/>
        </w:rPr>
      </w:pPr>
    </w:p>
    <w:p w14:paraId="3F46E18E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Conclusion</w:t>
      </w:r>
    </w:p>
    <w:p w14:paraId="40CEFA3B" w14:textId="577CD832" w:rsidR="00DE5F91" w:rsidRDefault="00AF3F47" w:rsidP="008C4AA8">
      <w:pPr>
        <w:ind w:right="54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 xml:space="preserve">Results indicate that </w:t>
      </w:r>
      <w:r w:rsidR="008331EE">
        <w:rPr>
          <w:rFonts w:ascii="Arial" w:hAnsi="Arial" w:cs="Arial"/>
          <w:bCs/>
          <w:sz w:val="19"/>
          <w:szCs w:val="19"/>
        </w:rPr>
        <w:t xml:space="preserve">the </w:t>
      </w:r>
      <w:r w:rsidR="002A69BC">
        <w:rPr>
          <w:rFonts w:ascii="Arial" w:hAnsi="Arial" w:cs="Arial"/>
          <w:bCs/>
          <w:sz w:val="19"/>
          <w:szCs w:val="19"/>
        </w:rPr>
        <w:t>AGPT training</w:t>
      </w:r>
      <w:r w:rsidR="008331EE">
        <w:rPr>
          <w:rFonts w:ascii="Arial" w:hAnsi="Arial" w:cs="Arial"/>
          <w:bCs/>
          <w:sz w:val="19"/>
          <w:szCs w:val="19"/>
        </w:rPr>
        <w:t xml:space="preserve"> experience</w:t>
      </w:r>
      <w:r w:rsidR="002A69BC">
        <w:rPr>
          <w:rFonts w:ascii="Arial" w:hAnsi="Arial" w:cs="Arial"/>
          <w:bCs/>
          <w:sz w:val="19"/>
          <w:szCs w:val="19"/>
        </w:rPr>
        <w:t xml:space="preserve">, delivered through RTOs, is </w:t>
      </w:r>
      <w:r w:rsidR="008331EE">
        <w:rPr>
          <w:rFonts w:ascii="Arial" w:hAnsi="Arial" w:cs="Arial"/>
          <w:bCs/>
          <w:sz w:val="19"/>
          <w:szCs w:val="19"/>
        </w:rPr>
        <w:t xml:space="preserve">associated with GP-graduate retention within their training region, and GP-graduate retention within rural General Practice. This contributes to </w:t>
      </w:r>
      <w:r>
        <w:rPr>
          <w:rFonts w:ascii="Arial" w:hAnsi="Arial" w:cs="Arial"/>
          <w:bCs/>
          <w:sz w:val="19"/>
          <w:szCs w:val="19"/>
        </w:rPr>
        <w:t>address</w:t>
      </w:r>
      <w:r w:rsidR="008331EE">
        <w:rPr>
          <w:rFonts w:ascii="Arial" w:hAnsi="Arial" w:cs="Arial"/>
          <w:bCs/>
          <w:sz w:val="19"/>
          <w:szCs w:val="19"/>
        </w:rPr>
        <w:t>ing</w:t>
      </w:r>
      <w:r>
        <w:rPr>
          <w:rFonts w:ascii="Arial" w:hAnsi="Arial" w:cs="Arial"/>
          <w:bCs/>
          <w:sz w:val="19"/>
          <w:szCs w:val="19"/>
        </w:rPr>
        <w:t xml:space="preserve"> the problem of geographical maldistrib</w:t>
      </w:r>
      <w:r w:rsidR="008331EE">
        <w:rPr>
          <w:rFonts w:ascii="Arial" w:hAnsi="Arial" w:cs="Arial"/>
          <w:bCs/>
          <w:sz w:val="19"/>
          <w:szCs w:val="19"/>
        </w:rPr>
        <w:t>ution of the medical workforce, positively influencing the “future of General Practice”.</w:t>
      </w:r>
    </w:p>
    <w:p w14:paraId="59899DDB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sectPr w:rsidR="00E969FA" w:rsidRPr="003F534D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7481C" w14:textId="77777777" w:rsidR="00032BC3" w:rsidRDefault="00032BC3" w:rsidP="00DB6276">
      <w:pPr>
        <w:spacing w:after="0" w:line="240" w:lineRule="auto"/>
      </w:pPr>
      <w:r>
        <w:separator/>
      </w:r>
    </w:p>
  </w:endnote>
  <w:endnote w:type="continuationSeparator" w:id="0">
    <w:p w14:paraId="6D19257C" w14:textId="77777777" w:rsidR="00032BC3" w:rsidRDefault="00032BC3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983BD" w14:textId="77777777" w:rsidR="00032BC3" w:rsidRDefault="00032BC3" w:rsidP="00DB6276">
      <w:pPr>
        <w:spacing w:after="0" w:line="240" w:lineRule="auto"/>
      </w:pPr>
      <w:r>
        <w:separator/>
      </w:r>
    </w:p>
  </w:footnote>
  <w:footnote w:type="continuationSeparator" w:id="0">
    <w:p w14:paraId="4F6141CB" w14:textId="77777777" w:rsidR="00032BC3" w:rsidRDefault="00032BC3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B77440"/>
    <w:multiLevelType w:val="hybridMultilevel"/>
    <w:tmpl w:val="FB44F95C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055D6"/>
    <w:multiLevelType w:val="hybridMultilevel"/>
    <w:tmpl w:val="DDB03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8071E5"/>
    <w:multiLevelType w:val="hybridMultilevel"/>
    <w:tmpl w:val="B6CADD9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C695F"/>
    <w:multiLevelType w:val="hybridMultilevel"/>
    <w:tmpl w:val="78BAE3DA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A84BA8"/>
    <w:multiLevelType w:val="hybridMultilevel"/>
    <w:tmpl w:val="6F9E9B3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B85A79"/>
    <w:multiLevelType w:val="hybridMultilevel"/>
    <w:tmpl w:val="19682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0"/>
  </w:num>
  <w:num w:numId="4">
    <w:abstractNumId w:val="30"/>
  </w:num>
  <w:num w:numId="5">
    <w:abstractNumId w:val="17"/>
  </w:num>
  <w:num w:numId="6">
    <w:abstractNumId w:val="28"/>
  </w:num>
  <w:num w:numId="7">
    <w:abstractNumId w:val="9"/>
  </w:num>
  <w:num w:numId="8">
    <w:abstractNumId w:val="18"/>
  </w:num>
  <w:num w:numId="9">
    <w:abstractNumId w:val="8"/>
  </w:num>
  <w:num w:numId="10">
    <w:abstractNumId w:val="27"/>
  </w:num>
  <w:num w:numId="11">
    <w:abstractNumId w:val="19"/>
  </w:num>
  <w:num w:numId="12">
    <w:abstractNumId w:val="6"/>
  </w:num>
  <w:num w:numId="13">
    <w:abstractNumId w:val="0"/>
  </w:num>
  <w:num w:numId="14">
    <w:abstractNumId w:val="29"/>
  </w:num>
  <w:num w:numId="15">
    <w:abstractNumId w:val="1"/>
  </w:num>
  <w:num w:numId="16">
    <w:abstractNumId w:val="21"/>
  </w:num>
  <w:num w:numId="17">
    <w:abstractNumId w:val="4"/>
  </w:num>
  <w:num w:numId="18">
    <w:abstractNumId w:val="26"/>
  </w:num>
  <w:num w:numId="1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2"/>
  </w:num>
  <w:num w:numId="22">
    <w:abstractNumId w:val="23"/>
  </w:num>
  <w:num w:numId="23">
    <w:abstractNumId w:val="24"/>
  </w:num>
  <w:num w:numId="24">
    <w:abstractNumId w:val="16"/>
  </w:num>
  <w:num w:numId="25">
    <w:abstractNumId w:val="31"/>
  </w:num>
  <w:num w:numId="26">
    <w:abstractNumId w:val="32"/>
  </w:num>
  <w:num w:numId="27">
    <w:abstractNumId w:val="2"/>
  </w:num>
  <w:num w:numId="28">
    <w:abstractNumId w:val="14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3"/>
  </w:num>
  <w:num w:numId="33">
    <w:abstractNumId w:val="11"/>
  </w:num>
  <w:num w:numId="34">
    <w:abstractNumId w:val="10"/>
  </w:num>
  <w:num w:numId="35">
    <w:abstractNumId w:val="3"/>
  </w:num>
  <w:num w:numId="36">
    <w:abstractNumId w:val="5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F6"/>
    <w:rsid w:val="0000578B"/>
    <w:rsid w:val="00005B23"/>
    <w:rsid w:val="00016734"/>
    <w:rsid w:val="000302A1"/>
    <w:rsid w:val="00032BC3"/>
    <w:rsid w:val="000530F3"/>
    <w:rsid w:val="0006205D"/>
    <w:rsid w:val="00065215"/>
    <w:rsid w:val="00065794"/>
    <w:rsid w:val="0009481D"/>
    <w:rsid w:val="000A005C"/>
    <w:rsid w:val="000D1EB3"/>
    <w:rsid w:val="001A0E12"/>
    <w:rsid w:val="001A7273"/>
    <w:rsid w:val="00204AE2"/>
    <w:rsid w:val="002061A7"/>
    <w:rsid w:val="002154B6"/>
    <w:rsid w:val="00226C37"/>
    <w:rsid w:val="00237188"/>
    <w:rsid w:val="002A69BC"/>
    <w:rsid w:val="002C2248"/>
    <w:rsid w:val="002C520E"/>
    <w:rsid w:val="002D1372"/>
    <w:rsid w:val="002D267A"/>
    <w:rsid w:val="002D6E16"/>
    <w:rsid w:val="00323232"/>
    <w:rsid w:val="00324750"/>
    <w:rsid w:val="00326ADA"/>
    <w:rsid w:val="003319CA"/>
    <w:rsid w:val="003611C1"/>
    <w:rsid w:val="0037377D"/>
    <w:rsid w:val="003A5C47"/>
    <w:rsid w:val="003B56C9"/>
    <w:rsid w:val="003C0B6D"/>
    <w:rsid w:val="003D7F5C"/>
    <w:rsid w:val="004154FD"/>
    <w:rsid w:val="004444B5"/>
    <w:rsid w:val="0044668F"/>
    <w:rsid w:val="004806DA"/>
    <w:rsid w:val="004A4C8F"/>
    <w:rsid w:val="004A7DF6"/>
    <w:rsid w:val="004A7F18"/>
    <w:rsid w:val="004B4202"/>
    <w:rsid w:val="004C4FEF"/>
    <w:rsid w:val="004D35FA"/>
    <w:rsid w:val="004E09C9"/>
    <w:rsid w:val="004F5E9D"/>
    <w:rsid w:val="00556C76"/>
    <w:rsid w:val="00561AD8"/>
    <w:rsid w:val="005C4F93"/>
    <w:rsid w:val="006150A8"/>
    <w:rsid w:val="00634A5F"/>
    <w:rsid w:val="00637270"/>
    <w:rsid w:val="00687FF6"/>
    <w:rsid w:val="006D10CF"/>
    <w:rsid w:val="006E21EA"/>
    <w:rsid w:val="006F1F0A"/>
    <w:rsid w:val="007340C2"/>
    <w:rsid w:val="007A3219"/>
    <w:rsid w:val="007A4975"/>
    <w:rsid w:val="007C47FE"/>
    <w:rsid w:val="00832658"/>
    <w:rsid w:val="008331EE"/>
    <w:rsid w:val="008426B4"/>
    <w:rsid w:val="00866BFD"/>
    <w:rsid w:val="0087756C"/>
    <w:rsid w:val="008A6431"/>
    <w:rsid w:val="008B22BA"/>
    <w:rsid w:val="008C4AA8"/>
    <w:rsid w:val="008D7BF0"/>
    <w:rsid w:val="00902505"/>
    <w:rsid w:val="00924417"/>
    <w:rsid w:val="00937FEB"/>
    <w:rsid w:val="0098351A"/>
    <w:rsid w:val="00984CE1"/>
    <w:rsid w:val="00995919"/>
    <w:rsid w:val="009C7760"/>
    <w:rsid w:val="00A06D50"/>
    <w:rsid w:val="00A12B60"/>
    <w:rsid w:val="00A270EE"/>
    <w:rsid w:val="00A364F0"/>
    <w:rsid w:val="00A37C03"/>
    <w:rsid w:val="00A4054A"/>
    <w:rsid w:val="00A60248"/>
    <w:rsid w:val="00A606C7"/>
    <w:rsid w:val="00A60921"/>
    <w:rsid w:val="00A80054"/>
    <w:rsid w:val="00A848B4"/>
    <w:rsid w:val="00AA6275"/>
    <w:rsid w:val="00AA7219"/>
    <w:rsid w:val="00AC194E"/>
    <w:rsid w:val="00AC7F73"/>
    <w:rsid w:val="00AE5A5E"/>
    <w:rsid w:val="00AF1D90"/>
    <w:rsid w:val="00AF3F47"/>
    <w:rsid w:val="00B03208"/>
    <w:rsid w:val="00B12D26"/>
    <w:rsid w:val="00B20279"/>
    <w:rsid w:val="00B723E9"/>
    <w:rsid w:val="00B730A7"/>
    <w:rsid w:val="00BD3208"/>
    <w:rsid w:val="00BD72AD"/>
    <w:rsid w:val="00C218BD"/>
    <w:rsid w:val="00C26520"/>
    <w:rsid w:val="00C3505E"/>
    <w:rsid w:val="00C4224F"/>
    <w:rsid w:val="00C426BE"/>
    <w:rsid w:val="00C837DC"/>
    <w:rsid w:val="00CA3925"/>
    <w:rsid w:val="00CA4098"/>
    <w:rsid w:val="00D035CE"/>
    <w:rsid w:val="00D22221"/>
    <w:rsid w:val="00D42C9A"/>
    <w:rsid w:val="00D42D43"/>
    <w:rsid w:val="00D56905"/>
    <w:rsid w:val="00D675D7"/>
    <w:rsid w:val="00D75A93"/>
    <w:rsid w:val="00D85923"/>
    <w:rsid w:val="00D91638"/>
    <w:rsid w:val="00D94D46"/>
    <w:rsid w:val="00DB6092"/>
    <w:rsid w:val="00DB6276"/>
    <w:rsid w:val="00DC5AE8"/>
    <w:rsid w:val="00DC7A66"/>
    <w:rsid w:val="00DD428F"/>
    <w:rsid w:val="00DE0E61"/>
    <w:rsid w:val="00DE5F91"/>
    <w:rsid w:val="00DF2A39"/>
    <w:rsid w:val="00E04830"/>
    <w:rsid w:val="00E25F07"/>
    <w:rsid w:val="00E276B8"/>
    <w:rsid w:val="00E27C34"/>
    <w:rsid w:val="00E36586"/>
    <w:rsid w:val="00E47A4C"/>
    <w:rsid w:val="00E55FB0"/>
    <w:rsid w:val="00E66E86"/>
    <w:rsid w:val="00E969FA"/>
    <w:rsid w:val="00EA51A6"/>
    <w:rsid w:val="00EC46E6"/>
    <w:rsid w:val="00ED7C3D"/>
    <w:rsid w:val="00EE417F"/>
    <w:rsid w:val="00EF303A"/>
    <w:rsid w:val="00F12827"/>
    <w:rsid w:val="00F21792"/>
    <w:rsid w:val="00F75019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9A4D9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2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3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1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1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1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Stutaz</cp:lastModifiedBy>
  <cp:revision>4</cp:revision>
  <cp:lastPrinted>2018-02-27T00:10:00Z</cp:lastPrinted>
  <dcterms:created xsi:type="dcterms:W3CDTF">2018-03-02T00:51:00Z</dcterms:created>
  <dcterms:modified xsi:type="dcterms:W3CDTF">2018-03-02T01:50:00Z</dcterms:modified>
</cp:coreProperties>
</file>