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0A7" w:rsidRPr="00F62EF9" w:rsidRDefault="008620A7" w:rsidP="008620A7">
      <w:pPr>
        <w:pStyle w:val="Default"/>
      </w:pPr>
    </w:p>
    <w:p w:rsidR="008620A7" w:rsidRPr="00F62EF9" w:rsidRDefault="008620A7" w:rsidP="008620A7">
      <w:pPr>
        <w:pStyle w:val="Default"/>
        <w:rPr>
          <w:b/>
          <w:bCs/>
          <w:sz w:val="23"/>
          <w:szCs w:val="23"/>
        </w:rPr>
      </w:pPr>
      <w:r w:rsidRPr="00F62EF9">
        <w:rPr>
          <w:b/>
          <w:bCs/>
          <w:sz w:val="23"/>
          <w:szCs w:val="23"/>
        </w:rPr>
        <w:t xml:space="preserve">CVD prevention guidelines: A new interactive online tool to help GPs assess and communicate CVD risk to patients </w:t>
      </w:r>
    </w:p>
    <w:p w:rsidR="008620A7" w:rsidRPr="00F62EF9" w:rsidRDefault="008620A7" w:rsidP="008620A7">
      <w:pPr>
        <w:pStyle w:val="Default"/>
        <w:rPr>
          <w:b/>
          <w:bCs/>
          <w:sz w:val="23"/>
          <w:szCs w:val="23"/>
        </w:rPr>
      </w:pPr>
    </w:p>
    <w:p w:rsidR="008620A7" w:rsidRPr="00F62EF9" w:rsidRDefault="008620A7" w:rsidP="008620A7">
      <w:pPr>
        <w:pStyle w:val="Default"/>
        <w:rPr>
          <w:sz w:val="23"/>
          <w:szCs w:val="23"/>
        </w:rPr>
      </w:pPr>
      <w:r w:rsidRPr="00F62EF9">
        <w:rPr>
          <w:sz w:val="23"/>
          <w:szCs w:val="23"/>
        </w:rPr>
        <w:t xml:space="preserve">Author: </w:t>
      </w:r>
      <w:r w:rsidRPr="00F62EF9">
        <w:rPr>
          <w:b/>
          <w:bCs/>
          <w:sz w:val="23"/>
          <w:szCs w:val="23"/>
        </w:rPr>
        <w:t xml:space="preserve">Carissa Bonner </w:t>
      </w:r>
      <w:r w:rsidRPr="00F62EF9">
        <w:rPr>
          <w:sz w:val="23"/>
          <w:szCs w:val="23"/>
        </w:rPr>
        <w:t xml:space="preserve">Co-authors: </w:t>
      </w:r>
      <w:proofErr w:type="spellStart"/>
      <w:r w:rsidRPr="00F62EF9">
        <w:rPr>
          <w:sz w:val="23"/>
          <w:szCs w:val="23"/>
        </w:rPr>
        <w:t>Lyndal</w:t>
      </w:r>
      <w:proofErr w:type="spellEnd"/>
      <w:r w:rsidRPr="00F62EF9">
        <w:rPr>
          <w:sz w:val="23"/>
          <w:szCs w:val="23"/>
        </w:rPr>
        <w:t xml:space="preserve"> Trevena, Jenny </w:t>
      </w:r>
      <w:proofErr w:type="spellStart"/>
      <w:r w:rsidRPr="00F62EF9">
        <w:rPr>
          <w:sz w:val="23"/>
          <w:szCs w:val="23"/>
        </w:rPr>
        <w:t>Doust</w:t>
      </w:r>
      <w:proofErr w:type="spellEnd"/>
      <w:r w:rsidRPr="00F62EF9">
        <w:rPr>
          <w:sz w:val="23"/>
          <w:szCs w:val="23"/>
        </w:rPr>
        <w:t xml:space="preserve">, </w:t>
      </w:r>
      <w:proofErr w:type="gramStart"/>
      <w:r w:rsidRPr="00F62EF9">
        <w:rPr>
          <w:sz w:val="23"/>
          <w:szCs w:val="23"/>
        </w:rPr>
        <w:t>Kirsten</w:t>
      </w:r>
      <w:proofErr w:type="gramEnd"/>
      <w:r w:rsidRPr="00F62EF9">
        <w:rPr>
          <w:sz w:val="23"/>
          <w:szCs w:val="23"/>
        </w:rPr>
        <w:t xml:space="preserve"> </w:t>
      </w:r>
      <w:proofErr w:type="spellStart"/>
      <w:r w:rsidRPr="00F62EF9">
        <w:rPr>
          <w:sz w:val="23"/>
          <w:szCs w:val="23"/>
        </w:rPr>
        <w:t>McCaffery</w:t>
      </w:r>
      <w:proofErr w:type="spellEnd"/>
      <w:r w:rsidRPr="00F62EF9">
        <w:rPr>
          <w:sz w:val="23"/>
          <w:szCs w:val="23"/>
        </w:rPr>
        <w:t xml:space="preserve"> </w:t>
      </w:r>
    </w:p>
    <w:p w:rsidR="008620A7" w:rsidRPr="00F62EF9" w:rsidRDefault="008620A7" w:rsidP="008620A7">
      <w:pPr>
        <w:pStyle w:val="Default"/>
        <w:rPr>
          <w:b/>
          <w:bCs/>
          <w:sz w:val="23"/>
          <w:szCs w:val="23"/>
        </w:rPr>
      </w:pPr>
    </w:p>
    <w:p w:rsidR="008620A7" w:rsidRPr="00F62EF9" w:rsidRDefault="008620A7" w:rsidP="008620A7">
      <w:pPr>
        <w:pStyle w:val="Default"/>
        <w:rPr>
          <w:sz w:val="23"/>
          <w:szCs w:val="23"/>
        </w:rPr>
      </w:pPr>
      <w:r w:rsidRPr="00F62EF9">
        <w:rPr>
          <w:b/>
          <w:bCs/>
          <w:sz w:val="23"/>
          <w:szCs w:val="23"/>
        </w:rPr>
        <w:t xml:space="preserve">Abstract Submission - 15 or 30 minute oral session </w:t>
      </w:r>
    </w:p>
    <w:p w:rsidR="008620A7" w:rsidRPr="00F62EF9" w:rsidRDefault="008620A7" w:rsidP="008620A7">
      <w:pPr>
        <w:pStyle w:val="Default"/>
        <w:rPr>
          <w:b/>
          <w:bCs/>
          <w:sz w:val="23"/>
          <w:szCs w:val="23"/>
        </w:rPr>
      </w:pPr>
    </w:p>
    <w:p w:rsidR="008620A7" w:rsidRPr="00F62EF9" w:rsidRDefault="008620A7" w:rsidP="008620A7">
      <w:pPr>
        <w:pStyle w:val="Default"/>
        <w:rPr>
          <w:sz w:val="23"/>
          <w:szCs w:val="23"/>
        </w:rPr>
      </w:pPr>
      <w:r w:rsidRPr="00F62EF9">
        <w:rPr>
          <w:b/>
          <w:bCs/>
          <w:sz w:val="23"/>
          <w:szCs w:val="23"/>
        </w:rPr>
        <w:t xml:space="preserve">Background: </w:t>
      </w:r>
      <w:r w:rsidRPr="00F62EF9">
        <w:rPr>
          <w:sz w:val="23"/>
          <w:szCs w:val="23"/>
        </w:rPr>
        <w:t>Doctor-patient communication is a significant barrier to using CVD risk assessment tools. GPs report difficulties communicating absolute risk to patients, particularly: 1) low risk patients who may progress to high risk unless they make lifestyle changes (e.g. smokers); and 2) patients treated for blood pressure or cholesterol who think they are high risk, but may actually be low risk when non-modifiable risk factors (age, gender) ar</w:t>
      </w:r>
      <w:r w:rsidR="00D66AEB">
        <w:rPr>
          <w:sz w:val="23"/>
          <w:szCs w:val="23"/>
        </w:rPr>
        <w:t xml:space="preserve">e taken into account through </w:t>
      </w:r>
      <w:bookmarkStart w:id="0" w:name="_GoBack"/>
      <w:bookmarkEnd w:id="0"/>
      <w:r w:rsidRPr="00F62EF9">
        <w:rPr>
          <w:sz w:val="23"/>
          <w:szCs w:val="23"/>
        </w:rPr>
        <w:t xml:space="preserve">absolute risk calculation. </w:t>
      </w:r>
    </w:p>
    <w:p w:rsidR="008620A7" w:rsidRPr="00F62EF9" w:rsidRDefault="008620A7" w:rsidP="008620A7">
      <w:pPr>
        <w:pStyle w:val="Default"/>
        <w:rPr>
          <w:b/>
          <w:bCs/>
          <w:sz w:val="23"/>
          <w:szCs w:val="23"/>
        </w:rPr>
      </w:pPr>
    </w:p>
    <w:p w:rsidR="008620A7" w:rsidRPr="00F62EF9" w:rsidRDefault="008620A7" w:rsidP="008620A7">
      <w:pPr>
        <w:pStyle w:val="Default"/>
        <w:rPr>
          <w:sz w:val="23"/>
          <w:szCs w:val="23"/>
        </w:rPr>
      </w:pPr>
      <w:r w:rsidRPr="00F62EF9">
        <w:rPr>
          <w:b/>
          <w:bCs/>
          <w:sz w:val="23"/>
          <w:szCs w:val="23"/>
        </w:rPr>
        <w:t xml:space="preserve">Aims: </w:t>
      </w:r>
      <w:r w:rsidRPr="00F62EF9">
        <w:rPr>
          <w:sz w:val="23"/>
          <w:szCs w:val="23"/>
        </w:rPr>
        <w:t xml:space="preserve">This </w:t>
      </w:r>
      <w:r w:rsidRPr="00F62EF9">
        <w:rPr>
          <w:sz w:val="23"/>
          <w:szCs w:val="23"/>
        </w:rPr>
        <w:t xml:space="preserve">presentation provides an update on a </w:t>
      </w:r>
      <w:r w:rsidRPr="00F62EF9">
        <w:rPr>
          <w:sz w:val="23"/>
          <w:szCs w:val="23"/>
        </w:rPr>
        <w:t>new online format for CVD prevention guidelines that links them with personalised decision aids to help GPs com</w:t>
      </w:r>
      <w:r w:rsidRPr="00F62EF9">
        <w:rPr>
          <w:sz w:val="23"/>
          <w:szCs w:val="23"/>
        </w:rPr>
        <w:t>municate guidelines to patients. A working prototype was presented at GP17, and was revised based on subsequent feedback.</w:t>
      </w:r>
      <w:r w:rsidRPr="00F62EF9">
        <w:rPr>
          <w:sz w:val="23"/>
          <w:szCs w:val="23"/>
        </w:rPr>
        <w:t xml:space="preserve"> It aims to increase: </w:t>
      </w:r>
    </w:p>
    <w:p w:rsidR="008620A7" w:rsidRPr="00F62EF9" w:rsidRDefault="008620A7" w:rsidP="008620A7">
      <w:pPr>
        <w:pStyle w:val="Default"/>
        <w:rPr>
          <w:sz w:val="23"/>
          <w:szCs w:val="23"/>
        </w:rPr>
      </w:pPr>
      <w:r w:rsidRPr="00F62EF9">
        <w:rPr>
          <w:sz w:val="23"/>
          <w:szCs w:val="23"/>
        </w:rPr>
        <w:t xml:space="preserve">1. GP use of absolute risk assessment; </w:t>
      </w:r>
    </w:p>
    <w:p w:rsidR="008620A7" w:rsidRPr="00F62EF9" w:rsidRDefault="008620A7" w:rsidP="008620A7">
      <w:pPr>
        <w:pStyle w:val="Default"/>
        <w:rPr>
          <w:sz w:val="23"/>
          <w:szCs w:val="23"/>
        </w:rPr>
      </w:pPr>
      <w:r w:rsidRPr="00F62EF9">
        <w:rPr>
          <w:sz w:val="23"/>
          <w:szCs w:val="23"/>
        </w:rPr>
        <w:t xml:space="preserve">2. guidelines-based prescribing of preventive medication; </w:t>
      </w:r>
    </w:p>
    <w:p w:rsidR="008620A7" w:rsidRPr="00F62EF9" w:rsidRDefault="008620A7" w:rsidP="008620A7">
      <w:pPr>
        <w:pStyle w:val="Default"/>
        <w:rPr>
          <w:sz w:val="23"/>
          <w:szCs w:val="23"/>
        </w:rPr>
      </w:pPr>
      <w:r w:rsidRPr="00F62EF9">
        <w:rPr>
          <w:sz w:val="23"/>
          <w:szCs w:val="23"/>
        </w:rPr>
        <w:t xml:space="preserve">3. </w:t>
      </w:r>
      <w:proofErr w:type="gramStart"/>
      <w:r w:rsidRPr="00F62EF9">
        <w:rPr>
          <w:sz w:val="23"/>
          <w:szCs w:val="23"/>
        </w:rPr>
        <w:t>patient</w:t>
      </w:r>
      <w:proofErr w:type="gramEnd"/>
      <w:r w:rsidRPr="00F62EF9">
        <w:rPr>
          <w:sz w:val="23"/>
          <w:szCs w:val="23"/>
        </w:rPr>
        <w:t xml:space="preserve"> knowledge of risk and management options. </w:t>
      </w:r>
    </w:p>
    <w:p w:rsidR="008620A7" w:rsidRPr="00F62EF9" w:rsidRDefault="008620A7" w:rsidP="008620A7">
      <w:pPr>
        <w:pStyle w:val="Default"/>
        <w:rPr>
          <w:b/>
          <w:bCs/>
          <w:sz w:val="23"/>
          <w:szCs w:val="23"/>
        </w:rPr>
      </w:pPr>
    </w:p>
    <w:p w:rsidR="008620A7" w:rsidRPr="00F62EF9" w:rsidRDefault="008620A7" w:rsidP="008620A7">
      <w:pPr>
        <w:pStyle w:val="Default"/>
        <w:rPr>
          <w:sz w:val="23"/>
          <w:szCs w:val="23"/>
        </w:rPr>
      </w:pPr>
      <w:r w:rsidRPr="00F62EF9">
        <w:rPr>
          <w:b/>
          <w:bCs/>
          <w:sz w:val="23"/>
          <w:szCs w:val="23"/>
        </w:rPr>
        <w:t xml:space="preserve">Method: </w:t>
      </w:r>
      <w:r w:rsidR="00A61169">
        <w:rPr>
          <w:sz w:val="23"/>
          <w:szCs w:val="23"/>
        </w:rPr>
        <w:t>GP interviews and</w:t>
      </w:r>
      <w:r w:rsidRPr="00F62EF9">
        <w:rPr>
          <w:sz w:val="23"/>
          <w:szCs w:val="23"/>
        </w:rPr>
        <w:t xml:space="preserve"> piloting of a new version of the Australian CVD risk calculator. </w:t>
      </w:r>
    </w:p>
    <w:p w:rsidR="008620A7" w:rsidRPr="00F62EF9" w:rsidRDefault="008620A7" w:rsidP="008620A7">
      <w:pPr>
        <w:pStyle w:val="Default"/>
        <w:rPr>
          <w:b/>
          <w:bCs/>
          <w:sz w:val="23"/>
          <w:szCs w:val="23"/>
        </w:rPr>
      </w:pPr>
    </w:p>
    <w:p w:rsidR="008620A7" w:rsidRPr="00F62EF9" w:rsidRDefault="008620A7" w:rsidP="008620A7">
      <w:pPr>
        <w:pStyle w:val="Default"/>
        <w:rPr>
          <w:sz w:val="23"/>
          <w:szCs w:val="23"/>
        </w:rPr>
      </w:pPr>
      <w:r w:rsidRPr="00F62EF9">
        <w:rPr>
          <w:b/>
          <w:bCs/>
          <w:sz w:val="23"/>
          <w:szCs w:val="23"/>
        </w:rPr>
        <w:t xml:space="preserve">Results: </w:t>
      </w:r>
      <w:r w:rsidR="00F62EF9">
        <w:rPr>
          <w:bCs/>
          <w:sz w:val="23"/>
          <w:szCs w:val="23"/>
        </w:rPr>
        <w:t xml:space="preserve">Early interviews and </w:t>
      </w:r>
      <w:r w:rsidRPr="00F62EF9">
        <w:rPr>
          <w:bCs/>
          <w:sz w:val="23"/>
          <w:szCs w:val="23"/>
        </w:rPr>
        <w:t>systematic review</w:t>
      </w:r>
      <w:r w:rsidR="00F62EF9">
        <w:rPr>
          <w:bCs/>
          <w:sz w:val="23"/>
          <w:szCs w:val="23"/>
        </w:rPr>
        <w:t>s</w:t>
      </w:r>
      <w:r w:rsidRPr="00F62EF9">
        <w:rPr>
          <w:bCs/>
          <w:sz w:val="23"/>
          <w:szCs w:val="23"/>
        </w:rPr>
        <w:t xml:space="preserve"> informed the prototype development presented at GP17. Subsequent u</w:t>
      </w:r>
      <w:r w:rsidRPr="00F62EF9">
        <w:rPr>
          <w:sz w:val="23"/>
          <w:szCs w:val="23"/>
        </w:rPr>
        <w:t>ser testing</w:t>
      </w:r>
      <w:r w:rsidR="00D66AEB">
        <w:rPr>
          <w:sz w:val="23"/>
          <w:szCs w:val="23"/>
        </w:rPr>
        <w:t xml:space="preserve"> with GPs</w:t>
      </w:r>
      <w:r w:rsidRPr="00F62EF9">
        <w:rPr>
          <w:sz w:val="23"/>
          <w:szCs w:val="23"/>
        </w:rPr>
        <w:t xml:space="preserve"> indicated </w:t>
      </w:r>
      <w:r w:rsidR="00A61169">
        <w:rPr>
          <w:sz w:val="23"/>
          <w:szCs w:val="23"/>
        </w:rPr>
        <w:t xml:space="preserve">general </w:t>
      </w:r>
      <w:r w:rsidRPr="00F62EF9">
        <w:rPr>
          <w:sz w:val="23"/>
          <w:szCs w:val="23"/>
        </w:rPr>
        <w:t xml:space="preserve">support </w:t>
      </w:r>
      <w:r w:rsidR="00F62EF9">
        <w:rPr>
          <w:sz w:val="23"/>
          <w:szCs w:val="23"/>
        </w:rPr>
        <w:t>(average rating 8.5/10)</w:t>
      </w:r>
      <w:r w:rsidRPr="00F62EF9">
        <w:rPr>
          <w:sz w:val="23"/>
          <w:szCs w:val="23"/>
        </w:rPr>
        <w:t>, particularly</w:t>
      </w:r>
      <w:r w:rsidR="00A61169">
        <w:rPr>
          <w:sz w:val="23"/>
          <w:szCs w:val="23"/>
        </w:rPr>
        <w:t xml:space="preserve"> for the</w:t>
      </w:r>
      <w:r w:rsidRPr="00F62EF9">
        <w:rPr>
          <w:sz w:val="23"/>
          <w:szCs w:val="23"/>
        </w:rPr>
        <w:t xml:space="preserve"> interactive decision aid that shows a patient’s </w:t>
      </w:r>
      <w:r w:rsidR="00FE2DD0">
        <w:rPr>
          <w:sz w:val="23"/>
          <w:szCs w:val="23"/>
        </w:rPr>
        <w:t xml:space="preserve">CVD </w:t>
      </w:r>
      <w:r w:rsidRPr="00F62EF9">
        <w:rPr>
          <w:sz w:val="23"/>
          <w:szCs w:val="23"/>
        </w:rPr>
        <w:t>risk</w:t>
      </w:r>
      <w:r w:rsidR="00FE2DD0">
        <w:rPr>
          <w:sz w:val="23"/>
          <w:szCs w:val="23"/>
        </w:rPr>
        <w:t xml:space="preserve"> </w:t>
      </w:r>
      <w:r w:rsidRPr="00F62EF9">
        <w:rPr>
          <w:sz w:val="23"/>
          <w:szCs w:val="23"/>
        </w:rPr>
        <w:t>and the effect of medication</w:t>
      </w:r>
      <w:r w:rsidR="00A61169">
        <w:rPr>
          <w:sz w:val="23"/>
          <w:szCs w:val="23"/>
        </w:rPr>
        <w:t xml:space="preserve"> vs</w:t>
      </w:r>
      <w:r w:rsidRPr="00F62EF9">
        <w:rPr>
          <w:sz w:val="23"/>
          <w:szCs w:val="23"/>
        </w:rPr>
        <w:t xml:space="preserve"> lifestyle interventions on </w:t>
      </w:r>
      <w:r w:rsidR="00A61169">
        <w:rPr>
          <w:sz w:val="23"/>
          <w:szCs w:val="23"/>
        </w:rPr>
        <w:t>risk reduction</w:t>
      </w:r>
      <w:r w:rsidRPr="00F62EF9">
        <w:rPr>
          <w:sz w:val="23"/>
          <w:szCs w:val="23"/>
        </w:rPr>
        <w:t>. The printable version follows international standards for patient decision aids</w:t>
      </w:r>
      <w:r w:rsidR="00F62EF9" w:rsidRPr="00F62EF9">
        <w:rPr>
          <w:sz w:val="23"/>
          <w:szCs w:val="23"/>
        </w:rPr>
        <w:t xml:space="preserve"> for 9 intervention options</w:t>
      </w:r>
      <w:r w:rsidRPr="00F62EF9">
        <w:rPr>
          <w:sz w:val="23"/>
          <w:szCs w:val="23"/>
        </w:rPr>
        <w:t xml:space="preserve">, but was considered </w:t>
      </w:r>
      <w:r w:rsidR="00A61169">
        <w:rPr>
          <w:sz w:val="23"/>
          <w:szCs w:val="23"/>
        </w:rPr>
        <w:t>too long</w:t>
      </w:r>
      <w:r w:rsidRPr="00F62EF9">
        <w:rPr>
          <w:sz w:val="23"/>
          <w:szCs w:val="23"/>
        </w:rPr>
        <w:t xml:space="preserve">. </w:t>
      </w:r>
      <w:r w:rsidR="00A61169">
        <w:rPr>
          <w:sz w:val="23"/>
          <w:szCs w:val="23"/>
        </w:rPr>
        <w:t>GPs also wanted easier access, a reset function</w:t>
      </w:r>
      <w:r w:rsidRPr="00F62EF9">
        <w:rPr>
          <w:sz w:val="23"/>
          <w:szCs w:val="23"/>
        </w:rPr>
        <w:t xml:space="preserve">, </w:t>
      </w:r>
      <w:r w:rsidR="00F62EF9">
        <w:rPr>
          <w:sz w:val="23"/>
          <w:szCs w:val="23"/>
        </w:rPr>
        <w:t xml:space="preserve">and </w:t>
      </w:r>
      <w:r w:rsidRPr="00F62EF9">
        <w:rPr>
          <w:sz w:val="23"/>
          <w:szCs w:val="23"/>
        </w:rPr>
        <w:t>more detailed lifestyle assessment including</w:t>
      </w:r>
      <w:r w:rsidR="00A61169">
        <w:rPr>
          <w:sz w:val="23"/>
          <w:szCs w:val="23"/>
        </w:rPr>
        <w:t xml:space="preserve"> risky drinking and BMI calculators</w:t>
      </w:r>
      <w:r w:rsidRPr="00F62EF9">
        <w:rPr>
          <w:sz w:val="23"/>
          <w:szCs w:val="23"/>
        </w:rPr>
        <w:t xml:space="preserve">. These features were </w:t>
      </w:r>
      <w:r w:rsidR="00A61169">
        <w:rPr>
          <w:sz w:val="23"/>
          <w:szCs w:val="23"/>
        </w:rPr>
        <w:t>incorporated in the final version</w:t>
      </w:r>
      <w:r w:rsidRPr="00F62EF9">
        <w:rPr>
          <w:sz w:val="23"/>
          <w:szCs w:val="23"/>
        </w:rPr>
        <w:t xml:space="preserve">, including </w:t>
      </w:r>
      <w:r w:rsidR="00F62EF9" w:rsidRPr="00F62EF9">
        <w:rPr>
          <w:sz w:val="23"/>
          <w:szCs w:val="23"/>
        </w:rPr>
        <w:t xml:space="preserve">a </w:t>
      </w:r>
      <w:r w:rsidR="00FE2DD0">
        <w:rPr>
          <w:sz w:val="23"/>
          <w:szCs w:val="23"/>
        </w:rPr>
        <w:t xml:space="preserve">shorter </w:t>
      </w:r>
      <w:r w:rsidRPr="00F62EF9">
        <w:rPr>
          <w:sz w:val="23"/>
          <w:szCs w:val="23"/>
        </w:rPr>
        <w:t>2 page summary of the patient’s risk result and</w:t>
      </w:r>
      <w:r w:rsidR="00F62EF9" w:rsidRPr="00F62EF9">
        <w:rPr>
          <w:sz w:val="23"/>
          <w:szCs w:val="23"/>
        </w:rPr>
        <w:t xml:space="preserve"> </w:t>
      </w:r>
      <w:r w:rsidR="00F62EF9">
        <w:rPr>
          <w:sz w:val="23"/>
          <w:szCs w:val="23"/>
        </w:rPr>
        <w:t xml:space="preserve">a </w:t>
      </w:r>
      <w:r w:rsidR="00F62EF9" w:rsidRPr="00F62EF9">
        <w:rPr>
          <w:sz w:val="23"/>
          <w:szCs w:val="23"/>
        </w:rPr>
        <w:t>single</w:t>
      </w:r>
      <w:r w:rsidRPr="00F62EF9">
        <w:rPr>
          <w:sz w:val="23"/>
          <w:szCs w:val="23"/>
        </w:rPr>
        <w:t xml:space="preserve"> selected intervention.</w:t>
      </w:r>
      <w:r w:rsidRPr="00F62EF9">
        <w:rPr>
          <w:sz w:val="23"/>
          <w:szCs w:val="23"/>
        </w:rPr>
        <w:t xml:space="preserve"> </w:t>
      </w:r>
      <w:r w:rsidR="00F62EF9" w:rsidRPr="00F62EF9">
        <w:rPr>
          <w:sz w:val="23"/>
          <w:szCs w:val="23"/>
        </w:rPr>
        <w:t xml:space="preserve">Results from a pre-post trial with 100 GPs </w:t>
      </w:r>
      <w:r w:rsidR="00A61169">
        <w:rPr>
          <w:sz w:val="23"/>
          <w:szCs w:val="23"/>
        </w:rPr>
        <w:t>and</w:t>
      </w:r>
      <w:r w:rsidR="00F62EF9" w:rsidRPr="00F62EF9">
        <w:rPr>
          <w:sz w:val="23"/>
          <w:szCs w:val="23"/>
        </w:rPr>
        <w:t xml:space="preserve"> national implementation plans</w:t>
      </w:r>
      <w:r w:rsidR="00A61169">
        <w:rPr>
          <w:sz w:val="23"/>
          <w:szCs w:val="23"/>
        </w:rPr>
        <w:t xml:space="preserve"> will be presented</w:t>
      </w:r>
      <w:r w:rsidR="00F62EF9" w:rsidRPr="00F62EF9">
        <w:rPr>
          <w:sz w:val="23"/>
          <w:szCs w:val="23"/>
        </w:rPr>
        <w:t>.</w:t>
      </w:r>
    </w:p>
    <w:p w:rsidR="004E620B" w:rsidRPr="00F62EF9" w:rsidRDefault="00F62EF9" w:rsidP="008620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br/>
      </w:r>
      <w:r w:rsidR="008620A7" w:rsidRPr="00F62EF9">
        <w:rPr>
          <w:rFonts w:ascii="Times New Roman" w:hAnsi="Times New Roman" w:cs="Times New Roman"/>
          <w:b/>
          <w:bCs/>
          <w:sz w:val="23"/>
          <w:szCs w:val="23"/>
        </w:rPr>
        <w:t xml:space="preserve">Conclusion: </w:t>
      </w:r>
      <w:r w:rsidR="008620A7" w:rsidRPr="00F62EF9">
        <w:rPr>
          <w:rFonts w:ascii="Times New Roman" w:hAnsi="Times New Roman" w:cs="Times New Roman"/>
          <w:sz w:val="23"/>
          <w:szCs w:val="23"/>
        </w:rPr>
        <w:t xml:space="preserve">Providing a more useful </w:t>
      </w:r>
      <w:r w:rsidR="00A61169">
        <w:rPr>
          <w:rFonts w:ascii="Times New Roman" w:hAnsi="Times New Roman" w:cs="Times New Roman"/>
          <w:sz w:val="23"/>
          <w:szCs w:val="23"/>
        </w:rPr>
        <w:t xml:space="preserve">assessment </w:t>
      </w:r>
      <w:r w:rsidR="008620A7" w:rsidRPr="00F62EF9">
        <w:rPr>
          <w:rFonts w:ascii="Times New Roman" w:hAnsi="Times New Roman" w:cs="Times New Roman"/>
          <w:sz w:val="23"/>
          <w:szCs w:val="23"/>
        </w:rPr>
        <w:t>tool to GPs will improve doctor-patient communication and the management of CVD risk.</w:t>
      </w:r>
    </w:p>
    <w:sectPr w:rsidR="004E620B" w:rsidRPr="00F62E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A7"/>
    <w:rsid w:val="006B38E6"/>
    <w:rsid w:val="008620A7"/>
    <w:rsid w:val="00A61169"/>
    <w:rsid w:val="00D66AEB"/>
    <w:rsid w:val="00DF7AAF"/>
    <w:rsid w:val="00F62EF9"/>
    <w:rsid w:val="00FE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FBB29-8FF6-47C0-8B83-C1192D48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620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337</Words>
  <Characters>1969</Characters>
  <Application>Microsoft Office Word</Application>
  <DocSecurity>0</DocSecurity>
  <Lines>38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McSorley</dc:creator>
  <cp:keywords/>
  <dc:description/>
  <cp:lastModifiedBy>Adam McSorley</cp:lastModifiedBy>
  <cp:revision>4</cp:revision>
  <dcterms:created xsi:type="dcterms:W3CDTF">2018-03-01T02:27:00Z</dcterms:created>
  <dcterms:modified xsi:type="dcterms:W3CDTF">2018-03-01T03:02:00Z</dcterms:modified>
</cp:coreProperties>
</file>