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C6539" w14:textId="77777777"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14:paraId="7B443550" w14:textId="77777777" w:rsidR="00F7291E" w:rsidRPr="00C802A2" w:rsidRDefault="00982CD2" w:rsidP="00F7291E">
      <w:pPr>
        <w:jc w:val="center"/>
        <w:rPr>
          <w:rFonts w:ascii="Calibri" w:hAnsi="Calibri" w:cs="Arial"/>
          <w:b/>
          <w:sz w:val="26"/>
          <w:szCs w:val="26"/>
        </w:rPr>
      </w:pPr>
      <w:r>
        <w:rPr>
          <w:rFonts w:ascii="Calibri" w:hAnsi="Calibri" w:cs="Arial"/>
          <w:b/>
          <w:sz w:val="26"/>
          <w:szCs w:val="26"/>
        </w:rPr>
        <w:t>Landfill Monitoring</w:t>
      </w:r>
      <w:r w:rsidR="00DA5725">
        <w:rPr>
          <w:rFonts w:ascii="Calibri" w:hAnsi="Calibri" w:cs="Arial"/>
          <w:b/>
          <w:sz w:val="26"/>
          <w:szCs w:val="26"/>
        </w:rPr>
        <w:t xml:space="preserve"> </w:t>
      </w:r>
      <w:r w:rsidR="001E05CC">
        <w:rPr>
          <w:rFonts w:ascii="Calibri" w:hAnsi="Calibri" w:cs="Arial"/>
          <w:b/>
          <w:sz w:val="26"/>
          <w:szCs w:val="26"/>
        </w:rPr>
        <w:t>– Why is it important</w:t>
      </w:r>
      <w:r w:rsidR="00DA38F4">
        <w:rPr>
          <w:rFonts w:ascii="Calibri" w:hAnsi="Calibri" w:cs="Arial"/>
          <w:b/>
          <w:sz w:val="26"/>
          <w:szCs w:val="26"/>
        </w:rPr>
        <w:t>?</w:t>
      </w:r>
    </w:p>
    <w:p w14:paraId="02BE36C7" w14:textId="77777777" w:rsidR="00F7291E" w:rsidRDefault="00F7291E">
      <w:pPr>
        <w:rPr>
          <w:rFonts w:ascii="Calibri" w:hAnsi="Calibri" w:cs="Arial"/>
          <w:b/>
          <w:sz w:val="26"/>
          <w:szCs w:val="26"/>
        </w:rPr>
      </w:pPr>
    </w:p>
    <w:p w14:paraId="56481562" w14:textId="77777777" w:rsidR="007B258F" w:rsidRPr="00855A1E" w:rsidRDefault="007B258F" w:rsidP="007B258F">
      <w:pPr>
        <w:jc w:val="center"/>
        <w:rPr>
          <w:rFonts w:ascii="Calibri" w:hAnsi="Calibri" w:cs="Arial"/>
          <w:b/>
          <w:i/>
          <w:sz w:val="18"/>
          <w:szCs w:val="22"/>
        </w:rPr>
      </w:pPr>
    </w:p>
    <w:p w14:paraId="26692713" w14:textId="77777777"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14:paraId="2B0CBF8C" w14:textId="77777777" w:rsidR="006B503C" w:rsidRDefault="006B503C">
      <w:pPr>
        <w:rPr>
          <w:rFonts w:ascii="Arial" w:hAnsi="Arial" w:cs="Arial"/>
          <w:sz w:val="20"/>
          <w:szCs w:val="18"/>
        </w:rPr>
      </w:pPr>
    </w:p>
    <w:p w14:paraId="231D27D1"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14:paraId="308D3B1E" w14:textId="77777777"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14:paraId="3521BE99" w14:textId="77777777"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14:paraId="6A99BF1C" w14:textId="77777777"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14:paraId="2745729C" w14:textId="77777777"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14:paraId="2E4A918E"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14:paraId="7DBEC7FA"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14:paraId="1B0AC865"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14:paraId="07B686DD"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14:paraId="00607A4C"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14:paraId="104056F5" w14:textId="77777777" w:rsidR="00B65E69" w:rsidRDefault="00982CD2" w:rsidP="00B65E69">
      <w:pPr>
        <w:tabs>
          <w:tab w:val="left" w:pos="284"/>
          <w:tab w:val="left" w:pos="5103"/>
          <w:tab w:val="left" w:pos="5387"/>
        </w:tabs>
        <w:rPr>
          <w:rFonts w:ascii="Calibri" w:hAnsi="Calibri" w:cs="Arial"/>
          <w:sz w:val="22"/>
          <w:szCs w:val="18"/>
        </w:rPr>
      </w:pPr>
      <w:r>
        <w:rPr>
          <w:rFonts w:ascii="Calibri" w:hAnsi="Calibri" w:cs="Arial"/>
          <w:sz w:val="22"/>
          <w:szCs w:val="18"/>
        </w:rPr>
        <w:t xml:space="preserve">X  </w:t>
      </w:r>
      <w:r w:rsidR="00B65E69" w:rsidRPr="00752B84">
        <w:rPr>
          <w:rFonts w:ascii="Calibri" w:hAnsi="Calibri" w:cs="Arial"/>
          <w:sz w:val="22"/>
          <w:szCs w:val="18"/>
        </w:rPr>
        <w:t xml:space="preserve">  Landfill</w:t>
      </w:r>
      <w:r w:rsidR="00B65E69">
        <w:rPr>
          <w:rFonts w:ascii="Calibri" w:hAnsi="Calibri" w:cs="Arial"/>
          <w:sz w:val="22"/>
          <w:szCs w:val="18"/>
        </w:rPr>
        <w:t xml:space="preserve"> </w:t>
      </w:r>
      <w:r w:rsidR="00B65E69" w:rsidRPr="00B85F2B">
        <w:rPr>
          <w:rFonts w:ascii="Calibri" w:hAnsi="Calibri" w:cs="Arial"/>
          <w:sz w:val="18"/>
          <w:szCs w:val="18"/>
        </w:rPr>
        <w:t>(</w:t>
      </w:r>
      <w:proofErr w:type="spellStart"/>
      <w:r w:rsidR="00B65E69" w:rsidRPr="00B85F2B">
        <w:rPr>
          <w:rFonts w:ascii="Calibri" w:hAnsi="Calibri" w:cs="Arial"/>
          <w:sz w:val="18"/>
          <w:szCs w:val="18"/>
        </w:rPr>
        <w:t>inc</w:t>
      </w:r>
      <w:proofErr w:type="spellEnd"/>
      <w:r w:rsidR="00B65E69" w:rsidRPr="00B85F2B">
        <w:rPr>
          <w:rFonts w:ascii="Calibri" w:hAnsi="Calibri" w:cs="Arial"/>
          <w:sz w:val="18"/>
          <w:szCs w:val="18"/>
        </w:rPr>
        <w:t xml:space="preserve"> operations, regulations)</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Tenders and contracts</w:t>
      </w:r>
    </w:p>
    <w:p w14:paraId="0F54A1F7" w14:textId="77777777"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14:paraId="3CD641FA" w14:textId="77777777"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14:paraId="02ADD72B" w14:textId="77777777"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14:paraId="62242CEA" w14:textId="77777777" w:rsidR="008C0698" w:rsidRDefault="008C0698" w:rsidP="008C0698">
      <w:pPr>
        <w:tabs>
          <w:tab w:val="left" w:pos="2247"/>
        </w:tabs>
        <w:rPr>
          <w:rFonts w:ascii="Calibri" w:hAnsi="Calibri" w:cs="Arial"/>
          <w:b/>
          <w:sz w:val="22"/>
          <w:szCs w:val="22"/>
        </w:rPr>
      </w:pPr>
    </w:p>
    <w:p w14:paraId="20DBF1DE" w14:textId="3B62DF63" w:rsidR="008C0698" w:rsidRPr="00AD3850" w:rsidRDefault="008C0698" w:rsidP="008C0698">
      <w:pPr>
        <w:tabs>
          <w:tab w:val="left" w:pos="2247"/>
        </w:tabs>
        <w:rPr>
          <w:rFonts w:ascii="Calibri" w:hAnsi="Calibri" w:cs="Arial"/>
          <w:sz w:val="22"/>
          <w:szCs w:val="22"/>
        </w:rPr>
      </w:pPr>
      <w:r w:rsidRPr="00C37518">
        <w:rPr>
          <w:rFonts w:ascii="Calibri" w:hAnsi="Calibri" w:cs="Arial"/>
          <w:b/>
          <w:sz w:val="22"/>
          <w:szCs w:val="22"/>
        </w:rPr>
        <w:t xml:space="preserve">Presenter name: </w:t>
      </w:r>
      <w:r w:rsidR="00321B54" w:rsidRPr="00AD3850">
        <w:rPr>
          <w:rFonts w:ascii="Calibri" w:hAnsi="Calibri" w:cs="Arial"/>
          <w:sz w:val="22"/>
          <w:szCs w:val="22"/>
        </w:rPr>
        <w:t>Dr</w:t>
      </w:r>
      <w:r w:rsidR="00B706B8" w:rsidRPr="00AD3850">
        <w:rPr>
          <w:rFonts w:ascii="Calibri" w:hAnsi="Calibri" w:cs="Arial"/>
          <w:sz w:val="22"/>
          <w:szCs w:val="22"/>
        </w:rPr>
        <w:t xml:space="preserve"> </w:t>
      </w:r>
      <w:r w:rsidR="00982CD2" w:rsidRPr="00AD3850">
        <w:rPr>
          <w:rFonts w:ascii="Calibri" w:hAnsi="Calibri" w:cs="Arial"/>
          <w:sz w:val="22"/>
          <w:szCs w:val="22"/>
        </w:rPr>
        <w:t>Santo Ragusa</w:t>
      </w:r>
    </w:p>
    <w:p w14:paraId="30DA887F" w14:textId="77777777" w:rsidR="008C0698" w:rsidRPr="00AD3850" w:rsidRDefault="008C0698" w:rsidP="008C0698">
      <w:pPr>
        <w:rPr>
          <w:rFonts w:ascii="Calibri" w:hAnsi="Calibri" w:cs="Arial"/>
          <w:sz w:val="22"/>
          <w:szCs w:val="22"/>
        </w:rPr>
      </w:pPr>
      <w:r w:rsidRPr="00C37518">
        <w:rPr>
          <w:rFonts w:ascii="Calibri" w:hAnsi="Calibri" w:cs="Arial"/>
          <w:b/>
          <w:sz w:val="22"/>
          <w:szCs w:val="22"/>
        </w:rPr>
        <w:t xml:space="preserve">Presenter position: </w:t>
      </w:r>
      <w:r w:rsidR="00982CD2" w:rsidRPr="00AD3850">
        <w:rPr>
          <w:rFonts w:ascii="Calibri" w:hAnsi="Calibri" w:cs="Arial"/>
          <w:sz w:val="22"/>
          <w:szCs w:val="22"/>
        </w:rPr>
        <w:t>Senior Associate</w:t>
      </w:r>
      <w:r w:rsidR="00AD3850" w:rsidRPr="00AD3850">
        <w:rPr>
          <w:rFonts w:ascii="Calibri" w:hAnsi="Calibri" w:cs="Arial"/>
          <w:sz w:val="22"/>
          <w:szCs w:val="22"/>
        </w:rPr>
        <w:t>/Discipline Leader</w:t>
      </w:r>
      <w:r w:rsidR="00982CD2" w:rsidRPr="00AD3850">
        <w:rPr>
          <w:rFonts w:ascii="Calibri" w:hAnsi="Calibri" w:cs="Arial"/>
          <w:sz w:val="22"/>
          <w:szCs w:val="22"/>
        </w:rPr>
        <w:t xml:space="preserve"> Environment</w:t>
      </w:r>
    </w:p>
    <w:p w14:paraId="4AB3487A" w14:textId="77777777" w:rsidR="008C0698" w:rsidRPr="00AD3850" w:rsidRDefault="008C0698" w:rsidP="008C0698">
      <w:pPr>
        <w:rPr>
          <w:rFonts w:ascii="Calibri" w:hAnsi="Calibri" w:cs="Arial"/>
          <w:sz w:val="22"/>
          <w:szCs w:val="22"/>
        </w:rPr>
      </w:pPr>
      <w:r w:rsidRPr="00C37518">
        <w:rPr>
          <w:rFonts w:ascii="Calibri" w:hAnsi="Calibri" w:cs="Arial"/>
          <w:b/>
          <w:sz w:val="22"/>
          <w:szCs w:val="22"/>
        </w:rPr>
        <w:t xml:space="preserve">Presenter organisation: </w:t>
      </w:r>
      <w:r w:rsidR="00982CD2" w:rsidRPr="00AD3850">
        <w:rPr>
          <w:rFonts w:ascii="Calibri" w:hAnsi="Calibri" w:cs="Arial"/>
          <w:sz w:val="22"/>
          <w:szCs w:val="22"/>
        </w:rPr>
        <w:t>Meinhardt Infrastructure and Environment</w:t>
      </w:r>
    </w:p>
    <w:p w14:paraId="5AF05014" w14:textId="77777777" w:rsidR="008C0698" w:rsidRPr="00AD3850" w:rsidRDefault="008C0698" w:rsidP="008C0698">
      <w:pPr>
        <w:rPr>
          <w:rFonts w:ascii="Calibri" w:hAnsi="Calibri" w:cs="Arial"/>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982CD2">
        <w:rPr>
          <w:rFonts w:ascii="Calibri" w:hAnsi="Calibri" w:cs="Arial"/>
          <w:sz w:val="22"/>
          <w:szCs w:val="22"/>
        </w:rPr>
        <w:t>santo.ragusa@meinhardtgroup.</w:t>
      </w:r>
      <w:r w:rsidR="00982CD2" w:rsidRPr="00AD3850">
        <w:rPr>
          <w:rFonts w:ascii="Calibri" w:hAnsi="Calibri" w:cs="Arial"/>
          <w:sz w:val="22"/>
          <w:szCs w:val="22"/>
        </w:rPr>
        <w:t>com</w:t>
      </w:r>
    </w:p>
    <w:p w14:paraId="503CEE59" w14:textId="77777777" w:rsidR="008C0698" w:rsidRPr="00AD3850"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982CD2" w:rsidRPr="00AD3850">
        <w:rPr>
          <w:rFonts w:ascii="Calibri" w:hAnsi="Calibri" w:cs="Arial"/>
          <w:sz w:val="22"/>
          <w:szCs w:val="22"/>
        </w:rPr>
        <w:t>02 9699 3088</w:t>
      </w:r>
    </w:p>
    <w:p w14:paraId="4C90B96D" w14:textId="77777777"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982CD2">
        <w:rPr>
          <w:rFonts w:ascii="Calibri" w:hAnsi="Calibri" w:cs="Arial"/>
          <w:sz w:val="22"/>
          <w:szCs w:val="22"/>
        </w:rPr>
        <w:t>0427 041 807</w:t>
      </w:r>
    </w:p>
    <w:p w14:paraId="6726766B" w14:textId="77777777" w:rsidR="00F2048F" w:rsidRPr="009843D2" w:rsidRDefault="00F2048F">
      <w:pPr>
        <w:rPr>
          <w:rFonts w:ascii="Calibri" w:hAnsi="Calibri" w:cs="Arial"/>
          <w:b/>
          <w:sz w:val="22"/>
          <w:szCs w:val="22"/>
        </w:rPr>
      </w:pPr>
    </w:p>
    <w:p w14:paraId="4999CF52" w14:textId="77777777"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14:paraId="2CB35E92" w14:textId="77777777" w:rsidR="001E05CC" w:rsidRPr="00EE2E90" w:rsidRDefault="001E05CC" w:rsidP="00EE2E90">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EE2E90">
        <w:rPr>
          <w:rFonts w:asciiTheme="minorHAnsi" w:eastAsiaTheme="minorHAnsi" w:hAnsiTheme="minorHAnsi" w:cs="Arial"/>
          <w:sz w:val="22"/>
          <w:szCs w:val="18"/>
          <w:lang w:val="en-US" w:eastAsia="en-US"/>
        </w:rPr>
        <w:t xml:space="preserve">Santo is Discipline Leader of Environmental Science at Meinhardt and has extensive experience in soil and groundwater investigations, remediation and risk assessments of contaminated sites and landfills. </w:t>
      </w:r>
      <w:r w:rsidRPr="00EE2E90">
        <w:rPr>
          <w:rFonts w:asciiTheme="minorHAnsi" w:eastAsiaTheme="minorHAnsi" w:hAnsiTheme="minorHAnsi" w:cs="Arial"/>
          <w:sz w:val="22"/>
          <w:szCs w:val="18"/>
          <w:lang w:eastAsia="en-US"/>
        </w:rPr>
        <w:t>He has a broad science background in academia and industry with over 25 years of experience</w:t>
      </w:r>
      <w:r w:rsidRPr="00EE2E90">
        <w:rPr>
          <w:rFonts w:asciiTheme="minorHAnsi" w:eastAsiaTheme="minorHAnsi" w:hAnsiTheme="minorHAnsi" w:cs="Arial"/>
          <w:sz w:val="22"/>
          <w:szCs w:val="18"/>
          <w:lang w:val="en-US" w:eastAsia="en-US"/>
        </w:rPr>
        <w:t xml:space="preserve">. </w:t>
      </w:r>
      <w:r w:rsidRPr="00EE2E90">
        <w:rPr>
          <w:rFonts w:asciiTheme="minorHAnsi" w:hAnsiTheme="minorHAnsi" w:cs="Arial"/>
          <w:sz w:val="22"/>
          <w:szCs w:val="18"/>
        </w:rPr>
        <w:t>Santo has specialist technical expertise in remediation of contaminated land and groundwater using biological and chemical techniques having developed innovative methods in mine site rehabilitation and remediation of contaminated soil and water.</w:t>
      </w:r>
      <w:r w:rsidRPr="00EE2E90">
        <w:rPr>
          <w:rFonts w:asciiTheme="minorHAnsi" w:hAnsiTheme="minorHAnsi" w:cs="Arial"/>
          <w:sz w:val="32"/>
        </w:rPr>
        <w:t xml:space="preserve"> </w:t>
      </w:r>
      <w:r w:rsidRPr="00EE2E90">
        <w:rPr>
          <w:rFonts w:asciiTheme="minorHAnsi" w:eastAsiaTheme="minorHAnsi" w:hAnsiTheme="minorHAnsi" w:cs="Arial"/>
          <w:sz w:val="22"/>
          <w:szCs w:val="18"/>
          <w:lang w:eastAsia="en-US"/>
        </w:rPr>
        <w:t xml:space="preserve">He has provided technical direction on a large number of environmental site assessments for petrochemical, mining, waste processor and developer clients both in Australia and in the Middle East. </w:t>
      </w:r>
      <w:r w:rsidRPr="00EE2E90">
        <w:rPr>
          <w:rFonts w:asciiTheme="minorHAnsi" w:eastAsiaTheme="minorHAnsi" w:hAnsiTheme="minorHAnsi" w:cs="Arial"/>
          <w:sz w:val="22"/>
          <w:szCs w:val="18"/>
          <w:lang w:val="en-US" w:eastAsia="en-US"/>
        </w:rPr>
        <w:t xml:space="preserve">Santo has been active in the contaminated site and landfill scientific communities having authored a number of papers on soil and groundwater remediation for International and Australian Journals and Conferences. </w:t>
      </w:r>
    </w:p>
    <w:p w14:paraId="783FE273" w14:textId="77777777" w:rsidR="001E05CC" w:rsidRPr="00EE2E90" w:rsidRDefault="001E05CC" w:rsidP="00EE2E90">
      <w:pPr>
        <w:spacing w:before="60" w:after="120" w:line="264" w:lineRule="auto"/>
        <w:jc w:val="both"/>
        <w:rPr>
          <w:rFonts w:asciiTheme="minorHAnsi" w:eastAsiaTheme="minorHAnsi" w:hAnsiTheme="minorHAnsi" w:cs="Arial"/>
          <w:sz w:val="22"/>
          <w:szCs w:val="18"/>
          <w:lang w:val="en-US"/>
        </w:rPr>
      </w:pPr>
      <w:r w:rsidRPr="00EE2E90">
        <w:rPr>
          <w:rFonts w:asciiTheme="minorHAnsi" w:hAnsiTheme="minorHAnsi" w:cs="Arial"/>
          <w:sz w:val="22"/>
          <w:szCs w:val="18"/>
        </w:rPr>
        <w:t>In the landfill space, he has been involved in environmental compliance monitoring and reporting for groundwater, landfill gas, surface water and leachate at landfills across NSW and Victoria. This has included the design and installation of monitoring infrastructure, Landfill risk assessments and development of landfill monitoring plans.</w:t>
      </w:r>
    </w:p>
    <w:p w14:paraId="45DF46B2" w14:textId="77777777" w:rsidR="001E05CC" w:rsidRDefault="001E05CC">
      <w:pPr>
        <w:rPr>
          <w:rFonts w:ascii="Arial" w:eastAsiaTheme="minorHAnsi" w:hAnsi="Arial" w:cs="Arial"/>
          <w:sz w:val="18"/>
          <w:szCs w:val="18"/>
          <w:lang w:val="en-US"/>
        </w:rPr>
      </w:pPr>
      <w:r>
        <w:rPr>
          <w:rFonts w:ascii="Arial" w:eastAsiaTheme="minorHAnsi" w:hAnsi="Arial" w:cs="Arial"/>
          <w:sz w:val="18"/>
          <w:szCs w:val="18"/>
          <w:lang w:val="en-US"/>
        </w:rPr>
        <w:br w:type="page"/>
      </w:r>
    </w:p>
    <w:p w14:paraId="41D4DC20" w14:textId="77777777" w:rsidR="00ED75E3" w:rsidRPr="00EE2E90" w:rsidRDefault="00ED75E3" w:rsidP="00EE2E90">
      <w:pPr>
        <w:tabs>
          <w:tab w:val="left" w:pos="420"/>
          <w:tab w:val="left" w:pos="6061"/>
        </w:tabs>
        <w:spacing w:before="60" w:after="120" w:line="264" w:lineRule="auto"/>
        <w:jc w:val="both"/>
        <w:rPr>
          <w:rFonts w:asciiTheme="minorHAnsi" w:eastAsiaTheme="minorHAnsi" w:hAnsiTheme="minorHAnsi" w:cs="Arial"/>
          <w:b/>
          <w:sz w:val="22"/>
          <w:szCs w:val="18"/>
          <w:u w:val="single"/>
          <w:lang w:val="en-US" w:eastAsia="en-US"/>
        </w:rPr>
      </w:pPr>
      <w:r w:rsidRPr="00EE2E90">
        <w:rPr>
          <w:rFonts w:asciiTheme="minorHAnsi" w:eastAsiaTheme="minorHAnsi" w:hAnsiTheme="minorHAnsi" w:cs="Arial"/>
          <w:b/>
          <w:sz w:val="22"/>
          <w:szCs w:val="18"/>
          <w:u w:val="single"/>
          <w:lang w:val="en-US" w:eastAsia="en-US"/>
        </w:rPr>
        <w:lastRenderedPageBreak/>
        <w:t>Abstract</w:t>
      </w:r>
      <w:r w:rsidR="000F3DAE" w:rsidRPr="00EE2E90">
        <w:rPr>
          <w:rFonts w:asciiTheme="minorHAnsi" w:eastAsiaTheme="minorHAnsi" w:hAnsiTheme="minorHAnsi" w:cs="Arial"/>
          <w:b/>
          <w:sz w:val="22"/>
          <w:szCs w:val="18"/>
          <w:u w:val="single"/>
          <w:lang w:val="en-US" w:eastAsia="en-US"/>
        </w:rPr>
        <w:t xml:space="preserve"> Summary</w:t>
      </w:r>
      <w:r w:rsidR="00B62110" w:rsidRPr="00EE2E90">
        <w:rPr>
          <w:rFonts w:asciiTheme="minorHAnsi" w:eastAsiaTheme="minorHAnsi" w:hAnsiTheme="minorHAnsi" w:cs="Arial"/>
          <w:b/>
          <w:sz w:val="22"/>
          <w:szCs w:val="18"/>
          <w:u w:val="single"/>
          <w:lang w:val="en-US" w:eastAsia="en-US"/>
        </w:rPr>
        <w:t xml:space="preserve"> </w:t>
      </w:r>
    </w:p>
    <w:p w14:paraId="1E0D8208" w14:textId="62A05B7C" w:rsidR="00A44543" w:rsidRPr="00EE2E90" w:rsidRDefault="00A44543" w:rsidP="00C95353">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EE2E90">
        <w:rPr>
          <w:rFonts w:asciiTheme="minorHAnsi" w:eastAsiaTheme="minorHAnsi" w:hAnsiTheme="minorHAnsi" w:cs="Arial"/>
          <w:sz w:val="22"/>
          <w:szCs w:val="18"/>
          <w:lang w:val="en-US" w:eastAsia="en-US"/>
        </w:rPr>
        <w:t>Historically, landfills have been the most common method of</w:t>
      </w:r>
      <w:r w:rsidRPr="00EE2E90">
        <w:rPr>
          <w:rFonts w:asciiTheme="minorHAnsi" w:eastAsiaTheme="minorHAnsi" w:hAnsiTheme="minorHAnsi" w:cs="Arial"/>
          <w:sz w:val="22"/>
          <w:szCs w:val="18"/>
          <w:lang w:eastAsia="en-US"/>
        </w:rPr>
        <w:t xml:space="preserve"> organi</w:t>
      </w:r>
      <w:r w:rsidR="00321B54" w:rsidRPr="00EE2E90">
        <w:rPr>
          <w:rFonts w:asciiTheme="minorHAnsi" w:eastAsiaTheme="minorHAnsi" w:hAnsiTheme="minorHAnsi" w:cs="Arial"/>
          <w:sz w:val="22"/>
          <w:szCs w:val="18"/>
          <w:lang w:eastAsia="en-US"/>
        </w:rPr>
        <w:t>s</w:t>
      </w:r>
      <w:r w:rsidRPr="00EE2E90">
        <w:rPr>
          <w:rFonts w:asciiTheme="minorHAnsi" w:eastAsiaTheme="minorHAnsi" w:hAnsiTheme="minorHAnsi" w:cs="Arial"/>
          <w:sz w:val="22"/>
          <w:szCs w:val="18"/>
          <w:lang w:eastAsia="en-US"/>
        </w:rPr>
        <w:t>ed</w:t>
      </w:r>
      <w:r w:rsidRPr="00EE2E90">
        <w:rPr>
          <w:rFonts w:asciiTheme="minorHAnsi" w:eastAsiaTheme="minorHAnsi" w:hAnsiTheme="minorHAnsi" w:cs="Arial"/>
          <w:sz w:val="22"/>
          <w:szCs w:val="18"/>
          <w:lang w:val="en-US" w:eastAsia="en-US"/>
        </w:rPr>
        <w:t xml:space="preserve"> waste disposal and </w:t>
      </w:r>
      <w:r w:rsidR="00CE3D08" w:rsidRPr="00EE2E90">
        <w:rPr>
          <w:rFonts w:asciiTheme="minorHAnsi" w:eastAsiaTheme="minorHAnsi" w:hAnsiTheme="minorHAnsi" w:cs="Arial"/>
          <w:sz w:val="22"/>
          <w:szCs w:val="18"/>
          <w:lang w:val="en-US" w:eastAsia="en-US"/>
        </w:rPr>
        <w:t xml:space="preserve">are </w:t>
      </w:r>
      <w:r w:rsidRPr="00EE2E90">
        <w:rPr>
          <w:rFonts w:asciiTheme="minorHAnsi" w:eastAsiaTheme="minorHAnsi" w:hAnsiTheme="minorHAnsi" w:cs="Arial"/>
          <w:sz w:val="22"/>
          <w:szCs w:val="18"/>
          <w:lang w:val="en-US" w:eastAsia="en-US"/>
        </w:rPr>
        <w:t>often the most cost-efficient way to dispose of waste</w:t>
      </w:r>
      <w:r w:rsidR="00CE3D08" w:rsidRPr="00EE2E90">
        <w:rPr>
          <w:rFonts w:asciiTheme="minorHAnsi" w:eastAsiaTheme="minorHAnsi" w:hAnsiTheme="minorHAnsi" w:cs="Arial"/>
          <w:sz w:val="22"/>
          <w:szCs w:val="18"/>
          <w:lang w:val="en-US" w:eastAsia="en-US"/>
        </w:rPr>
        <w:t>.</w:t>
      </w:r>
    </w:p>
    <w:p w14:paraId="07422E8C" w14:textId="3E047E57" w:rsidR="00A44543" w:rsidRPr="00EE2E90" w:rsidRDefault="00CE3D08" w:rsidP="00C95353">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EE2E90">
        <w:rPr>
          <w:rFonts w:asciiTheme="minorHAnsi" w:eastAsiaTheme="minorHAnsi" w:hAnsiTheme="minorHAnsi" w:cs="Arial"/>
          <w:sz w:val="22"/>
          <w:szCs w:val="18"/>
          <w:lang w:val="en-US" w:eastAsia="en-US"/>
        </w:rPr>
        <w:t>M</w:t>
      </w:r>
      <w:r w:rsidR="00A44543" w:rsidRPr="00EE2E90">
        <w:rPr>
          <w:rFonts w:asciiTheme="minorHAnsi" w:eastAsiaTheme="minorHAnsi" w:hAnsiTheme="minorHAnsi" w:cs="Arial"/>
          <w:sz w:val="22"/>
          <w:szCs w:val="18"/>
          <w:lang w:val="en-US" w:eastAsia="en-US"/>
        </w:rPr>
        <w:t xml:space="preserve">any problems associated with waste </w:t>
      </w:r>
      <w:r w:rsidRPr="00EE2E90">
        <w:rPr>
          <w:rFonts w:asciiTheme="minorHAnsi" w:eastAsiaTheme="minorHAnsi" w:hAnsiTheme="minorHAnsi" w:cs="Arial"/>
          <w:sz w:val="22"/>
          <w:szCs w:val="18"/>
          <w:lang w:val="en-US" w:eastAsia="en-US"/>
        </w:rPr>
        <w:t xml:space="preserve">disposal to land </w:t>
      </w:r>
      <w:r w:rsidR="00A44543" w:rsidRPr="00EE2E90">
        <w:rPr>
          <w:rFonts w:asciiTheme="minorHAnsi" w:eastAsiaTheme="minorHAnsi" w:hAnsiTheme="minorHAnsi" w:cs="Arial"/>
          <w:sz w:val="22"/>
          <w:szCs w:val="18"/>
          <w:lang w:val="en-US" w:eastAsia="en-US"/>
        </w:rPr>
        <w:t xml:space="preserve">make it a significant environmental issue. Primary among those are the environmental consequences of disposing waste in the natural environment. Waste that is disposed of in landfills has the potential to contaminate soil and groundwater and emit greenhouse and toxic gases into the atmosphere. </w:t>
      </w:r>
    </w:p>
    <w:p w14:paraId="110068D6" w14:textId="77777777" w:rsidR="006207F4" w:rsidRPr="00EE2E90" w:rsidRDefault="006207F4" w:rsidP="00C95353">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EE2E90">
        <w:rPr>
          <w:rFonts w:asciiTheme="minorHAnsi" w:eastAsiaTheme="minorHAnsi" w:hAnsiTheme="minorHAnsi" w:cs="Arial"/>
          <w:sz w:val="22"/>
          <w:szCs w:val="18"/>
          <w:lang w:val="en-US" w:eastAsia="en-US"/>
        </w:rPr>
        <w:t>The presentation will discuss</w:t>
      </w:r>
      <w:r w:rsidR="00321B54">
        <w:rPr>
          <w:rFonts w:asciiTheme="minorHAnsi" w:eastAsiaTheme="minorHAnsi" w:hAnsiTheme="minorHAnsi" w:cs="Arial"/>
          <w:sz w:val="22"/>
          <w:szCs w:val="18"/>
          <w:lang w:val="en-US" w:eastAsia="en-US"/>
        </w:rPr>
        <w:t xml:space="preserve"> the following topics in relation to the importance of landfill monitoring:</w:t>
      </w:r>
    </w:p>
    <w:p w14:paraId="57C28127" w14:textId="77777777" w:rsidR="00321B54" w:rsidRPr="00EE2E90" w:rsidRDefault="00321B54" w:rsidP="00C95353">
      <w:pPr>
        <w:pStyle w:val="ListParagraph"/>
        <w:numPr>
          <w:ilvl w:val="0"/>
          <w:numId w:val="7"/>
        </w:numPr>
        <w:spacing w:before="60" w:after="120" w:line="264" w:lineRule="auto"/>
        <w:jc w:val="both"/>
        <w:rPr>
          <w:rFonts w:asciiTheme="minorHAnsi" w:hAnsiTheme="minorHAnsi" w:cs="Arial"/>
          <w:szCs w:val="20"/>
        </w:rPr>
      </w:pPr>
      <w:r w:rsidRPr="00EE2E90">
        <w:rPr>
          <w:rFonts w:asciiTheme="minorHAnsi" w:hAnsiTheme="minorHAnsi" w:cs="Arial"/>
          <w:szCs w:val="20"/>
        </w:rPr>
        <w:t>Landfills – History, siting, activities</w:t>
      </w:r>
    </w:p>
    <w:p w14:paraId="5BE1A3D6" w14:textId="77777777" w:rsidR="00A44543" w:rsidRPr="00EE2E90" w:rsidRDefault="006207F4" w:rsidP="00C95353">
      <w:pPr>
        <w:pStyle w:val="ListParagraph"/>
        <w:numPr>
          <w:ilvl w:val="0"/>
          <w:numId w:val="7"/>
        </w:numPr>
        <w:spacing w:before="60" w:after="120" w:line="264" w:lineRule="auto"/>
        <w:jc w:val="both"/>
        <w:rPr>
          <w:rFonts w:asciiTheme="minorHAnsi" w:hAnsiTheme="minorHAnsi" w:cs="Arial"/>
          <w:szCs w:val="20"/>
        </w:rPr>
      </w:pPr>
      <w:r w:rsidRPr="00EE2E90">
        <w:rPr>
          <w:rFonts w:asciiTheme="minorHAnsi" w:hAnsiTheme="minorHAnsi" w:cs="Arial"/>
          <w:szCs w:val="20"/>
        </w:rPr>
        <w:t>The i</w:t>
      </w:r>
      <w:r w:rsidR="00A44543" w:rsidRPr="00EE2E90">
        <w:rPr>
          <w:rFonts w:asciiTheme="minorHAnsi" w:hAnsiTheme="minorHAnsi" w:cs="Arial"/>
          <w:szCs w:val="20"/>
        </w:rPr>
        <w:t xml:space="preserve">mportance of </w:t>
      </w:r>
      <w:r w:rsidRPr="00EE2E90">
        <w:rPr>
          <w:rFonts w:asciiTheme="minorHAnsi" w:hAnsiTheme="minorHAnsi" w:cs="Arial"/>
          <w:szCs w:val="20"/>
        </w:rPr>
        <w:t>l</w:t>
      </w:r>
      <w:r w:rsidR="00A44543" w:rsidRPr="00EE2E90">
        <w:rPr>
          <w:rFonts w:asciiTheme="minorHAnsi" w:hAnsiTheme="minorHAnsi" w:cs="Arial"/>
          <w:szCs w:val="20"/>
        </w:rPr>
        <w:t xml:space="preserve">andfill </w:t>
      </w:r>
      <w:r w:rsidRPr="00EE2E90">
        <w:rPr>
          <w:rFonts w:asciiTheme="minorHAnsi" w:hAnsiTheme="minorHAnsi" w:cs="Arial"/>
          <w:szCs w:val="20"/>
        </w:rPr>
        <w:t>m</w:t>
      </w:r>
      <w:r w:rsidR="00A44543" w:rsidRPr="00EE2E90">
        <w:rPr>
          <w:rFonts w:asciiTheme="minorHAnsi" w:hAnsiTheme="minorHAnsi" w:cs="Arial"/>
          <w:szCs w:val="20"/>
        </w:rPr>
        <w:t>onitoring</w:t>
      </w:r>
    </w:p>
    <w:p w14:paraId="7A572D71" w14:textId="77777777" w:rsidR="00A44543" w:rsidRPr="00EE2E90" w:rsidRDefault="00A44543" w:rsidP="00C95353">
      <w:pPr>
        <w:pStyle w:val="ListParagraph"/>
        <w:numPr>
          <w:ilvl w:val="0"/>
          <w:numId w:val="7"/>
        </w:numPr>
        <w:spacing w:before="60" w:after="120" w:line="264" w:lineRule="auto"/>
        <w:jc w:val="both"/>
        <w:rPr>
          <w:rFonts w:asciiTheme="minorHAnsi" w:hAnsiTheme="minorHAnsi" w:cs="Arial"/>
          <w:szCs w:val="20"/>
        </w:rPr>
      </w:pPr>
      <w:r w:rsidRPr="00EE2E90">
        <w:rPr>
          <w:rFonts w:asciiTheme="minorHAnsi" w:hAnsiTheme="minorHAnsi" w:cs="Arial"/>
          <w:szCs w:val="20"/>
        </w:rPr>
        <w:t>Regulatory Obligations</w:t>
      </w:r>
      <w:r w:rsidR="006207F4" w:rsidRPr="00EE2E90">
        <w:rPr>
          <w:rFonts w:asciiTheme="minorHAnsi" w:hAnsiTheme="minorHAnsi" w:cs="Arial"/>
          <w:szCs w:val="20"/>
        </w:rPr>
        <w:t xml:space="preserve"> of landfill owners; and</w:t>
      </w:r>
    </w:p>
    <w:p w14:paraId="7D774D0C" w14:textId="77777777" w:rsidR="00A44543" w:rsidRPr="00EE2E90" w:rsidRDefault="00A44543" w:rsidP="00C95353">
      <w:pPr>
        <w:pStyle w:val="ListParagraph"/>
        <w:numPr>
          <w:ilvl w:val="0"/>
          <w:numId w:val="7"/>
        </w:numPr>
        <w:spacing w:before="60" w:after="120" w:line="264" w:lineRule="auto"/>
        <w:jc w:val="both"/>
        <w:rPr>
          <w:rFonts w:asciiTheme="minorHAnsi" w:hAnsiTheme="minorHAnsi" w:cs="Arial"/>
          <w:szCs w:val="20"/>
        </w:rPr>
      </w:pPr>
      <w:r w:rsidRPr="00EE2E90">
        <w:rPr>
          <w:rFonts w:asciiTheme="minorHAnsi" w:hAnsiTheme="minorHAnsi" w:cs="Arial"/>
          <w:szCs w:val="20"/>
        </w:rPr>
        <w:t>How</w:t>
      </w:r>
      <w:r w:rsidR="006207F4" w:rsidRPr="00EE2E90">
        <w:rPr>
          <w:rFonts w:asciiTheme="minorHAnsi" w:hAnsiTheme="minorHAnsi" w:cs="Arial"/>
          <w:szCs w:val="20"/>
        </w:rPr>
        <w:t xml:space="preserve"> monitoring</w:t>
      </w:r>
      <w:r w:rsidRPr="00EE2E90">
        <w:rPr>
          <w:rFonts w:asciiTheme="minorHAnsi" w:hAnsiTheme="minorHAnsi" w:cs="Arial"/>
          <w:szCs w:val="20"/>
        </w:rPr>
        <w:t xml:space="preserve"> assists in better landfill </w:t>
      </w:r>
      <w:r w:rsidR="006207F4" w:rsidRPr="00EE2E90">
        <w:rPr>
          <w:rFonts w:asciiTheme="minorHAnsi" w:hAnsiTheme="minorHAnsi" w:cs="Arial"/>
          <w:szCs w:val="20"/>
        </w:rPr>
        <w:t>m</w:t>
      </w:r>
      <w:r w:rsidRPr="00EE2E90">
        <w:rPr>
          <w:rFonts w:asciiTheme="minorHAnsi" w:hAnsiTheme="minorHAnsi" w:cs="Arial"/>
          <w:szCs w:val="20"/>
        </w:rPr>
        <w:t>anagement</w:t>
      </w:r>
      <w:r w:rsidR="006207F4" w:rsidRPr="00EE2E90">
        <w:rPr>
          <w:rFonts w:asciiTheme="minorHAnsi" w:hAnsiTheme="minorHAnsi" w:cs="Arial"/>
          <w:szCs w:val="20"/>
        </w:rPr>
        <w:t>.</w:t>
      </w:r>
    </w:p>
    <w:p w14:paraId="040A7848" w14:textId="77777777" w:rsidR="00BA3A0D" w:rsidRDefault="00BA3A0D" w:rsidP="00C95353">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BA3A0D">
        <w:rPr>
          <w:rFonts w:asciiTheme="minorHAnsi" w:eastAsiaTheme="minorHAnsi" w:hAnsiTheme="minorHAnsi" w:cs="Arial"/>
          <w:sz w:val="22"/>
          <w:szCs w:val="18"/>
          <w:lang w:val="en-US" w:eastAsia="en-US"/>
        </w:rPr>
        <w:t xml:space="preserve">As an example of a significant monitoring program the presentation will discuss the Netwaste sampling program as a case study to highlight issues, solutions and adding value. The sampling and reporting requirements for a group of councils located in central western NSW including Blayney, </w:t>
      </w:r>
      <w:proofErr w:type="spellStart"/>
      <w:r w:rsidRPr="00BA3A0D">
        <w:rPr>
          <w:rFonts w:asciiTheme="minorHAnsi" w:eastAsiaTheme="minorHAnsi" w:hAnsiTheme="minorHAnsi" w:cs="Arial"/>
          <w:sz w:val="22"/>
          <w:szCs w:val="18"/>
          <w:lang w:val="en-US" w:eastAsia="en-US"/>
        </w:rPr>
        <w:t>Dubbo</w:t>
      </w:r>
      <w:proofErr w:type="spellEnd"/>
      <w:r w:rsidRPr="00BA3A0D">
        <w:rPr>
          <w:rFonts w:asciiTheme="minorHAnsi" w:eastAsiaTheme="minorHAnsi" w:hAnsiTheme="minorHAnsi" w:cs="Arial"/>
          <w:sz w:val="22"/>
          <w:szCs w:val="18"/>
          <w:lang w:val="en-US" w:eastAsia="en-US"/>
        </w:rPr>
        <w:t xml:space="preserve">, Forbes, Lithgow, </w:t>
      </w:r>
      <w:proofErr w:type="spellStart"/>
      <w:r w:rsidRPr="00BA3A0D">
        <w:rPr>
          <w:rFonts w:asciiTheme="minorHAnsi" w:eastAsiaTheme="minorHAnsi" w:hAnsiTheme="minorHAnsi" w:cs="Arial"/>
          <w:sz w:val="22"/>
          <w:szCs w:val="18"/>
          <w:lang w:val="en-US" w:eastAsia="en-US"/>
        </w:rPr>
        <w:t>Narrowmine</w:t>
      </w:r>
      <w:proofErr w:type="spellEnd"/>
      <w:r w:rsidRPr="00BA3A0D">
        <w:rPr>
          <w:rFonts w:asciiTheme="minorHAnsi" w:eastAsiaTheme="minorHAnsi" w:hAnsiTheme="minorHAnsi" w:cs="Arial"/>
          <w:sz w:val="22"/>
          <w:szCs w:val="18"/>
          <w:lang w:val="en-US" w:eastAsia="en-US"/>
        </w:rPr>
        <w:t xml:space="preserve"> and Parkes was undertaken by Meinhardt over a 5 year period. During this time Meinhardt was able to use the accumulated data to reduce the frequency of sampling and better target monitoring resources by installing new monitoring bores in better downgradient positions.</w:t>
      </w:r>
    </w:p>
    <w:p w14:paraId="27F09DDC" w14:textId="20B50FB7" w:rsidR="00B62110" w:rsidRPr="00C95353" w:rsidRDefault="00DC227E" w:rsidP="00C95353">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C95353">
        <w:rPr>
          <w:rFonts w:asciiTheme="minorHAnsi" w:eastAsiaTheme="minorHAnsi" w:hAnsiTheme="minorHAnsi" w:cs="Arial"/>
          <w:sz w:val="22"/>
          <w:szCs w:val="18"/>
          <w:lang w:val="en-US" w:eastAsia="en-US"/>
        </w:rPr>
        <w:br w:type="page"/>
      </w:r>
    </w:p>
    <w:p w14:paraId="54E4C39B" w14:textId="77777777" w:rsidR="000F3DAE" w:rsidRPr="00092F46" w:rsidRDefault="000F3DAE" w:rsidP="00092F46">
      <w:pPr>
        <w:tabs>
          <w:tab w:val="left" w:pos="420"/>
          <w:tab w:val="left" w:pos="6061"/>
        </w:tabs>
        <w:spacing w:before="60" w:after="120" w:line="264" w:lineRule="auto"/>
        <w:jc w:val="both"/>
        <w:rPr>
          <w:rFonts w:asciiTheme="minorHAnsi" w:eastAsiaTheme="minorHAnsi" w:hAnsiTheme="minorHAnsi" w:cs="Arial"/>
          <w:b/>
          <w:sz w:val="22"/>
          <w:szCs w:val="18"/>
          <w:u w:val="single"/>
          <w:lang w:val="en-US" w:eastAsia="en-US"/>
        </w:rPr>
      </w:pPr>
      <w:r w:rsidRPr="00092F46">
        <w:rPr>
          <w:rFonts w:asciiTheme="minorHAnsi" w:eastAsiaTheme="minorHAnsi" w:hAnsiTheme="minorHAnsi" w:cs="Arial"/>
          <w:b/>
          <w:sz w:val="22"/>
          <w:szCs w:val="18"/>
          <w:u w:val="single"/>
          <w:lang w:val="en-US" w:eastAsia="en-US"/>
        </w:rPr>
        <w:lastRenderedPageBreak/>
        <w:t>Abstract</w:t>
      </w:r>
      <w:r w:rsidR="00F2048F" w:rsidRPr="00092F46">
        <w:rPr>
          <w:rFonts w:asciiTheme="minorHAnsi" w:eastAsiaTheme="minorHAnsi" w:hAnsiTheme="minorHAnsi" w:cs="Arial"/>
          <w:b/>
          <w:sz w:val="22"/>
          <w:szCs w:val="18"/>
          <w:u w:val="single"/>
          <w:lang w:val="en-US" w:eastAsia="en-US"/>
        </w:rPr>
        <w:t xml:space="preserve"> </w:t>
      </w:r>
    </w:p>
    <w:p w14:paraId="67310479" w14:textId="77777777" w:rsidR="003E2691" w:rsidRPr="00092F46" w:rsidRDefault="00B9752D"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092F46">
        <w:rPr>
          <w:rFonts w:asciiTheme="minorHAnsi" w:eastAsiaTheme="minorHAnsi" w:hAnsiTheme="minorHAnsi" w:cs="Arial"/>
          <w:sz w:val="22"/>
          <w:szCs w:val="18"/>
          <w:lang w:val="en-US" w:eastAsia="en-US"/>
        </w:rPr>
        <w:t xml:space="preserve">Waste generation accompanies all human activities in the form of </w:t>
      </w:r>
      <w:r w:rsidR="00931A45" w:rsidRPr="00092F46">
        <w:rPr>
          <w:rFonts w:asciiTheme="minorHAnsi" w:eastAsiaTheme="minorHAnsi" w:hAnsiTheme="minorHAnsi" w:cs="Arial"/>
          <w:sz w:val="22"/>
          <w:szCs w:val="18"/>
          <w:lang w:val="en-US" w:eastAsia="en-US"/>
        </w:rPr>
        <w:t>solid, liquid and gaseous waste</w:t>
      </w:r>
      <w:r w:rsidRPr="00092F46">
        <w:rPr>
          <w:rFonts w:asciiTheme="minorHAnsi" w:eastAsiaTheme="minorHAnsi" w:hAnsiTheme="minorHAnsi" w:cs="Arial"/>
          <w:sz w:val="22"/>
          <w:szCs w:val="18"/>
          <w:lang w:val="en-US" w:eastAsia="en-US"/>
        </w:rPr>
        <w:t xml:space="preserve"> and comes from households</w:t>
      </w:r>
      <w:r w:rsidR="001A41EF" w:rsidRPr="00092F46">
        <w:rPr>
          <w:rFonts w:asciiTheme="minorHAnsi" w:eastAsiaTheme="minorHAnsi" w:hAnsiTheme="minorHAnsi" w:cs="Arial"/>
          <w:sz w:val="22"/>
          <w:szCs w:val="18"/>
          <w:lang w:val="en-US" w:eastAsia="en-US"/>
        </w:rPr>
        <w:t>, building and demolition sites</w:t>
      </w:r>
      <w:r w:rsidRPr="00092F46">
        <w:rPr>
          <w:rFonts w:asciiTheme="minorHAnsi" w:eastAsiaTheme="minorHAnsi" w:hAnsiTheme="minorHAnsi" w:cs="Arial"/>
          <w:sz w:val="22"/>
          <w:szCs w:val="18"/>
          <w:lang w:val="en-US" w:eastAsia="en-US"/>
        </w:rPr>
        <w:t xml:space="preserve"> and industry</w:t>
      </w:r>
      <w:r w:rsidR="003E2691" w:rsidRPr="00092F46">
        <w:rPr>
          <w:rFonts w:asciiTheme="minorHAnsi" w:eastAsiaTheme="minorHAnsi" w:hAnsiTheme="minorHAnsi" w:cs="Arial"/>
          <w:sz w:val="22"/>
          <w:szCs w:val="18"/>
          <w:lang w:val="en-US" w:eastAsia="en-US"/>
        </w:rPr>
        <w:t xml:space="preserve">. </w:t>
      </w:r>
      <w:r w:rsidR="003271BF" w:rsidRPr="00092F46">
        <w:rPr>
          <w:rFonts w:asciiTheme="minorHAnsi" w:eastAsiaTheme="minorHAnsi" w:hAnsiTheme="minorHAnsi" w:cs="Arial"/>
          <w:sz w:val="22"/>
          <w:szCs w:val="18"/>
          <w:lang w:val="en-US" w:eastAsia="en-US"/>
        </w:rPr>
        <w:t>Waste</w:t>
      </w:r>
      <w:r w:rsidR="003E2691" w:rsidRPr="00092F46">
        <w:rPr>
          <w:rFonts w:asciiTheme="minorHAnsi" w:eastAsiaTheme="minorHAnsi" w:hAnsiTheme="minorHAnsi" w:cs="Arial"/>
          <w:sz w:val="22"/>
          <w:szCs w:val="18"/>
          <w:lang w:val="en-US" w:eastAsia="en-US"/>
        </w:rPr>
        <w:t xml:space="preserve"> is expensive to deal with and can have </w:t>
      </w:r>
      <w:r w:rsidRPr="00092F46">
        <w:rPr>
          <w:rFonts w:asciiTheme="minorHAnsi" w:eastAsiaTheme="minorHAnsi" w:hAnsiTheme="minorHAnsi" w:cs="Arial"/>
          <w:sz w:val="22"/>
          <w:szCs w:val="18"/>
          <w:lang w:val="en-US" w:eastAsia="en-US"/>
        </w:rPr>
        <w:t xml:space="preserve">a damaging impact on the environment </w:t>
      </w:r>
      <w:r w:rsidR="003E2691" w:rsidRPr="00092F46">
        <w:rPr>
          <w:rFonts w:asciiTheme="minorHAnsi" w:eastAsiaTheme="minorHAnsi" w:hAnsiTheme="minorHAnsi" w:cs="Arial"/>
          <w:sz w:val="22"/>
          <w:szCs w:val="18"/>
          <w:lang w:val="en-US" w:eastAsia="en-US"/>
        </w:rPr>
        <w:t>and</w:t>
      </w:r>
      <w:r w:rsidRPr="00092F46">
        <w:rPr>
          <w:rFonts w:asciiTheme="minorHAnsi" w:eastAsiaTheme="minorHAnsi" w:hAnsiTheme="minorHAnsi" w:cs="Arial"/>
          <w:sz w:val="22"/>
          <w:szCs w:val="18"/>
          <w:lang w:val="en-US" w:eastAsia="en-US"/>
        </w:rPr>
        <w:t xml:space="preserve"> people's health.</w:t>
      </w:r>
    </w:p>
    <w:p w14:paraId="5E8576C3" w14:textId="3CE28A2D" w:rsidR="001A41EF" w:rsidRPr="00092F46" w:rsidRDefault="00DA38F4"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092F46">
        <w:rPr>
          <w:rFonts w:asciiTheme="minorHAnsi" w:eastAsiaTheme="minorHAnsi" w:hAnsiTheme="minorHAnsi" w:cs="Arial"/>
          <w:sz w:val="22"/>
          <w:szCs w:val="18"/>
          <w:lang w:val="en-US" w:eastAsia="en-US"/>
        </w:rPr>
        <w:t>Historically, landfills have been the most common method of</w:t>
      </w:r>
      <w:r w:rsidRPr="00C95353">
        <w:rPr>
          <w:rFonts w:asciiTheme="minorHAnsi" w:eastAsiaTheme="minorHAnsi" w:hAnsiTheme="minorHAnsi" w:cs="Arial"/>
          <w:sz w:val="22"/>
          <w:szCs w:val="18"/>
          <w:lang w:val="en-US" w:eastAsia="en-US"/>
        </w:rPr>
        <w:t xml:space="preserve"> </w:t>
      </w:r>
      <w:proofErr w:type="spellStart"/>
      <w:r w:rsidRPr="00C95353">
        <w:rPr>
          <w:rFonts w:asciiTheme="minorHAnsi" w:eastAsiaTheme="minorHAnsi" w:hAnsiTheme="minorHAnsi" w:cs="Arial"/>
          <w:sz w:val="22"/>
          <w:szCs w:val="18"/>
          <w:lang w:val="en-US" w:eastAsia="en-US"/>
        </w:rPr>
        <w:t>organi</w:t>
      </w:r>
      <w:r w:rsidR="00321B54" w:rsidRPr="00C95353">
        <w:rPr>
          <w:rFonts w:asciiTheme="minorHAnsi" w:eastAsiaTheme="minorHAnsi" w:hAnsiTheme="minorHAnsi" w:cs="Arial"/>
          <w:sz w:val="22"/>
          <w:szCs w:val="18"/>
          <w:lang w:val="en-US" w:eastAsia="en-US"/>
        </w:rPr>
        <w:t>s</w:t>
      </w:r>
      <w:r w:rsidRPr="00C95353">
        <w:rPr>
          <w:rFonts w:asciiTheme="minorHAnsi" w:eastAsiaTheme="minorHAnsi" w:hAnsiTheme="minorHAnsi" w:cs="Arial"/>
          <w:sz w:val="22"/>
          <w:szCs w:val="18"/>
          <w:lang w:val="en-US" w:eastAsia="en-US"/>
        </w:rPr>
        <w:t>ed</w:t>
      </w:r>
      <w:proofErr w:type="spellEnd"/>
      <w:r w:rsidRPr="00092F46">
        <w:rPr>
          <w:rFonts w:asciiTheme="minorHAnsi" w:eastAsiaTheme="minorHAnsi" w:hAnsiTheme="minorHAnsi" w:cs="Arial"/>
          <w:sz w:val="22"/>
          <w:szCs w:val="18"/>
          <w:lang w:val="en-US" w:eastAsia="en-US"/>
        </w:rPr>
        <w:t xml:space="preserve"> waste disposal and remain so in many places around the world</w:t>
      </w:r>
      <w:r w:rsidR="00931A45" w:rsidRPr="00092F46">
        <w:rPr>
          <w:rFonts w:asciiTheme="minorHAnsi" w:eastAsiaTheme="minorHAnsi" w:hAnsiTheme="minorHAnsi" w:cs="Arial"/>
          <w:sz w:val="22"/>
          <w:szCs w:val="18"/>
          <w:lang w:val="en-US" w:eastAsia="en-US"/>
        </w:rPr>
        <w:t>. Landfills</w:t>
      </w:r>
      <w:r w:rsidR="001A41EF" w:rsidRPr="00092F46">
        <w:rPr>
          <w:rFonts w:asciiTheme="minorHAnsi" w:eastAsiaTheme="minorHAnsi" w:hAnsiTheme="minorHAnsi" w:cs="Arial"/>
          <w:sz w:val="22"/>
          <w:szCs w:val="18"/>
          <w:lang w:val="en-US" w:eastAsia="en-US"/>
        </w:rPr>
        <w:t xml:space="preserve"> are often the most cost-efficient way to dispose of waste</w:t>
      </w:r>
      <w:r w:rsidR="003271BF" w:rsidRPr="00092F46">
        <w:rPr>
          <w:rFonts w:asciiTheme="minorHAnsi" w:eastAsiaTheme="minorHAnsi" w:hAnsiTheme="minorHAnsi" w:cs="Arial"/>
          <w:sz w:val="22"/>
          <w:szCs w:val="18"/>
          <w:lang w:val="en-US" w:eastAsia="en-US"/>
        </w:rPr>
        <w:t>.</w:t>
      </w:r>
    </w:p>
    <w:p w14:paraId="412A0AC1" w14:textId="77777777" w:rsidR="00A12128" w:rsidRPr="00092F46" w:rsidRDefault="003271BF"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092F46">
        <w:rPr>
          <w:rFonts w:asciiTheme="minorHAnsi" w:eastAsiaTheme="minorHAnsi" w:hAnsiTheme="minorHAnsi" w:cs="Arial"/>
          <w:sz w:val="22"/>
          <w:szCs w:val="18"/>
          <w:lang w:val="en-US" w:eastAsia="en-US"/>
        </w:rPr>
        <w:t>T</w:t>
      </w:r>
      <w:r w:rsidR="00A12128" w:rsidRPr="00092F46">
        <w:rPr>
          <w:rFonts w:asciiTheme="minorHAnsi" w:eastAsiaTheme="minorHAnsi" w:hAnsiTheme="minorHAnsi" w:cs="Arial"/>
          <w:sz w:val="22"/>
          <w:szCs w:val="18"/>
          <w:lang w:val="en-US" w:eastAsia="en-US"/>
        </w:rPr>
        <w:t>he environmental consequences of disposing waste in the natural environment</w:t>
      </w:r>
      <w:r w:rsidRPr="00092F46">
        <w:rPr>
          <w:rFonts w:asciiTheme="minorHAnsi" w:eastAsiaTheme="minorHAnsi" w:hAnsiTheme="minorHAnsi" w:cs="Arial"/>
          <w:sz w:val="22"/>
          <w:szCs w:val="18"/>
          <w:lang w:val="en-US" w:eastAsia="en-US"/>
        </w:rPr>
        <w:t xml:space="preserve"> can cause many problems associated with waste </w:t>
      </w:r>
      <w:r w:rsidR="00931A45" w:rsidRPr="00092F46">
        <w:rPr>
          <w:rFonts w:asciiTheme="minorHAnsi" w:eastAsiaTheme="minorHAnsi" w:hAnsiTheme="minorHAnsi" w:cs="Arial"/>
          <w:sz w:val="22"/>
          <w:szCs w:val="18"/>
          <w:lang w:val="en-US" w:eastAsia="en-US"/>
        </w:rPr>
        <w:t>and</w:t>
      </w:r>
      <w:r w:rsidRPr="00092F46">
        <w:rPr>
          <w:rFonts w:asciiTheme="minorHAnsi" w:eastAsiaTheme="minorHAnsi" w:hAnsiTheme="minorHAnsi" w:cs="Arial"/>
          <w:sz w:val="22"/>
          <w:szCs w:val="18"/>
          <w:lang w:val="en-US" w:eastAsia="en-US"/>
        </w:rPr>
        <w:t xml:space="preserve"> make it a significant environmental issue</w:t>
      </w:r>
      <w:r w:rsidR="00A12128" w:rsidRPr="00092F46">
        <w:rPr>
          <w:rFonts w:asciiTheme="minorHAnsi" w:eastAsiaTheme="minorHAnsi" w:hAnsiTheme="minorHAnsi" w:cs="Arial"/>
          <w:sz w:val="22"/>
          <w:szCs w:val="18"/>
          <w:lang w:val="en-US" w:eastAsia="en-US"/>
        </w:rPr>
        <w:t>. Waste that is disposed of in landfills has the potential to contaminate soil and groundwater and emit greenhouse and toxic gases into the atmosphere.</w:t>
      </w:r>
    </w:p>
    <w:p w14:paraId="04EB67E2" w14:textId="77777777" w:rsidR="00A12128" w:rsidRPr="00092F46" w:rsidRDefault="003271BF"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092F46">
        <w:rPr>
          <w:rFonts w:asciiTheme="minorHAnsi" w:eastAsiaTheme="minorHAnsi" w:hAnsiTheme="minorHAnsi" w:cs="Arial"/>
          <w:sz w:val="22"/>
          <w:szCs w:val="18"/>
          <w:lang w:val="en-US" w:eastAsia="en-US"/>
        </w:rPr>
        <w:t xml:space="preserve">Australians now recycle approximately 58% of all the waste we generate and landfill the rest. This represents 19 million </w:t>
      </w:r>
      <w:proofErr w:type="spellStart"/>
      <w:r w:rsidRPr="00092F46">
        <w:rPr>
          <w:rFonts w:asciiTheme="minorHAnsi" w:eastAsiaTheme="minorHAnsi" w:hAnsiTheme="minorHAnsi" w:cs="Arial"/>
          <w:sz w:val="22"/>
          <w:szCs w:val="18"/>
          <w:lang w:val="en-US" w:eastAsia="en-US"/>
        </w:rPr>
        <w:t>tonnes</w:t>
      </w:r>
      <w:proofErr w:type="spellEnd"/>
      <w:r w:rsidRPr="00092F46">
        <w:rPr>
          <w:rFonts w:asciiTheme="minorHAnsi" w:eastAsiaTheme="minorHAnsi" w:hAnsiTheme="minorHAnsi" w:cs="Arial"/>
          <w:sz w:val="22"/>
          <w:szCs w:val="18"/>
          <w:lang w:val="en-US" w:eastAsia="en-US"/>
        </w:rPr>
        <w:t xml:space="preserve"> to landfill per annum and equates to 880 kg per person per year (ABS, 2011).</w:t>
      </w:r>
    </w:p>
    <w:p w14:paraId="55FCED71" w14:textId="77777777" w:rsidR="003271BF" w:rsidRPr="00092F46" w:rsidRDefault="003271BF"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092F46">
        <w:rPr>
          <w:rFonts w:asciiTheme="minorHAnsi" w:eastAsiaTheme="minorHAnsi" w:hAnsiTheme="minorHAnsi" w:cs="Arial"/>
          <w:sz w:val="22"/>
          <w:szCs w:val="18"/>
          <w:lang w:val="en-US" w:eastAsia="en-US"/>
        </w:rPr>
        <w:t>The volume is concentrated in NSW, Victoria and Queensland, which collectively represent 72% of the volume. While the total number of active landfills in Australia is unknown, Commonwealth Government data indicates there are at least 600, while there could be as many as 1,000.</w:t>
      </w:r>
    </w:p>
    <w:p w14:paraId="632DE58F" w14:textId="77777777" w:rsidR="003271BF" w:rsidRPr="00092F46" w:rsidRDefault="003271BF"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092F46">
        <w:rPr>
          <w:rFonts w:asciiTheme="minorHAnsi" w:eastAsiaTheme="minorHAnsi" w:hAnsiTheme="minorHAnsi" w:cs="Arial"/>
          <w:sz w:val="22"/>
          <w:szCs w:val="18"/>
          <w:lang w:val="en-US" w:eastAsia="en-US"/>
        </w:rPr>
        <w:t>However, while there are many small landfill sites scattered across the country, by far most landfill volume in Australia is concentrated into a small group of large sites.</w:t>
      </w:r>
      <w:r w:rsidR="00931A45" w:rsidRPr="00092F46">
        <w:rPr>
          <w:rFonts w:asciiTheme="minorHAnsi" w:eastAsiaTheme="minorHAnsi" w:hAnsiTheme="minorHAnsi" w:cs="Arial"/>
          <w:sz w:val="22"/>
          <w:szCs w:val="18"/>
          <w:lang w:val="en-US" w:eastAsia="en-US"/>
        </w:rPr>
        <w:t xml:space="preserve"> In the 2013 C</w:t>
      </w:r>
      <w:r w:rsidRPr="00092F46">
        <w:rPr>
          <w:rFonts w:asciiTheme="minorHAnsi" w:eastAsiaTheme="minorHAnsi" w:hAnsiTheme="minorHAnsi" w:cs="Arial"/>
          <w:sz w:val="22"/>
          <w:szCs w:val="18"/>
          <w:lang w:val="en-US" w:eastAsia="en-US"/>
        </w:rPr>
        <w:t xml:space="preserve">ommonwealth survey data </w:t>
      </w:r>
      <w:r w:rsidR="00931A45" w:rsidRPr="00092F46">
        <w:rPr>
          <w:rFonts w:asciiTheme="minorHAnsi" w:eastAsiaTheme="minorHAnsi" w:hAnsiTheme="minorHAnsi" w:cs="Arial"/>
          <w:sz w:val="22"/>
          <w:szCs w:val="18"/>
          <w:lang w:val="en-US" w:eastAsia="en-US"/>
        </w:rPr>
        <w:t xml:space="preserve">indicated </w:t>
      </w:r>
      <w:r w:rsidRPr="00092F46">
        <w:rPr>
          <w:rFonts w:asciiTheme="minorHAnsi" w:eastAsiaTheme="minorHAnsi" w:hAnsiTheme="minorHAnsi" w:cs="Arial"/>
          <w:sz w:val="22"/>
          <w:szCs w:val="18"/>
          <w:lang w:val="en-US" w:eastAsia="en-US"/>
        </w:rPr>
        <w:t xml:space="preserve">there are only 116 sites in Australia accepting more than 20,000 </w:t>
      </w:r>
      <w:proofErr w:type="spellStart"/>
      <w:r w:rsidRPr="00092F46">
        <w:rPr>
          <w:rFonts w:asciiTheme="minorHAnsi" w:eastAsiaTheme="minorHAnsi" w:hAnsiTheme="minorHAnsi" w:cs="Arial"/>
          <w:sz w:val="22"/>
          <w:szCs w:val="18"/>
          <w:lang w:val="en-US" w:eastAsia="en-US"/>
        </w:rPr>
        <w:t>tonnes</w:t>
      </w:r>
      <w:proofErr w:type="spellEnd"/>
      <w:r w:rsidRPr="00092F46">
        <w:rPr>
          <w:rFonts w:asciiTheme="minorHAnsi" w:eastAsiaTheme="minorHAnsi" w:hAnsiTheme="minorHAnsi" w:cs="Arial"/>
          <w:sz w:val="22"/>
          <w:szCs w:val="18"/>
          <w:lang w:val="en-US" w:eastAsia="en-US"/>
        </w:rPr>
        <w:t xml:space="preserve"> per year. Collectively, these sites accept 95% of the total mass sent to landfill.</w:t>
      </w:r>
    </w:p>
    <w:p w14:paraId="72CC9329" w14:textId="6003EE4C" w:rsidR="00931A45" w:rsidRPr="00092F46" w:rsidRDefault="00931A45"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092F46">
        <w:rPr>
          <w:rFonts w:asciiTheme="minorHAnsi" w:eastAsiaTheme="minorHAnsi" w:hAnsiTheme="minorHAnsi" w:cs="Arial"/>
          <w:sz w:val="22"/>
          <w:szCs w:val="18"/>
          <w:lang w:val="en-US" w:eastAsia="en-US"/>
        </w:rPr>
        <w:t>As the waste is broken down, a mixture of carbon dioxide and methane– called landfill gas</w:t>
      </w:r>
      <w:r w:rsidR="008E3AF7" w:rsidRPr="00092F46">
        <w:rPr>
          <w:rFonts w:asciiTheme="minorHAnsi" w:eastAsiaTheme="minorHAnsi" w:hAnsiTheme="minorHAnsi" w:cs="Arial"/>
          <w:sz w:val="22"/>
          <w:szCs w:val="18"/>
          <w:lang w:val="en-US" w:eastAsia="en-US"/>
        </w:rPr>
        <w:t xml:space="preserve"> is given off</w:t>
      </w:r>
      <w:r w:rsidRPr="00092F46">
        <w:rPr>
          <w:rFonts w:asciiTheme="minorHAnsi" w:eastAsiaTheme="minorHAnsi" w:hAnsiTheme="minorHAnsi" w:cs="Arial"/>
          <w:sz w:val="22"/>
          <w:szCs w:val="18"/>
          <w:lang w:val="en-US" w:eastAsia="en-US"/>
        </w:rPr>
        <w:t xml:space="preserve">. </w:t>
      </w:r>
      <w:r w:rsidR="008E3AF7" w:rsidRPr="00092F46">
        <w:rPr>
          <w:rFonts w:asciiTheme="minorHAnsi" w:eastAsiaTheme="minorHAnsi" w:hAnsiTheme="minorHAnsi" w:cs="Arial"/>
          <w:sz w:val="22"/>
          <w:szCs w:val="18"/>
          <w:lang w:val="en-US" w:eastAsia="en-US"/>
        </w:rPr>
        <w:t xml:space="preserve">In some </w:t>
      </w:r>
      <w:r w:rsidR="00321B54" w:rsidRPr="00321B54">
        <w:rPr>
          <w:rFonts w:asciiTheme="minorHAnsi" w:eastAsiaTheme="minorHAnsi" w:hAnsiTheme="minorHAnsi" w:cs="Arial"/>
          <w:sz w:val="22"/>
          <w:szCs w:val="18"/>
          <w:lang w:val="en-US" w:eastAsia="en-US"/>
        </w:rPr>
        <w:t>cases,</w:t>
      </w:r>
      <w:r w:rsidR="008E3AF7" w:rsidRPr="00092F46">
        <w:rPr>
          <w:rFonts w:asciiTheme="minorHAnsi" w:eastAsiaTheme="minorHAnsi" w:hAnsiTheme="minorHAnsi" w:cs="Arial"/>
          <w:sz w:val="22"/>
          <w:szCs w:val="18"/>
          <w:lang w:val="en-US" w:eastAsia="en-US"/>
        </w:rPr>
        <w:t xml:space="preserve"> </w:t>
      </w:r>
      <w:r w:rsidRPr="00092F46">
        <w:rPr>
          <w:rFonts w:asciiTheme="minorHAnsi" w:eastAsiaTheme="minorHAnsi" w:hAnsiTheme="minorHAnsi" w:cs="Arial"/>
          <w:sz w:val="22"/>
          <w:szCs w:val="18"/>
          <w:lang w:val="en-US" w:eastAsia="en-US"/>
        </w:rPr>
        <w:t>this gas is extracted</w:t>
      </w:r>
      <w:r w:rsidR="008E3AF7" w:rsidRPr="00092F46">
        <w:rPr>
          <w:rFonts w:asciiTheme="minorHAnsi" w:eastAsiaTheme="minorHAnsi" w:hAnsiTheme="minorHAnsi" w:cs="Arial"/>
          <w:sz w:val="22"/>
          <w:szCs w:val="18"/>
          <w:lang w:val="en-US" w:eastAsia="en-US"/>
        </w:rPr>
        <w:t xml:space="preserve"> and used to </w:t>
      </w:r>
      <w:r w:rsidRPr="00092F46">
        <w:rPr>
          <w:rFonts w:asciiTheme="minorHAnsi" w:eastAsiaTheme="minorHAnsi" w:hAnsiTheme="minorHAnsi" w:cs="Arial"/>
          <w:sz w:val="22"/>
          <w:szCs w:val="18"/>
          <w:lang w:val="en-US" w:eastAsia="en-US"/>
        </w:rPr>
        <w:t xml:space="preserve">generate electricity. Any water that was in the </w:t>
      </w:r>
      <w:r w:rsidR="008E3AF7" w:rsidRPr="00092F46">
        <w:rPr>
          <w:rFonts w:asciiTheme="minorHAnsi" w:eastAsiaTheme="minorHAnsi" w:hAnsiTheme="minorHAnsi" w:cs="Arial"/>
          <w:sz w:val="22"/>
          <w:szCs w:val="18"/>
          <w:lang w:val="en-US" w:eastAsia="en-US"/>
        </w:rPr>
        <w:t xml:space="preserve">putrescible waste </w:t>
      </w:r>
      <w:r w:rsidRPr="00092F46">
        <w:rPr>
          <w:rFonts w:asciiTheme="minorHAnsi" w:eastAsiaTheme="minorHAnsi" w:hAnsiTheme="minorHAnsi" w:cs="Arial"/>
          <w:sz w:val="22"/>
          <w:szCs w:val="18"/>
          <w:lang w:val="en-US" w:eastAsia="en-US"/>
        </w:rPr>
        <w:t xml:space="preserve">or is formed during breakdown is squeezed out of the </w:t>
      </w:r>
      <w:r w:rsidR="008E3AF7" w:rsidRPr="00092F46">
        <w:rPr>
          <w:rFonts w:asciiTheme="minorHAnsi" w:eastAsiaTheme="minorHAnsi" w:hAnsiTheme="minorHAnsi" w:cs="Arial"/>
          <w:sz w:val="22"/>
          <w:szCs w:val="18"/>
          <w:lang w:val="en-US" w:eastAsia="en-US"/>
        </w:rPr>
        <w:t>waste</w:t>
      </w:r>
      <w:r w:rsidRPr="00092F46">
        <w:rPr>
          <w:rFonts w:asciiTheme="minorHAnsi" w:eastAsiaTheme="minorHAnsi" w:hAnsiTheme="minorHAnsi" w:cs="Arial"/>
          <w:sz w:val="22"/>
          <w:szCs w:val="18"/>
          <w:lang w:val="en-US" w:eastAsia="en-US"/>
        </w:rPr>
        <w:t xml:space="preserve"> and leaches (or percolates) through the layers of rubbish and sand or soil to the bottom of the landfill (or sumps) where it is collected in special pipes and pumped to leachate storage ponds. The leachate, which can be made up of many different chemicals, is either treated or disposed to sewer.</w:t>
      </w:r>
    </w:p>
    <w:p w14:paraId="1F141F24" w14:textId="7E7F82A1" w:rsidR="003271BF" w:rsidRPr="00092F46" w:rsidRDefault="008E3AF7"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092F46">
        <w:rPr>
          <w:rFonts w:asciiTheme="minorHAnsi" w:eastAsiaTheme="minorHAnsi" w:hAnsiTheme="minorHAnsi" w:cs="Arial"/>
          <w:sz w:val="22"/>
          <w:szCs w:val="18"/>
          <w:lang w:val="en-US" w:eastAsia="en-US"/>
        </w:rPr>
        <w:t xml:space="preserve">Landfill monitoring targets the products of waste degradation (e.g. Methane, Ammonia, Nitrate, metals) </w:t>
      </w:r>
      <w:r w:rsidR="00AB3CF8" w:rsidRPr="00092F46">
        <w:rPr>
          <w:rFonts w:asciiTheme="minorHAnsi" w:eastAsiaTheme="minorHAnsi" w:hAnsiTheme="minorHAnsi" w:cs="Arial"/>
          <w:sz w:val="22"/>
          <w:szCs w:val="18"/>
          <w:lang w:val="en-US" w:eastAsia="en-US"/>
        </w:rPr>
        <w:t>in air, surface water and groundwater.</w:t>
      </w:r>
    </w:p>
    <w:p w14:paraId="61FB6EA9" w14:textId="77777777" w:rsidR="00A12128" w:rsidRPr="00092F46" w:rsidRDefault="00A12128"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sidRPr="00092F46">
        <w:rPr>
          <w:rFonts w:asciiTheme="minorHAnsi" w:eastAsiaTheme="minorHAnsi" w:hAnsiTheme="minorHAnsi" w:cs="Arial"/>
          <w:sz w:val="22"/>
          <w:szCs w:val="18"/>
          <w:lang w:val="en-US" w:eastAsia="en-US"/>
        </w:rPr>
        <w:t>Advantages of having a specific location for disposal include;</w:t>
      </w:r>
    </w:p>
    <w:p w14:paraId="05D12749" w14:textId="77777777" w:rsidR="00A12128" w:rsidRPr="00092F46" w:rsidRDefault="00A12128" w:rsidP="00092F46">
      <w:pPr>
        <w:pStyle w:val="ListParagraph"/>
        <w:numPr>
          <w:ilvl w:val="0"/>
          <w:numId w:val="7"/>
        </w:numPr>
        <w:spacing w:before="60" w:after="120" w:line="264" w:lineRule="auto"/>
        <w:rPr>
          <w:rFonts w:asciiTheme="minorHAnsi" w:hAnsiTheme="minorHAnsi" w:cs="Arial"/>
        </w:rPr>
      </w:pPr>
      <w:r w:rsidRPr="00092F46">
        <w:rPr>
          <w:rFonts w:asciiTheme="minorHAnsi" w:hAnsiTheme="minorHAnsi" w:cs="Arial"/>
        </w:rPr>
        <w:t>that monitor</w:t>
      </w:r>
      <w:r w:rsidR="00AB3CF8" w:rsidRPr="00092F46">
        <w:rPr>
          <w:rFonts w:asciiTheme="minorHAnsi" w:hAnsiTheme="minorHAnsi" w:cs="Arial"/>
        </w:rPr>
        <w:t>ing can be targeted around the landfill;</w:t>
      </w:r>
      <w:r w:rsidRPr="00092F46">
        <w:rPr>
          <w:rFonts w:asciiTheme="minorHAnsi" w:hAnsiTheme="minorHAnsi" w:cs="Arial"/>
        </w:rPr>
        <w:t xml:space="preserve"> </w:t>
      </w:r>
    </w:p>
    <w:p w14:paraId="43DCBF7C" w14:textId="77777777" w:rsidR="00A12128" w:rsidRPr="00092F46" w:rsidRDefault="00A12128" w:rsidP="00092F46">
      <w:pPr>
        <w:pStyle w:val="ListParagraph"/>
        <w:numPr>
          <w:ilvl w:val="0"/>
          <w:numId w:val="7"/>
        </w:numPr>
        <w:spacing w:before="60" w:after="120" w:line="264" w:lineRule="auto"/>
        <w:rPr>
          <w:rFonts w:asciiTheme="minorHAnsi" w:hAnsiTheme="minorHAnsi" w:cs="Arial"/>
        </w:rPr>
      </w:pPr>
      <w:r w:rsidRPr="00092F46">
        <w:rPr>
          <w:rFonts w:asciiTheme="minorHAnsi" w:hAnsiTheme="minorHAnsi" w:cs="Arial"/>
        </w:rPr>
        <w:t>waste can be processed to remove recy</w:t>
      </w:r>
      <w:r w:rsidR="008E3AF7" w:rsidRPr="00092F46">
        <w:rPr>
          <w:rFonts w:asciiTheme="minorHAnsi" w:hAnsiTheme="minorHAnsi" w:cs="Arial"/>
        </w:rPr>
        <w:t xml:space="preserve">clable materials before tipping; and </w:t>
      </w:r>
    </w:p>
    <w:p w14:paraId="473C582D" w14:textId="77777777" w:rsidR="00092F46" w:rsidRPr="00092F46" w:rsidRDefault="00A12128" w:rsidP="00092F46">
      <w:pPr>
        <w:pStyle w:val="ListParagraph"/>
        <w:numPr>
          <w:ilvl w:val="0"/>
          <w:numId w:val="7"/>
        </w:numPr>
        <w:tabs>
          <w:tab w:val="left" w:pos="420"/>
          <w:tab w:val="left" w:pos="6061"/>
        </w:tabs>
        <w:spacing w:before="60" w:after="120" w:line="264" w:lineRule="auto"/>
        <w:jc w:val="both"/>
        <w:rPr>
          <w:lang w:val="en-US"/>
        </w:rPr>
      </w:pPr>
      <w:r w:rsidRPr="00092F46">
        <w:rPr>
          <w:rFonts w:asciiTheme="minorHAnsi" w:hAnsiTheme="minorHAnsi" w:cs="Arial"/>
        </w:rPr>
        <w:t>landfill gas can be utili</w:t>
      </w:r>
      <w:r w:rsidR="00321B54" w:rsidRPr="00092F46">
        <w:rPr>
          <w:rFonts w:asciiTheme="minorHAnsi" w:hAnsiTheme="minorHAnsi" w:cs="Arial"/>
        </w:rPr>
        <w:t>s</w:t>
      </w:r>
      <w:r w:rsidR="00AB3CF8" w:rsidRPr="00092F46">
        <w:rPr>
          <w:rFonts w:asciiTheme="minorHAnsi" w:hAnsiTheme="minorHAnsi" w:cs="Arial"/>
        </w:rPr>
        <w:t>ed to produce energy</w:t>
      </w:r>
      <w:r w:rsidR="00092F46">
        <w:rPr>
          <w:rFonts w:asciiTheme="minorHAnsi" w:hAnsiTheme="minorHAnsi" w:cs="Arial"/>
        </w:rPr>
        <w:t>.</w:t>
      </w:r>
    </w:p>
    <w:p w14:paraId="39541F62" w14:textId="710F804D" w:rsidR="00092F46" w:rsidRPr="00297E61" w:rsidRDefault="00092F46" w:rsidP="00092F46">
      <w:pPr>
        <w:rPr>
          <w:rFonts w:asciiTheme="minorHAnsi" w:eastAsia="Calibri" w:hAnsiTheme="minorHAnsi" w:cstheme="minorHAnsi"/>
          <w:sz w:val="22"/>
          <w:szCs w:val="22"/>
          <w:lang w:val="en-US"/>
        </w:rPr>
      </w:pPr>
      <w:r w:rsidRPr="00297E61">
        <w:rPr>
          <w:rFonts w:asciiTheme="minorHAnsi" w:eastAsia="Calibri" w:hAnsiTheme="minorHAnsi" w:cstheme="minorHAnsi"/>
          <w:sz w:val="22"/>
          <w:szCs w:val="22"/>
          <w:lang w:val="en-US"/>
        </w:rPr>
        <w:t>The presentation will discuss the following topics in relation to the importance of landfill monitoring:</w:t>
      </w:r>
    </w:p>
    <w:p w14:paraId="4A33C080" w14:textId="77777777" w:rsidR="00321B54" w:rsidRPr="00092F46" w:rsidRDefault="00321B54" w:rsidP="00321B54">
      <w:pPr>
        <w:pStyle w:val="ListParagraph"/>
        <w:numPr>
          <w:ilvl w:val="0"/>
          <w:numId w:val="7"/>
        </w:numPr>
        <w:spacing w:before="60" w:after="120" w:line="264" w:lineRule="auto"/>
        <w:rPr>
          <w:rFonts w:asciiTheme="minorHAnsi" w:hAnsiTheme="minorHAnsi" w:cs="Arial"/>
        </w:rPr>
      </w:pPr>
      <w:r w:rsidRPr="00092F46">
        <w:rPr>
          <w:rFonts w:asciiTheme="minorHAnsi" w:hAnsiTheme="minorHAnsi" w:cs="Arial"/>
        </w:rPr>
        <w:t>Landfills – History, siting, activities</w:t>
      </w:r>
    </w:p>
    <w:p w14:paraId="3E6CC172" w14:textId="77777777" w:rsidR="007B3D88" w:rsidRPr="00092F46" w:rsidRDefault="007B3D88" w:rsidP="00092F46">
      <w:pPr>
        <w:pStyle w:val="ListParagraph"/>
        <w:numPr>
          <w:ilvl w:val="0"/>
          <w:numId w:val="7"/>
        </w:numPr>
        <w:spacing w:before="60" w:after="120" w:line="264" w:lineRule="auto"/>
        <w:rPr>
          <w:rFonts w:asciiTheme="minorHAnsi" w:hAnsiTheme="minorHAnsi" w:cs="Arial"/>
        </w:rPr>
      </w:pPr>
      <w:r w:rsidRPr="00092F46">
        <w:rPr>
          <w:rFonts w:asciiTheme="minorHAnsi" w:hAnsiTheme="minorHAnsi" w:cs="Arial"/>
        </w:rPr>
        <w:t>The importance of landfill monitoring</w:t>
      </w:r>
    </w:p>
    <w:p w14:paraId="6D460F2C" w14:textId="77777777" w:rsidR="007B3D88" w:rsidRPr="00092F46" w:rsidRDefault="007B3D88" w:rsidP="00092F46">
      <w:pPr>
        <w:pStyle w:val="ListParagraph"/>
        <w:numPr>
          <w:ilvl w:val="0"/>
          <w:numId w:val="7"/>
        </w:numPr>
        <w:spacing w:before="60" w:after="120" w:line="264" w:lineRule="auto"/>
        <w:rPr>
          <w:rFonts w:asciiTheme="minorHAnsi" w:hAnsiTheme="minorHAnsi" w:cs="Arial"/>
        </w:rPr>
      </w:pPr>
      <w:r w:rsidRPr="00092F46">
        <w:rPr>
          <w:rFonts w:asciiTheme="minorHAnsi" w:hAnsiTheme="minorHAnsi" w:cs="Arial"/>
        </w:rPr>
        <w:t>Regulatory Obligations of landfill owners; and</w:t>
      </w:r>
    </w:p>
    <w:p w14:paraId="33C1063E" w14:textId="77777777" w:rsidR="007B3D88" w:rsidRPr="00092F46" w:rsidRDefault="007B3D88" w:rsidP="00092F46">
      <w:pPr>
        <w:pStyle w:val="ListParagraph"/>
        <w:numPr>
          <w:ilvl w:val="0"/>
          <w:numId w:val="7"/>
        </w:numPr>
        <w:spacing w:before="60" w:after="120" w:line="264" w:lineRule="auto"/>
        <w:rPr>
          <w:rFonts w:asciiTheme="minorHAnsi" w:hAnsiTheme="minorHAnsi" w:cs="Arial"/>
        </w:rPr>
      </w:pPr>
      <w:r w:rsidRPr="00092F46">
        <w:rPr>
          <w:rFonts w:asciiTheme="minorHAnsi" w:hAnsiTheme="minorHAnsi" w:cs="Arial"/>
        </w:rPr>
        <w:t>How monitoring assists in better landfill management.</w:t>
      </w:r>
    </w:p>
    <w:p w14:paraId="054EAA1D" w14:textId="77777777" w:rsidR="00297E61" w:rsidRPr="00297E61" w:rsidRDefault="00297E61" w:rsidP="00297E61">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p>
    <w:p w14:paraId="0F194AB9" w14:textId="76FA4F61" w:rsidR="007B3D88" w:rsidRPr="00092F46" w:rsidRDefault="00391BD0" w:rsidP="00092F46">
      <w:pPr>
        <w:tabs>
          <w:tab w:val="left" w:pos="420"/>
          <w:tab w:val="left" w:pos="6061"/>
        </w:tabs>
        <w:spacing w:before="60" w:after="120" w:line="264" w:lineRule="auto"/>
        <w:jc w:val="both"/>
        <w:rPr>
          <w:rFonts w:asciiTheme="minorHAnsi" w:eastAsiaTheme="minorHAnsi" w:hAnsiTheme="minorHAnsi" w:cs="Arial"/>
          <w:sz w:val="22"/>
          <w:szCs w:val="18"/>
          <w:lang w:val="en-US" w:eastAsia="en-US"/>
        </w:rPr>
      </w:pPr>
      <w:r>
        <w:rPr>
          <w:rFonts w:asciiTheme="minorHAnsi" w:eastAsiaTheme="minorHAnsi" w:hAnsiTheme="minorHAnsi" w:cs="Arial"/>
          <w:sz w:val="22"/>
          <w:szCs w:val="18"/>
          <w:lang w:val="en-US" w:eastAsia="en-US"/>
        </w:rPr>
        <w:lastRenderedPageBreak/>
        <w:t xml:space="preserve">As an example of a significant monitoring program the presentation will </w:t>
      </w:r>
      <w:r w:rsidR="009A15CD">
        <w:rPr>
          <w:rFonts w:asciiTheme="minorHAnsi" w:eastAsiaTheme="minorHAnsi" w:hAnsiTheme="minorHAnsi" w:cs="Arial"/>
          <w:sz w:val="22"/>
          <w:szCs w:val="18"/>
          <w:lang w:val="en-US" w:eastAsia="en-US"/>
        </w:rPr>
        <w:t xml:space="preserve">discuss </w:t>
      </w:r>
      <w:r>
        <w:rPr>
          <w:rFonts w:asciiTheme="minorHAnsi" w:eastAsiaTheme="minorHAnsi" w:hAnsiTheme="minorHAnsi" w:cs="Arial"/>
          <w:sz w:val="22"/>
          <w:szCs w:val="18"/>
          <w:lang w:val="en-US" w:eastAsia="en-US"/>
        </w:rPr>
        <w:t>the Netwaste sampling program as a case study to highlight issues</w:t>
      </w:r>
      <w:r w:rsidR="009A15CD">
        <w:rPr>
          <w:rFonts w:asciiTheme="minorHAnsi" w:eastAsiaTheme="minorHAnsi" w:hAnsiTheme="minorHAnsi" w:cs="Arial"/>
          <w:sz w:val="22"/>
          <w:szCs w:val="18"/>
          <w:lang w:val="en-US" w:eastAsia="en-US"/>
        </w:rPr>
        <w:t>,</w:t>
      </w:r>
      <w:r>
        <w:rPr>
          <w:rFonts w:asciiTheme="minorHAnsi" w:eastAsiaTheme="minorHAnsi" w:hAnsiTheme="minorHAnsi" w:cs="Arial"/>
          <w:sz w:val="22"/>
          <w:szCs w:val="18"/>
          <w:lang w:val="en-US" w:eastAsia="en-US"/>
        </w:rPr>
        <w:t xml:space="preserve"> solutions and adding value. T</w:t>
      </w:r>
      <w:r w:rsidR="00AB3CF8" w:rsidRPr="00092F46">
        <w:rPr>
          <w:rFonts w:asciiTheme="minorHAnsi" w:eastAsiaTheme="minorHAnsi" w:hAnsiTheme="minorHAnsi" w:cs="Arial"/>
          <w:sz w:val="22"/>
          <w:szCs w:val="18"/>
          <w:lang w:val="en-US" w:eastAsia="en-US"/>
        </w:rPr>
        <w:t>he sampling and reporting requirements for a group of councils</w:t>
      </w:r>
      <w:r w:rsidR="00EA2CAE" w:rsidRPr="00092F46">
        <w:rPr>
          <w:rFonts w:asciiTheme="minorHAnsi" w:eastAsiaTheme="minorHAnsi" w:hAnsiTheme="minorHAnsi" w:cs="Arial"/>
          <w:sz w:val="22"/>
          <w:szCs w:val="18"/>
          <w:lang w:val="en-US" w:eastAsia="en-US"/>
        </w:rPr>
        <w:t xml:space="preserve"> located in central western NSW </w:t>
      </w:r>
      <w:r>
        <w:rPr>
          <w:rFonts w:asciiTheme="minorHAnsi" w:eastAsiaTheme="minorHAnsi" w:hAnsiTheme="minorHAnsi" w:cs="Arial"/>
          <w:sz w:val="22"/>
          <w:szCs w:val="18"/>
          <w:lang w:val="en-US" w:eastAsia="en-US"/>
        </w:rPr>
        <w:t>including</w:t>
      </w:r>
      <w:r w:rsidR="00EA2CAE" w:rsidRPr="00092F46">
        <w:rPr>
          <w:rFonts w:asciiTheme="minorHAnsi" w:eastAsiaTheme="minorHAnsi" w:hAnsiTheme="minorHAnsi" w:cs="Arial"/>
          <w:sz w:val="22"/>
          <w:szCs w:val="18"/>
          <w:lang w:val="en-US" w:eastAsia="en-US"/>
        </w:rPr>
        <w:t xml:space="preserve"> Blayney, </w:t>
      </w:r>
      <w:proofErr w:type="spellStart"/>
      <w:r w:rsidR="00EA2CAE" w:rsidRPr="00092F46">
        <w:rPr>
          <w:rFonts w:asciiTheme="minorHAnsi" w:eastAsiaTheme="minorHAnsi" w:hAnsiTheme="minorHAnsi" w:cs="Arial"/>
          <w:sz w:val="22"/>
          <w:szCs w:val="18"/>
          <w:lang w:val="en-US" w:eastAsia="en-US"/>
        </w:rPr>
        <w:t>Dubbo</w:t>
      </w:r>
      <w:proofErr w:type="spellEnd"/>
      <w:r w:rsidR="00EA2CAE" w:rsidRPr="00092F46">
        <w:rPr>
          <w:rFonts w:asciiTheme="minorHAnsi" w:eastAsiaTheme="minorHAnsi" w:hAnsiTheme="minorHAnsi" w:cs="Arial"/>
          <w:sz w:val="22"/>
          <w:szCs w:val="18"/>
          <w:lang w:val="en-US" w:eastAsia="en-US"/>
        </w:rPr>
        <w:t xml:space="preserve">, Forbes, Lithgow, </w:t>
      </w:r>
      <w:proofErr w:type="spellStart"/>
      <w:r w:rsidR="00EA2CAE" w:rsidRPr="00092F46">
        <w:rPr>
          <w:rFonts w:asciiTheme="minorHAnsi" w:eastAsiaTheme="minorHAnsi" w:hAnsiTheme="minorHAnsi" w:cs="Arial"/>
          <w:sz w:val="22"/>
          <w:szCs w:val="18"/>
          <w:lang w:val="en-US" w:eastAsia="en-US"/>
        </w:rPr>
        <w:t>Narrowmine</w:t>
      </w:r>
      <w:proofErr w:type="spellEnd"/>
      <w:r w:rsidR="00EA2CAE" w:rsidRPr="00092F46">
        <w:rPr>
          <w:rFonts w:asciiTheme="minorHAnsi" w:eastAsiaTheme="minorHAnsi" w:hAnsiTheme="minorHAnsi" w:cs="Arial"/>
          <w:sz w:val="22"/>
          <w:szCs w:val="18"/>
          <w:lang w:val="en-US" w:eastAsia="en-US"/>
        </w:rPr>
        <w:t xml:space="preserve"> and Parkes</w:t>
      </w:r>
      <w:r>
        <w:rPr>
          <w:rFonts w:asciiTheme="minorHAnsi" w:eastAsiaTheme="minorHAnsi" w:hAnsiTheme="minorHAnsi" w:cs="Arial"/>
          <w:sz w:val="22"/>
          <w:szCs w:val="18"/>
          <w:lang w:val="en-US" w:eastAsia="en-US"/>
        </w:rPr>
        <w:t xml:space="preserve"> was undertaken by </w:t>
      </w:r>
      <w:r w:rsidR="006A210D" w:rsidRPr="00092F46">
        <w:rPr>
          <w:rFonts w:asciiTheme="minorHAnsi" w:eastAsiaTheme="minorHAnsi" w:hAnsiTheme="minorHAnsi" w:cs="Arial"/>
          <w:sz w:val="22"/>
          <w:szCs w:val="18"/>
          <w:lang w:val="en-US" w:eastAsia="en-US"/>
        </w:rPr>
        <w:t xml:space="preserve">Meinhardt </w:t>
      </w:r>
      <w:r>
        <w:rPr>
          <w:rFonts w:asciiTheme="minorHAnsi" w:eastAsiaTheme="minorHAnsi" w:hAnsiTheme="minorHAnsi" w:cs="Arial"/>
          <w:sz w:val="22"/>
          <w:szCs w:val="18"/>
          <w:lang w:val="en-US" w:eastAsia="en-US"/>
        </w:rPr>
        <w:t xml:space="preserve">over a 5 year period. </w:t>
      </w:r>
      <w:r w:rsidR="009A15CD">
        <w:rPr>
          <w:rFonts w:asciiTheme="minorHAnsi" w:eastAsiaTheme="minorHAnsi" w:hAnsiTheme="minorHAnsi" w:cs="Arial"/>
          <w:sz w:val="22"/>
          <w:szCs w:val="18"/>
          <w:lang w:val="en-US" w:eastAsia="en-US"/>
        </w:rPr>
        <w:t>During this time Meinhardt was able to use the accumulated data to reduce the frequency of sampling and better target monitoring resources by installing new monitoring bores in better downgradient positions.</w:t>
      </w:r>
    </w:p>
    <w:sectPr w:rsidR="007B3D88" w:rsidRPr="00092F46"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1C7BD" w14:textId="77777777" w:rsidR="00820F63" w:rsidRDefault="00820F63" w:rsidP="002A5213">
      <w:r>
        <w:separator/>
      </w:r>
    </w:p>
  </w:endnote>
  <w:endnote w:type="continuationSeparator" w:id="0">
    <w:p w14:paraId="0C990B87" w14:textId="77777777" w:rsidR="00820F63" w:rsidRDefault="00820F63"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EB63" w14:textId="62606AB5" w:rsidR="005A0BAE" w:rsidRDefault="00337233" w:rsidP="008C0698">
    <w:pPr>
      <w:pStyle w:val="Footer"/>
      <w:ind w:left="-1134"/>
      <w:jc w:val="right"/>
    </w:pPr>
    <w:r>
      <w:rPr>
        <w:noProof/>
      </w:rPr>
      <mc:AlternateContent>
        <mc:Choice Requires="wps">
          <w:drawing>
            <wp:anchor distT="0" distB="0" distL="114300" distR="114300" simplePos="0" relativeHeight="251671552" behindDoc="0" locked="0" layoutInCell="1" allowOverlap="1" wp14:anchorId="730B201C" wp14:editId="0DBB3802">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BFCC"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3813C535" w14:textId="77777777" w:rsidR="003D3A2E" w:rsidRPr="007075EB" w:rsidRDefault="00820F63"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B201C"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14:paraId="4ADDBFCC"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3813C535" w14:textId="77777777" w:rsidR="003D3A2E" w:rsidRPr="007075EB" w:rsidRDefault="00D36901"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14:anchorId="0CDBBE72" wp14:editId="6525E105">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5E3F" w14:textId="23492270" w:rsidR="007B258F" w:rsidRPr="000B4971" w:rsidRDefault="00337233"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27359755" wp14:editId="2ECA55C5">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AAE2"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31C663FD" w14:textId="77777777" w:rsidR="003D3A2E" w:rsidRPr="007075EB" w:rsidRDefault="00820F63"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59755"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14:paraId="23B6AAE2"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31C663FD" w14:textId="77777777" w:rsidR="003D3A2E" w:rsidRPr="007075EB" w:rsidRDefault="00D36901"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14:anchorId="4DFB7218" wp14:editId="4254D0DF">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95071" w14:textId="77777777" w:rsidR="00820F63" w:rsidRDefault="00820F63" w:rsidP="002A5213">
      <w:r>
        <w:separator/>
      </w:r>
    </w:p>
  </w:footnote>
  <w:footnote w:type="continuationSeparator" w:id="0">
    <w:p w14:paraId="4CBB11EE" w14:textId="77777777" w:rsidR="00820F63" w:rsidRDefault="00820F63"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4B6F" w14:textId="77777777"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14:anchorId="060E7E06" wp14:editId="7505620D">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3CB3A822" w14:textId="77777777"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14:anchorId="6A8F7D90" wp14:editId="1DD0EC6F">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5345ECC7" w14:textId="77777777"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3C99729F" w14:textId="77777777"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65CF1FEA" w14:textId="77777777"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56085243" w14:textId="77777777"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14:paraId="1848B0A7" w14:textId="77777777"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C76E" w14:textId="77777777"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14:anchorId="79367333" wp14:editId="38EE6B6E">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1F019D81" w14:textId="77777777"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14:anchorId="2D9C3733" wp14:editId="5CFE6A0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1C042FD6" w14:textId="77777777"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14:paraId="67ABF3A4" w14:textId="77777777"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4AAEBEAF" w14:textId="77777777"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14:paraId="2CD60CD4" w14:textId="77777777"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14:paraId="2AB6DEE8" w14:textId="77777777"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14:paraId="44924578" w14:textId="77777777"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1AB42830"/>
    <w:multiLevelType w:val="hybridMultilevel"/>
    <w:tmpl w:val="F7D69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E73A23"/>
    <w:multiLevelType w:val="hybridMultilevel"/>
    <w:tmpl w:val="2C88C5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05D1A"/>
    <w:multiLevelType w:val="hybridMultilevel"/>
    <w:tmpl w:val="CEE0E2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AF1951"/>
    <w:multiLevelType w:val="hybridMultilevel"/>
    <w:tmpl w:val="E7B8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880CAD"/>
    <w:multiLevelType w:val="hybridMultilevel"/>
    <w:tmpl w:val="F998E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92F46"/>
    <w:rsid w:val="000A10BD"/>
    <w:rsid w:val="000A5C60"/>
    <w:rsid w:val="000B4971"/>
    <w:rsid w:val="000F3DAE"/>
    <w:rsid w:val="000F76A8"/>
    <w:rsid w:val="00140375"/>
    <w:rsid w:val="00151125"/>
    <w:rsid w:val="00157FFA"/>
    <w:rsid w:val="00192395"/>
    <w:rsid w:val="001A0FD7"/>
    <w:rsid w:val="001A41EF"/>
    <w:rsid w:val="001D0493"/>
    <w:rsid w:val="001E05CC"/>
    <w:rsid w:val="0025530F"/>
    <w:rsid w:val="002555A4"/>
    <w:rsid w:val="00281B6C"/>
    <w:rsid w:val="002939B5"/>
    <w:rsid w:val="00296EC9"/>
    <w:rsid w:val="00297483"/>
    <w:rsid w:val="0029790B"/>
    <w:rsid w:val="00297E61"/>
    <w:rsid w:val="002A5213"/>
    <w:rsid w:val="002F0D89"/>
    <w:rsid w:val="00316BAD"/>
    <w:rsid w:val="00321B54"/>
    <w:rsid w:val="003271BF"/>
    <w:rsid w:val="00337233"/>
    <w:rsid w:val="003512FB"/>
    <w:rsid w:val="00371ABF"/>
    <w:rsid w:val="003755C2"/>
    <w:rsid w:val="00391BD0"/>
    <w:rsid w:val="003B597C"/>
    <w:rsid w:val="003D3A2E"/>
    <w:rsid w:val="003D4927"/>
    <w:rsid w:val="003D4FD6"/>
    <w:rsid w:val="003E2691"/>
    <w:rsid w:val="003E49D1"/>
    <w:rsid w:val="003E67D6"/>
    <w:rsid w:val="004320AE"/>
    <w:rsid w:val="00441462"/>
    <w:rsid w:val="00455319"/>
    <w:rsid w:val="00455CE0"/>
    <w:rsid w:val="00463CF4"/>
    <w:rsid w:val="004640A1"/>
    <w:rsid w:val="00494876"/>
    <w:rsid w:val="00494E4C"/>
    <w:rsid w:val="004C0B28"/>
    <w:rsid w:val="005164D6"/>
    <w:rsid w:val="005331EA"/>
    <w:rsid w:val="00540ACC"/>
    <w:rsid w:val="0055179E"/>
    <w:rsid w:val="005731DA"/>
    <w:rsid w:val="0058617D"/>
    <w:rsid w:val="005975C6"/>
    <w:rsid w:val="005A0994"/>
    <w:rsid w:val="005A0BAE"/>
    <w:rsid w:val="005B6BAC"/>
    <w:rsid w:val="005C3519"/>
    <w:rsid w:val="005C58B4"/>
    <w:rsid w:val="005D0F96"/>
    <w:rsid w:val="006073F6"/>
    <w:rsid w:val="006207F4"/>
    <w:rsid w:val="00656CA4"/>
    <w:rsid w:val="00662C5A"/>
    <w:rsid w:val="00664514"/>
    <w:rsid w:val="006713C6"/>
    <w:rsid w:val="00680042"/>
    <w:rsid w:val="006A210D"/>
    <w:rsid w:val="006B44D9"/>
    <w:rsid w:val="006B503C"/>
    <w:rsid w:val="006E65A5"/>
    <w:rsid w:val="006F1EC6"/>
    <w:rsid w:val="00742B07"/>
    <w:rsid w:val="00743594"/>
    <w:rsid w:val="00752B84"/>
    <w:rsid w:val="007637CF"/>
    <w:rsid w:val="007873E4"/>
    <w:rsid w:val="00794AFC"/>
    <w:rsid w:val="007B258F"/>
    <w:rsid w:val="007B3D88"/>
    <w:rsid w:val="007D1D68"/>
    <w:rsid w:val="007D52E6"/>
    <w:rsid w:val="007F2CB7"/>
    <w:rsid w:val="007F35C4"/>
    <w:rsid w:val="00820F63"/>
    <w:rsid w:val="00855A1E"/>
    <w:rsid w:val="00864965"/>
    <w:rsid w:val="00882093"/>
    <w:rsid w:val="00885CD8"/>
    <w:rsid w:val="008C0698"/>
    <w:rsid w:val="008E3AF7"/>
    <w:rsid w:val="00917DEF"/>
    <w:rsid w:val="00922BE8"/>
    <w:rsid w:val="00931A45"/>
    <w:rsid w:val="00940188"/>
    <w:rsid w:val="0095448F"/>
    <w:rsid w:val="00975D96"/>
    <w:rsid w:val="00982CD2"/>
    <w:rsid w:val="009843D2"/>
    <w:rsid w:val="00984819"/>
    <w:rsid w:val="0099018D"/>
    <w:rsid w:val="0099653A"/>
    <w:rsid w:val="009A15CD"/>
    <w:rsid w:val="009F4D48"/>
    <w:rsid w:val="00A12128"/>
    <w:rsid w:val="00A21F41"/>
    <w:rsid w:val="00A2259F"/>
    <w:rsid w:val="00A27373"/>
    <w:rsid w:val="00A27D16"/>
    <w:rsid w:val="00A30E3C"/>
    <w:rsid w:val="00A44543"/>
    <w:rsid w:val="00A470A0"/>
    <w:rsid w:val="00A7075C"/>
    <w:rsid w:val="00A9369E"/>
    <w:rsid w:val="00A939A2"/>
    <w:rsid w:val="00AA2E61"/>
    <w:rsid w:val="00AB3CF8"/>
    <w:rsid w:val="00AD3850"/>
    <w:rsid w:val="00AD507C"/>
    <w:rsid w:val="00AE56BA"/>
    <w:rsid w:val="00B00A38"/>
    <w:rsid w:val="00B409B3"/>
    <w:rsid w:val="00B4219F"/>
    <w:rsid w:val="00B42761"/>
    <w:rsid w:val="00B44C1B"/>
    <w:rsid w:val="00B51B85"/>
    <w:rsid w:val="00B62110"/>
    <w:rsid w:val="00B65E69"/>
    <w:rsid w:val="00B706B8"/>
    <w:rsid w:val="00B85F2B"/>
    <w:rsid w:val="00B94971"/>
    <w:rsid w:val="00B9752D"/>
    <w:rsid w:val="00BA093A"/>
    <w:rsid w:val="00BA3A0D"/>
    <w:rsid w:val="00BB1960"/>
    <w:rsid w:val="00BB4905"/>
    <w:rsid w:val="00BD40C1"/>
    <w:rsid w:val="00BD656D"/>
    <w:rsid w:val="00BF1CDB"/>
    <w:rsid w:val="00BF4C61"/>
    <w:rsid w:val="00C31E96"/>
    <w:rsid w:val="00C32AC0"/>
    <w:rsid w:val="00C37518"/>
    <w:rsid w:val="00C560B1"/>
    <w:rsid w:val="00C802A2"/>
    <w:rsid w:val="00C90CE3"/>
    <w:rsid w:val="00C95353"/>
    <w:rsid w:val="00CC223B"/>
    <w:rsid w:val="00CD0CE2"/>
    <w:rsid w:val="00CE3D08"/>
    <w:rsid w:val="00D131C8"/>
    <w:rsid w:val="00D206FC"/>
    <w:rsid w:val="00D36901"/>
    <w:rsid w:val="00D734CF"/>
    <w:rsid w:val="00DA273E"/>
    <w:rsid w:val="00DA38F4"/>
    <w:rsid w:val="00DA5725"/>
    <w:rsid w:val="00DC227E"/>
    <w:rsid w:val="00E07913"/>
    <w:rsid w:val="00E242FB"/>
    <w:rsid w:val="00E30F8E"/>
    <w:rsid w:val="00E34562"/>
    <w:rsid w:val="00E629B6"/>
    <w:rsid w:val="00E65BA9"/>
    <w:rsid w:val="00E7445A"/>
    <w:rsid w:val="00E86F13"/>
    <w:rsid w:val="00EA2CAE"/>
    <w:rsid w:val="00EB271F"/>
    <w:rsid w:val="00EC7FC9"/>
    <w:rsid w:val="00ED04B0"/>
    <w:rsid w:val="00ED75E3"/>
    <w:rsid w:val="00EE2E90"/>
    <w:rsid w:val="00EF0FBB"/>
    <w:rsid w:val="00EF16EC"/>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CA631"/>
  <w15:docId w15:val="{ED6765A3-E79B-4190-B532-95B37752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544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customStyle="1" w:styleId="CharChar">
    <w:name w:val="Char Char"/>
    <w:basedOn w:val="Normal"/>
    <w:rsid w:val="00B706B8"/>
    <w:pPr>
      <w:jc w:val="both"/>
    </w:pPr>
    <w:rPr>
      <w:rFonts w:ascii="Arial" w:hAnsi="Arial" w:cs="Arial"/>
      <w:sz w:val="22"/>
      <w:szCs w:val="22"/>
      <w:lang w:eastAsia="en-US"/>
    </w:rPr>
  </w:style>
  <w:style w:type="paragraph" w:customStyle="1" w:styleId="CharChar0">
    <w:name w:val="Char Char"/>
    <w:basedOn w:val="Normal"/>
    <w:rsid w:val="00BD656D"/>
    <w:pPr>
      <w:jc w:val="both"/>
    </w:pPr>
    <w:rPr>
      <w:rFonts w:ascii="Arial" w:hAnsi="Arial" w:cs="Arial"/>
      <w:sz w:val="22"/>
      <w:szCs w:val="22"/>
      <w:lang w:eastAsia="en-US"/>
    </w:rPr>
  </w:style>
  <w:style w:type="paragraph" w:styleId="NormalWeb">
    <w:name w:val="Normal (Web)"/>
    <w:basedOn w:val="Normal"/>
    <w:uiPriority w:val="99"/>
    <w:semiHidden/>
    <w:unhideWhenUsed/>
    <w:rsid w:val="00AE56BA"/>
    <w:pPr>
      <w:spacing w:before="100" w:beforeAutospacing="1" w:after="100" w:afterAutospacing="1"/>
    </w:pPr>
  </w:style>
  <w:style w:type="character" w:styleId="Strong">
    <w:name w:val="Strong"/>
    <w:basedOn w:val="DefaultParagraphFont"/>
    <w:uiPriority w:val="22"/>
    <w:qFormat/>
    <w:rsid w:val="00AE56BA"/>
    <w:rPr>
      <w:b/>
      <w:bCs/>
    </w:rPr>
  </w:style>
  <w:style w:type="character" w:styleId="Emphasis">
    <w:name w:val="Emphasis"/>
    <w:basedOn w:val="DefaultParagraphFont"/>
    <w:uiPriority w:val="20"/>
    <w:qFormat/>
    <w:rsid w:val="00AE56BA"/>
    <w:rPr>
      <w:i/>
      <w:iCs/>
    </w:rPr>
  </w:style>
  <w:style w:type="character" w:customStyle="1" w:styleId="apple-converted-space">
    <w:name w:val="apple-converted-space"/>
    <w:basedOn w:val="DefaultParagraphFont"/>
    <w:rsid w:val="00B9752D"/>
  </w:style>
  <w:style w:type="paragraph" w:styleId="Revision">
    <w:name w:val="Revision"/>
    <w:hidden/>
    <w:uiPriority w:val="99"/>
    <w:semiHidden/>
    <w:rsid w:val="00EE2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459152890">
      <w:bodyDiv w:val="1"/>
      <w:marLeft w:val="0"/>
      <w:marRight w:val="0"/>
      <w:marTop w:val="0"/>
      <w:marBottom w:val="0"/>
      <w:divBdr>
        <w:top w:val="none" w:sz="0" w:space="0" w:color="auto"/>
        <w:left w:val="none" w:sz="0" w:space="0" w:color="auto"/>
        <w:bottom w:val="none" w:sz="0" w:space="0" w:color="auto"/>
        <w:right w:val="none" w:sz="0" w:space="0" w:color="auto"/>
      </w:divBdr>
    </w:div>
    <w:div w:id="492377877">
      <w:bodyDiv w:val="1"/>
      <w:marLeft w:val="0"/>
      <w:marRight w:val="0"/>
      <w:marTop w:val="0"/>
      <w:marBottom w:val="0"/>
      <w:divBdr>
        <w:top w:val="none" w:sz="0" w:space="0" w:color="auto"/>
        <w:left w:val="none" w:sz="0" w:space="0" w:color="auto"/>
        <w:bottom w:val="none" w:sz="0" w:space="0" w:color="auto"/>
        <w:right w:val="none" w:sz="0" w:space="0" w:color="auto"/>
      </w:divBdr>
    </w:div>
    <w:div w:id="1033725103">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367607503">
      <w:bodyDiv w:val="1"/>
      <w:marLeft w:val="0"/>
      <w:marRight w:val="0"/>
      <w:marTop w:val="0"/>
      <w:marBottom w:val="0"/>
      <w:divBdr>
        <w:top w:val="none" w:sz="0" w:space="0" w:color="auto"/>
        <w:left w:val="none" w:sz="0" w:space="0" w:color="auto"/>
        <w:bottom w:val="none" w:sz="0" w:space="0" w:color="auto"/>
        <w:right w:val="none" w:sz="0" w:space="0" w:color="auto"/>
      </w:divBdr>
    </w:div>
    <w:div w:id="16099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E34174-381A-4D58-BD6A-100CB83C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2017-04-27T02:47:00Z</dcterms:created>
  <dcterms:modified xsi:type="dcterms:W3CDTF">2017-04-27T02:47:00Z</dcterms:modified>
</cp:coreProperties>
</file>