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0E479FC6" w:rsidR="00BC31FF" w:rsidRPr="00BC31FF" w:rsidRDefault="00764FE7" w:rsidP="00BC31FF">
      <w:pPr>
        <w:ind w:left="567"/>
        <w:rPr>
          <w:b/>
          <w:bCs/>
          <w:color w:val="598041"/>
          <w:sz w:val="32"/>
          <w:szCs w:val="32"/>
        </w:rPr>
      </w:pPr>
      <w:r w:rsidRPr="008336B8">
        <w:rPr>
          <w:b/>
          <w:bCs/>
          <w:i/>
          <w:iCs/>
          <w:color w:val="598041"/>
          <w:sz w:val="32"/>
          <w:szCs w:val="32"/>
        </w:rPr>
        <w:t>‘</w:t>
      </w:r>
      <w:r w:rsidR="005C1DA3">
        <w:rPr>
          <w:b/>
          <w:bCs/>
          <w:i/>
          <w:iCs/>
          <w:color w:val="598041"/>
          <w:sz w:val="32"/>
          <w:szCs w:val="32"/>
        </w:rPr>
        <w:t>T</w:t>
      </w:r>
      <w:r w:rsidR="00C17885" w:rsidRPr="008336B8">
        <w:rPr>
          <w:b/>
          <w:bCs/>
          <w:i/>
          <w:iCs/>
          <w:color w:val="598041"/>
          <w:sz w:val="32"/>
          <w:szCs w:val="32"/>
        </w:rPr>
        <w:t xml:space="preserve">hat was </w:t>
      </w:r>
      <w:r w:rsidR="005C1DA3">
        <w:rPr>
          <w:b/>
          <w:bCs/>
          <w:i/>
          <w:iCs/>
          <w:color w:val="598041"/>
          <w:sz w:val="32"/>
          <w:szCs w:val="32"/>
        </w:rPr>
        <w:t>t</w:t>
      </w:r>
      <w:r w:rsidR="00C428A5">
        <w:rPr>
          <w:b/>
          <w:bCs/>
          <w:i/>
          <w:iCs/>
          <w:color w:val="598041"/>
          <w:sz w:val="32"/>
          <w:szCs w:val="32"/>
        </w:rPr>
        <w:t>o</w:t>
      </w:r>
      <w:r w:rsidR="005C1DA3">
        <w:rPr>
          <w:b/>
          <w:bCs/>
          <w:i/>
          <w:iCs/>
          <w:color w:val="598041"/>
          <w:sz w:val="32"/>
          <w:szCs w:val="32"/>
        </w:rPr>
        <w:t xml:space="preserve">o </w:t>
      </w:r>
      <w:r w:rsidR="00C17885" w:rsidRPr="008336B8">
        <w:rPr>
          <w:b/>
          <w:bCs/>
          <w:i/>
          <w:iCs/>
          <w:color w:val="598041"/>
          <w:sz w:val="32"/>
          <w:szCs w:val="32"/>
        </w:rPr>
        <w:t>close</w:t>
      </w:r>
      <w:r w:rsidRPr="008336B8">
        <w:rPr>
          <w:b/>
          <w:bCs/>
          <w:i/>
          <w:iCs/>
          <w:color w:val="598041"/>
          <w:sz w:val="32"/>
          <w:szCs w:val="32"/>
        </w:rPr>
        <w:t>’</w:t>
      </w:r>
      <w:r w:rsidR="00C17885">
        <w:rPr>
          <w:b/>
          <w:bCs/>
          <w:color w:val="598041"/>
          <w:sz w:val="32"/>
          <w:szCs w:val="32"/>
        </w:rPr>
        <w:t xml:space="preserve"> – </w:t>
      </w:r>
      <w:r w:rsidR="003D5B0D">
        <w:rPr>
          <w:b/>
          <w:bCs/>
          <w:color w:val="598041"/>
          <w:sz w:val="32"/>
          <w:szCs w:val="32"/>
        </w:rPr>
        <w:t xml:space="preserve">using </w:t>
      </w:r>
      <w:r>
        <w:rPr>
          <w:b/>
          <w:bCs/>
          <w:color w:val="598041"/>
          <w:sz w:val="32"/>
          <w:szCs w:val="32"/>
        </w:rPr>
        <w:t xml:space="preserve">AI </w:t>
      </w:r>
      <w:r w:rsidR="003D5B0D">
        <w:rPr>
          <w:b/>
          <w:bCs/>
          <w:color w:val="598041"/>
          <w:sz w:val="32"/>
          <w:szCs w:val="32"/>
        </w:rPr>
        <w:t xml:space="preserve">to </w:t>
      </w:r>
      <w:r w:rsidR="00C17885">
        <w:rPr>
          <w:b/>
          <w:bCs/>
          <w:color w:val="598041"/>
          <w:sz w:val="32"/>
          <w:szCs w:val="32"/>
        </w:rPr>
        <w:t>protect vulnerable road</w:t>
      </w:r>
      <w:r w:rsidR="003D5B0D">
        <w:rPr>
          <w:b/>
          <w:bCs/>
          <w:color w:val="598041"/>
          <w:sz w:val="32"/>
          <w:szCs w:val="32"/>
        </w:rPr>
        <w:t>-</w:t>
      </w:r>
      <w:r w:rsidR="00C17885">
        <w:rPr>
          <w:b/>
          <w:bCs/>
          <w:color w:val="598041"/>
          <w:sz w:val="32"/>
          <w:szCs w:val="32"/>
        </w:rPr>
        <w:t>users</w:t>
      </w:r>
      <w:r>
        <w:rPr>
          <w:b/>
          <w:bCs/>
          <w:color w:val="598041"/>
          <w:sz w:val="32"/>
          <w:szCs w:val="32"/>
        </w:rPr>
        <w:t>.</w:t>
      </w:r>
    </w:p>
    <w:p w14:paraId="49F32AC6" w14:textId="159A4B58" w:rsidR="00664D8D" w:rsidRDefault="0058398A" w:rsidP="0058398A">
      <w:pPr>
        <w:ind w:left="567"/>
      </w:pPr>
      <w:r>
        <w:t>Road</w:t>
      </w:r>
      <w:r w:rsidR="00157335">
        <w:t xml:space="preserve"> </w:t>
      </w:r>
      <w:r>
        <w:t xml:space="preserve">users </w:t>
      </w:r>
      <w:r w:rsidR="008336B8">
        <w:t xml:space="preserve">across Aotearoa </w:t>
      </w:r>
      <w:r>
        <w:t>should have equitable safety outcomes, however serious/fatal injuries of vulnerable road users are rising</w:t>
      </w:r>
      <w:r w:rsidR="008336B8">
        <w:t>.</w:t>
      </w:r>
      <w:r>
        <w:t xml:space="preserve">  Traditional safety indicators, speed/counts, provide limited insight</w:t>
      </w:r>
      <w:r w:rsidR="00B31CA0">
        <w:t>s</w:t>
      </w:r>
      <w:r>
        <w:t xml:space="preserve"> into how safe roads, cyclepaths, school-zones, or shared spaces </w:t>
      </w:r>
      <w:r w:rsidR="00B31CA0">
        <w:t xml:space="preserve">actually </w:t>
      </w:r>
      <w:r>
        <w:t xml:space="preserve">are. Crash data (CAS) </w:t>
      </w:r>
      <w:r w:rsidR="00B31CA0">
        <w:t>remains the ultim</w:t>
      </w:r>
      <w:r w:rsidR="00264755">
        <w:t xml:space="preserve">ate </w:t>
      </w:r>
      <w:r>
        <w:t xml:space="preserve">lag indicator and has </w:t>
      </w:r>
      <w:r w:rsidR="00264755">
        <w:t xml:space="preserve">well-documented </w:t>
      </w:r>
      <w:r w:rsidR="00A968BD">
        <w:t>shortfalls</w:t>
      </w:r>
      <w:r>
        <w:t xml:space="preserve"> in </w:t>
      </w:r>
      <w:r w:rsidR="00264755">
        <w:t xml:space="preserve">capturing </w:t>
      </w:r>
      <w:r>
        <w:t xml:space="preserve">outcomes for </w:t>
      </w:r>
      <w:r w:rsidR="007B01D2">
        <w:t>active modes</w:t>
      </w:r>
      <w:r>
        <w:t xml:space="preserve">.  </w:t>
      </w:r>
    </w:p>
    <w:p w14:paraId="7B3A6BA4" w14:textId="0ADBE5E1" w:rsidR="0058398A" w:rsidRDefault="0058398A" w:rsidP="0058398A">
      <w:pPr>
        <w:ind w:left="567"/>
      </w:pPr>
      <w:r>
        <w:t xml:space="preserve">For decades industries </w:t>
      </w:r>
      <w:r w:rsidR="00264755">
        <w:t xml:space="preserve">have </w:t>
      </w:r>
      <w:r>
        <w:t>use</w:t>
      </w:r>
      <w:r w:rsidR="00264755">
        <w:t>d</w:t>
      </w:r>
      <w:r>
        <w:t xml:space="preserve"> Near-Miss monitoring a</w:t>
      </w:r>
      <w:r w:rsidR="00DC7AD1">
        <w:t xml:space="preserve">s a </w:t>
      </w:r>
      <w:r>
        <w:t>reliable predictor of potential serious</w:t>
      </w:r>
      <w:r w:rsidR="007B01D2">
        <w:t>/</w:t>
      </w:r>
      <w:r>
        <w:t>fatal incidents.  Applying this approach,</w:t>
      </w:r>
      <w:r w:rsidR="00522FF6">
        <w:t xml:space="preserve"> VivaCity </w:t>
      </w:r>
      <w:r w:rsidR="00AC75B6">
        <w:t xml:space="preserve">– with Waka Kotahi </w:t>
      </w:r>
      <w:r w:rsidR="009651B7" w:rsidRPr="009651B7">
        <w:t xml:space="preserve">Hoe ki angitū </w:t>
      </w:r>
      <w:r w:rsidR="009651B7">
        <w:t xml:space="preserve">(Innovation Fund) </w:t>
      </w:r>
      <w:r w:rsidR="00AC75B6">
        <w:t xml:space="preserve">support </w:t>
      </w:r>
      <w:r w:rsidR="009651B7">
        <w:t>–</w:t>
      </w:r>
      <w:r w:rsidR="00AC75B6">
        <w:t xml:space="preserve"> </w:t>
      </w:r>
      <w:r w:rsidR="009651B7">
        <w:t xml:space="preserve">are refining their </w:t>
      </w:r>
      <w:r>
        <w:t xml:space="preserve">groundbreaking AI computer-vision </w:t>
      </w:r>
      <w:r w:rsidR="00DC7AD1">
        <w:t xml:space="preserve">to </w:t>
      </w:r>
      <w:r>
        <w:t>automatically identif</w:t>
      </w:r>
      <w:r w:rsidR="009651B7">
        <w:t>y</w:t>
      </w:r>
      <w:r>
        <w:t>, classif</w:t>
      </w:r>
      <w:r w:rsidR="009651B7">
        <w:t>y</w:t>
      </w:r>
      <w:r>
        <w:t>, and record near-misses between vulnerable road users and vehicles</w:t>
      </w:r>
      <w:r w:rsidR="009651B7">
        <w:t xml:space="preserve">.  This </w:t>
      </w:r>
      <w:r w:rsidR="00DC7AD1">
        <w:t xml:space="preserve">true </w:t>
      </w:r>
      <w:r w:rsidR="009651B7">
        <w:t>lead</w:t>
      </w:r>
      <w:r w:rsidR="00DC7AD1">
        <w:t>-</w:t>
      </w:r>
      <w:r w:rsidR="009651B7">
        <w:t xml:space="preserve">indicator data </w:t>
      </w:r>
      <w:r>
        <w:t>quantif</w:t>
      </w:r>
      <w:r w:rsidR="00356622">
        <w:t>ies</w:t>
      </w:r>
      <w:r>
        <w:t xml:space="preserve"> </w:t>
      </w:r>
      <w:r w:rsidR="00356622">
        <w:t>risk</w:t>
      </w:r>
      <w:r>
        <w:t>, justif</w:t>
      </w:r>
      <w:r w:rsidR="00356622">
        <w:t>ies</w:t>
      </w:r>
      <w:r>
        <w:t xml:space="preserve"> investment, </w:t>
      </w:r>
      <w:r w:rsidR="00356622">
        <w:t xml:space="preserve">and </w:t>
      </w:r>
      <w:r>
        <w:t>analyse</w:t>
      </w:r>
      <w:r w:rsidR="00356622">
        <w:t>s</w:t>
      </w:r>
      <w:r>
        <w:t xml:space="preserve"> performance of interventions; </w:t>
      </w:r>
      <w:r w:rsidR="002D531A">
        <w:t xml:space="preserve">all without the need to wait for people to be </w:t>
      </w:r>
      <w:r>
        <w:t>injured.</w:t>
      </w:r>
    </w:p>
    <w:p w14:paraId="218720E7" w14:textId="6BD1500B" w:rsidR="007F6982" w:rsidRDefault="00522FF6" w:rsidP="0058398A">
      <w:pPr>
        <w:ind w:left="567"/>
      </w:pPr>
      <w:r>
        <w:t xml:space="preserve">Delivered in Aotearoa by </w:t>
      </w:r>
      <w:r w:rsidR="0058398A">
        <w:t xml:space="preserve">SmartSense, </w:t>
      </w:r>
      <w:r w:rsidR="002D531A">
        <w:t>VivaCity</w:t>
      </w:r>
      <w:r w:rsidR="003232A8">
        <w:t>’s</w:t>
      </w:r>
      <w:r w:rsidR="002D531A">
        <w:t xml:space="preserve"> </w:t>
      </w:r>
      <w:r w:rsidR="0058398A">
        <w:t xml:space="preserve">system is now </w:t>
      </w:r>
      <w:r w:rsidR="002D531A">
        <w:t xml:space="preserve">being rolled out </w:t>
      </w:r>
      <w:r w:rsidR="000934DC">
        <w:t xml:space="preserve">at key locations to </w:t>
      </w:r>
      <w:r w:rsidR="0058398A">
        <w:t>provide</w:t>
      </w:r>
      <w:r w:rsidR="000934DC">
        <w:t xml:space="preserve"> </w:t>
      </w:r>
      <w:r w:rsidR="0058398A">
        <w:t xml:space="preserve">anonymous classification and tracking of all active modes, and numerous classes of vehicles in 3-D to centimetre precision. </w:t>
      </w:r>
      <w:r w:rsidR="007F6982">
        <w:t xml:space="preserve"> </w:t>
      </w:r>
      <w:r w:rsidR="00070D7A">
        <w:t xml:space="preserve">Primary </w:t>
      </w:r>
      <w:r w:rsidR="00A27569">
        <w:t>n</w:t>
      </w:r>
      <w:r w:rsidR="0058398A">
        <w:t xml:space="preserve">ear-miss events </w:t>
      </w:r>
      <w:r w:rsidR="009B235D">
        <w:t xml:space="preserve">detected </w:t>
      </w:r>
      <w:r w:rsidR="0058398A">
        <w:t xml:space="preserve">include post-encroachment time (time between two items being in the same place), time to collision (trajectory analysis), and proximity (distance of cars to </w:t>
      </w:r>
      <w:r w:rsidR="00070D7A">
        <w:t>people</w:t>
      </w:r>
      <w:r w:rsidR="0058398A">
        <w:t>).</w:t>
      </w:r>
    </w:p>
    <w:p w14:paraId="0F6D3225" w14:textId="1ED845A6" w:rsidR="00764FE7" w:rsidRDefault="00D228E5" w:rsidP="0058398A">
      <w:pPr>
        <w:ind w:left="567"/>
      </w:pPr>
      <w:r>
        <w:t>T</w:t>
      </w:r>
      <w:r w:rsidR="0058398A">
        <w:t xml:space="preserve">he </w:t>
      </w:r>
      <w:r>
        <w:t xml:space="preserve">technology </w:t>
      </w:r>
      <w:r w:rsidR="0058398A">
        <w:t>a</w:t>
      </w:r>
      <w:r w:rsidR="00135B5F">
        <w:t xml:space="preserve">dditionally </w:t>
      </w:r>
      <w:r w:rsidR="0058398A">
        <w:t>captures valuable secondary safety and usage data such as speeds, classified counts, zonal occupation, and turning counts</w:t>
      </w:r>
      <w:r w:rsidR="007F6982">
        <w:t xml:space="preserve"> of traffic, scooters, cycles and pedestrians</w:t>
      </w:r>
      <w:r w:rsidR="00A27569">
        <w:t xml:space="preserve"> </w:t>
      </w:r>
      <w:r w:rsidR="006B5A75">
        <w:t xml:space="preserve">– a true one-stop-shop!  </w:t>
      </w:r>
      <w:r w:rsidR="0058398A">
        <w:t xml:space="preserve">A range of bespoke, high-quality reports and data is available </w:t>
      </w:r>
      <w:r w:rsidR="00BC05F8">
        <w:t xml:space="preserve">in </w:t>
      </w:r>
      <w:r w:rsidR="0058398A">
        <w:t xml:space="preserve">near-real time to assist roading professionals understand how environments are being utilised; and most importantly to root-cause dangerous behaviours; and the performance of interventions.  </w:t>
      </w:r>
    </w:p>
    <w:p w14:paraId="697F9D61" w14:textId="080A2BCD" w:rsidR="00E105F1" w:rsidRDefault="009F4AAF" w:rsidP="0058398A">
      <w:pPr>
        <w:ind w:left="567"/>
      </w:pPr>
      <w:r>
        <w:t xml:space="preserve">This collaboration between Waka Kotahi and two </w:t>
      </w:r>
      <w:r w:rsidR="00B94114">
        <w:t xml:space="preserve">innovative companies is enabling </w:t>
      </w:r>
      <w:r w:rsidR="00E9124A">
        <w:t xml:space="preserve">the inequalities in </w:t>
      </w:r>
      <w:r w:rsidR="0058398A">
        <w:t xml:space="preserve">safety equity </w:t>
      </w:r>
      <w:r w:rsidR="00B94114">
        <w:t xml:space="preserve">to be </w:t>
      </w:r>
      <w:r w:rsidR="00387011">
        <w:t xml:space="preserve">measured with the objective of providing safer </w:t>
      </w:r>
      <w:r w:rsidR="0058398A">
        <w:t>solutions across our rohe</w:t>
      </w:r>
      <w:r w:rsidR="00A8746A">
        <w:t xml:space="preserve"> for vulnerable road users</w:t>
      </w:r>
      <w:r w:rsidR="00387011">
        <w:t>.</w:t>
      </w:r>
    </w:p>
    <w:p w14:paraId="300C25DC" w14:textId="77777777" w:rsidR="0085200C" w:rsidRDefault="0085200C" w:rsidP="00BC31FF">
      <w:pPr>
        <w:ind w:left="567"/>
      </w:pPr>
    </w:p>
    <w:p w14:paraId="42EB9AB8" w14:textId="5B86FF3E" w:rsidR="00596D5F" w:rsidRDefault="00596D5F" w:rsidP="00922E29">
      <w:pPr>
        <w:rPr>
          <w:lang w:val="en-US"/>
        </w:rPr>
      </w:pPr>
    </w:p>
    <w:p w14:paraId="6E643583" w14:textId="77777777" w:rsidR="00596D5F" w:rsidRDefault="00596D5F" w:rsidP="00BC31FF">
      <w:pPr>
        <w:ind w:left="567"/>
      </w:pPr>
    </w:p>
    <w:p w14:paraId="316BAB7E" w14:textId="77777777" w:rsidR="001A512A" w:rsidRDefault="001A512A" w:rsidP="00BC31FF">
      <w:pPr>
        <w:ind w:left="567"/>
      </w:pPr>
    </w:p>
    <w:sectPr w:rsidR="001A512A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C4F" w14:textId="77777777" w:rsidR="006C7884" w:rsidRDefault="006C7884" w:rsidP="006C7884">
      <w:pPr>
        <w:spacing w:after="0" w:line="240" w:lineRule="auto"/>
      </w:pPr>
      <w:r>
        <w:separator/>
      </w:r>
    </w:p>
  </w:endnote>
  <w:endnote w:type="continuationSeparator" w:id="0">
    <w:p w14:paraId="14D44E5B" w14:textId="77777777" w:rsidR="006C7884" w:rsidRDefault="006C7884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DD14" w14:textId="77777777" w:rsidR="006C7884" w:rsidRDefault="006C7884" w:rsidP="006C7884">
      <w:pPr>
        <w:spacing w:after="0" w:line="240" w:lineRule="auto"/>
      </w:pPr>
      <w:r>
        <w:separator/>
      </w:r>
    </w:p>
  </w:footnote>
  <w:footnote w:type="continuationSeparator" w:id="0">
    <w:p w14:paraId="6AAE378C" w14:textId="77777777" w:rsidR="006C7884" w:rsidRDefault="006C7884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11E06"/>
    <w:rsid w:val="00015B7E"/>
    <w:rsid w:val="00020157"/>
    <w:rsid w:val="00045FAC"/>
    <w:rsid w:val="00070D7A"/>
    <w:rsid w:val="000934DC"/>
    <w:rsid w:val="000A53CA"/>
    <w:rsid w:val="000E6335"/>
    <w:rsid w:val="00135B5F"/>
    <w:rsid w:val="001477CF"/>
    <w:rsid w:val="00157335"/>
    <w:rsid w:val="00197230"/>
    <w:rsid w:val="001A512A"/>
    <w:rsid w:val="001B3FC4"/>
    <w:rsid w:val="001B46CC"/>
    <w:rsid w:val="00226B00"/>
    <w:rsid w:val="00264755"/>
    <w:rsid w:val="00290976"/>
    <w:rsid w:val="002D531A"/>
    <w:rsid w:val="003232A8"/>
    <w:rsid w:val="003414F7"/>
    <w:rsid w:val="00356622"/>
    <w:rsid w:val="00375CAE"/>
    <w:rsid w:val="00387011"/>
    <w:rsid w:val="003907AF"/>
    <w:rsid w:val="00394A57"/>
    <w:rsid w:val="003D0F10"/>
    <w:rsid w:val="003D5B0D"/>
    <w:rsid w:val="004151F4"/>
    <w:rsid w:val="004315D2"/>
    <w:rsid w:val="004E4E78"/>
    <w:rsid w:val="00522FF6"/>
    <w:rsid w:val="0054214E"/>
    <w:rsid w:val="00557343"/>
    <w:rsid w:val="00565F53"/>
    <w:rsid w:val="0058398A"/>
    <w:rsid w:val="00596D5F"/>
    <w:rsid w:val="005A72DE"/>
    <w:rsid w:val="005C1DA3"/>
    <w:rsid w:val="005D75B9"/>
    <w:rsid w:val="005E6AD1"/>
    <w:rsid w:val="0063339C"/>
    <w:rsid w:val="00643F5F"/>
    <w:rsid w:val="00664D8D"/>
    <w:rsid w:val="006879D9"/>
    <w:rsid w:val="006B5A75"/>
    <w:rsid w:val="006C7884"/>
    <w:rsid w:val="006E6CFD"/>
    <w:rsid w:val="007555C9"/>
    <w:rsid w:val="00764FE7"/>
    <w:rsid w:val="007B01D2"/>
    <w:rsid w:val="007C7CBB"/>
    <w:rsid w:val="007E1F3A"/>
    <w:rsid w:val="007F6982"/>
    <w:rsid w:val="00827645"/>
    <w:rsid w:val="008336B8"/>
    <w:rsid w:val="00833793"/>
    <w:rsid w:val="0085200C"/>
    <w:rsid w:val="00881B5D"/>
    <w:rsid w:val="00922E29"/>
    <w:rsid w:val="009651B7"/>
    <w:rsid w:val="009931D4"/>
    <w:rsid w:val="009B235D"/>
    <w:rsid w:val="009C0F04"/>
    <w:rsid w:val="009F31E7"/>
    <w:rsid w:val="009F4AAF"/>
    <w:rsid w:val="00A27569"/>
    <w:rsid w:val="00A7516A"/>
    <w:rsid w:val="00A8746A"/>
    <w:rsid w:val="00A968BD"/>
    <w:rsid w:val="00AC75B6"/>
    <w:rsid w:val="00AF42FB"/>
    <w:rsid w:val="00B31CA0"/>
    <w:rsid w:val="00B82C84"/>
    <w:rsid w:val="00B94114"/>
    <w:rsid w:val="00BC05F8"/>
    <w:rsid w:val="00BC31FF"/>
    <w:rsid w:val="00BD1969"/>
    <w:rsid w:val="00BD5A35"/>
    <w:rsid w:val="00C17885"/>
    <w:rsid w:val="00C2304F"/>
    <w:rsid w:val="00C428A5"/>
    <w:rsid w:val="00CF093F"/>
    <w:rsid w:val="00D228E5"/>
    <w:rsid w:val="00D46776"/>
    <w:rsid w:val="00DC7AD1"/>
    <w:rsid w:val="00DD13AF"/>
    <w:rsid w:val="00E10547"/>
    <w:rsid w:val="00E105F1"/>
    <w:rsid w:val="00E12AB5"/>
    <w:rsid w:val="00E132EB"/>
    <w:rsid w:val="00E32D23"/>
    <w:rsid w:val="00E806DD"/>
    <w:rsid w:val="00E9124A"/>
    <w:rsid w:val="00EA5CA1"/>
    <w:rsid w:val="00EB50BD"/>
    <w:rsid w:val="00EC2637"/>
    <w:rsid w:val="00F2030B"/>
    <w:rsid w:val="00FA4A51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Richard Young</cp:lastModifiedBy>
  <cp:revision>10</cp:revision>
  <dcterms:created xsi:type="dcterms:W3CDTF">2023-10-03T22:48:00Z</dcterms:created>
  <dcterms:modified xsi:type="dcterms:W3CDTF">2023-10-03T22:59:00Z</dcterms:modified>
</cp:coreProperties>
</file>