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4B0C" w14:textId="52DE1023" w:rsidR="00714297" w:rsidRPr="00D35B40" w:rsidRDefault="00681EC2" w:rsidP="00B745C8">
      <w:pPr>
        <w:pStyle w:val="Heading1"/>
        <w:keepNext w:val="0"/>
        <w:spacing w:before="0" w:after="0"/>
        <w:rPr>
          <w:rFonts w:ascii="Circular Std Book" w:hAnsi="Circular Std Book" w:cs="Circular Std Book"/>
          <w:bCs w:val="0"/>
          <w:color w:val="00ABB6"/>
          <w:sz w:val="36"/>
          <w:szCs w:val="36"/>
          <w:lang w:val="en-NZ" w:eastAsia="en-NZ"/>
        </w:rPr>
      </w:pPr>
      <w:r>
        <w:rPr>
          <w:rFonts w:ascii="Circular Std Book" w:hAnsi="Circular Std Book" w:cs="Circular Std Book"/>
          <w:bCs w:val="0"/>
          <w:color w:val="00ABB6"/>
          <w:sz w:val="36"/>
          <w:szCs w:val="36"/>
          <w:lang w:val="en-NZ" w:eastAsia="en-NZ"/>
        </w:rPr>
        <w:t>L</w:t>
      </w:r>
      <w:r w:rsidR="002C1573">
        <w:rPr>
          <w:rFonts w:ascii="Circular Std Book" w:hAnsi="Circular Std Book" w:cs="Circular Std Book"/>
          <w:bCs w:val="0"/>
          <w:color w:val="00ABB6"/>
          <w:sz w:val="36"/>
          <w:szCs w:val="36"/>
          <w:lang w:val="en-NZ" w:eastAsia="en-NZ"/>
        </w:rPr>
        <w:t>iving corridors in Richmond</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11F0E6F4" w14:textId="751561C9" w:rsidR="00681EC2" w:rsidRDefault="00681EC2" w:rsidP="0052314B">
            <w:pPr>
              <w:rPr>
                <w:rFonts w:ascii="Graphik Regular" w:hAnsi="Graphik Regular" w:cs="Circular Std Book"/>
                <w:sz w:val="22"/>
                <w:szCs w:val="22"/>
              </w:rPr>
            </w:pPr>
            <w:r>
              <w:rPr>
                <w:rFonts w:ascii="Graphik Regular" w:hAnsi="Graphik Regular" w:cs="Circular Std Book"/>
                <w:sz w:val="22"/>
                <w:szCs w:val="22"/>
              </w:rPr>
              <w:t xml:space="preserve">Residential developments in Tasman have </w:t>
            </w:r>
            <w:r w:rsidR="002C3C71">
              <w:rPr>
                <w:rFonts w:ascii="Graphik Regular" w:hAnsi="Graphik Regular" w:cs="Circular Std Book"/>
                <w:sz w:val="22"/>
                <w:szCs w:val="22"/>
              </w:rPr>
              <w:t xml:space="preserve">historically </w:t>
            </w:r>
            <w:r>
              <w:rPr>
                <w:rFonts w:ascii="Graphik Regular" w:hAnsi="Graphik Regular" w:cs="Circular Std Book"/>
                <w:sz w:val="22"/>
                <w:szCs w:val="22"/>
              </w:rPr>
              <w:t xml:space="preserve">been based around </w:t>
            </w:r>
            <w:r w:rsidR="002C3C71">
              <w:rPr>
                <w:rFonts w:ascii="Graphik Regular" w:hAnsi="Graphik Regular" w:cs="Circular Std Book"/>
                <w:sz w:val="22"/>
                <w:szCs w:val="22"/>
              </w:rPr>
              <w:t xml:space="preserve">low density dwellings in a </w:t>
            </w:r>
            <w:r>
              <w:rPr>
                <w:rFonts w:ascii="Graphik Regular" w:hAnsi="Graphik Regular" w:cs="Circular Std Book"/>
                <w:sz w:val="22"/>
                <w:szCs w:val="22"/>
              </w:rPr>
              <w:t>grid or cul-de</w:t>
            </w:r>
            <w:r w:rsidR="00072825">
              <w:rPr>
                <w:rFonts w:ascii="Graphik Regular" w:hAnsi="Graphik Regular" w:cs="Circular Std Book"/>
                <w:sz w:val="22"/>
                <w:szCs w:val="22"/>
              </w:rPr>
              <w:t>-</w:t>
            </w:r>
            <w:r>
              <w:rPr>
                <w:rFonts w:ascii="Graphik Regular" w:hAnsi="Graphik Regular" w:cs="Circular Std Book"/>
                <w:sz w:val="22"/>
                <w:szCs w:val="22"/>
              </w:rPr>
              <w:t>s</w:t>
            </w:r>
            <w:r w:rsidR="00072825">
              <w:rPr>
                <w:rFonts w:ascii="Graphik Regular" w:hAnsi="Graphik Regular" w:cs="Circular Std Book"/>
                <w:sz w:val="22"/>
                <w:szCs w:val="22"/>
              </w:rPr>
              <w:t>a</w:t>
            </w:r>
            <w:r>
              <w:rPr>
                <w:rFonts w:ascii="Graphik Regular" w:hAnsi="Graphik Regular" w:cs="Circular Std Book"/>
                <w:sz w:val="22"/>
                <w:szCs w:val="22"/>
              </w:rPr>
              <w:t>c road layout</w:t>
            </w:r>
            <w:r w:rsidR="002C3C71">
              <w:rPr>
                <w:rFonts w:ascii="Graphik Regular" w:hAnsi="Graphik Regular" w:cs="Circular Std Book"/>
                <w:sz w:val="22"/>
                <w:szCs w:val="22"/>
              </w:rPr>
              <w:t xml:space="preserve">.  These developments are car centric and only meet the bare minimum for the communal or recreational spaces, usually in rectangular blocks.  The development of an area west of Richmond presented </w:t>
            </w:r>
            <w:r w:rsidR="00A07782">
              <w:rPr>
                <w:rFonts w:ascii="Graphik Regular" w:hAnsi="Graphik Regular" w:cs="Circular Std Book"/>
                <w:sz w:val="22"/>
                <w:szCs w:val="22"/>
              </w:rPr>
              <w:t>Tasman District</w:t>
            </w:r>
            <w:r w:rsidR="002C3C71">
              <w:rPr>
                <w:rFonts w:ascii="Graphik Regular" w:hAnsi="Graphik Regular" w:cs="Circular Std Book"/>
                <w:sz w:val="22"/>
                <w:szCs w:val="22"/>
              </w:rPr>
              <w:t xml:space="preserve"> Council</w:t>
            </w:r>
            <w:r w:rsidR="00A07782">
              <w:rPr>
                <w:rFonts w:ascii="Graphik Regular" w:hAnsi="Graphik Regular" w:cs="Circular Std Book"/>
                <w:sz w:val="22"/>
                <w:szCs w:val="22"/>
              </w:rPr>
              <w:t xml:space="preserve"> (TDC)</w:t>
            </w:r>
            <w:r w:rsidR="002C3C71">
              <w:rPr>
                <w:rFonts w:ascii="Graphik Regular" w:hAnsi="Graphik Regular" w:cs="Circular Std Book"/>
                <w:sz w:val="22"/>
                <w:szCs w:val="22"/>
              </w:rPr>
              <w:t xml:space="preserve"> with an opportunity to do something different</w:t>
            </w:r>
            <w:r w:rsidR="00A07782">
              <w:rPr>
                <w:rFonts w:ascii="Graphik Regular" w:hAnsi="Graphik Regular" w:cs="Circular Std Book"/>
                <w:sz w:val="22"/>
                <w:szCs w:val="22"/>
              </w:rPr>
              <w:t>,</w:t>
            </w:r>
            <w:r w:rsidR="002C3C71">
              <w:rPr>
                <w:rFonts w:ascii="Graphik Regular" w:hAnsi="Graphik Regular" w:cs="Circular Std Book"/>
                <w:sz w:val="22"/>
                <w:szCs w:val="22"/>
              </w:rPr>
              <w:t xml:space="preserve"> based around green corridors that not only provide stormwater, but connect communities, provide place to relax and play as well, encourage biodiversity and enhance the waterways.  </w:t>
            </w:r>
            <w:r w:rsidR="00A07782">
              <w:rPr>
                <w:rFonts w:ascii="Graphik Regular" w:hAnsi="Graphik Regular" w:cs="Circular Std Book"/>
                <w:sz w:val="22"/>
                <w:szCs w:val="22"/>
              </w:rPr>
              <w:t>TDC</w:t>
            </w:r>
            <w:r w:rsidR="002C3C71">
              <w:rPr>
                <w:rFonts w:ascii="Graphik Regular" w:hAnsi="Graphik Regular" w:cs="Circular Std Book"/>
                <w:sz w:val="22"/>
                <w:szCs w:val="22"/>
              </w:rPr>
              <w:t xml:space="preserve"> reinforced the communal nature of these </w:t>
            </w:r>
            <w:r w:rsidR="0087565F">
              <w:rPr>
                <w:rFonts w:ascii="Graphik Regular" w:hAnsi="Graphik Regular" w:cs="Circular Std Book"/>
                <w:sz w:val="22"/>
                <w:szCs w:val="22"/>
              </w:rPr>
              <w:t>corridors</w:t>
            </w:r>
            <w:r w:rsidR="002C3C71">
              <w:rPr>
                <w:rFonts w:ascii="Graphik Regular" w:hAnsi="Graphik Regular" w:cs="Circular Std Book"/>
                <w:sz w:val="22"/>
                <w:szCs w:val="22"/>
              </w:rPr>
              <w:t xml:space="preserve"> by requiring fences </w:t>
            </w:r>
            <w:r w:rsidR="0087565F">
              <w:rPr>
                <w:rFonts w:ascii="Graphik Regular" w:hAnsi="Graphik Regular" w:cs="Circular Std Book"/>
                <w:sz w:val="22"/>
                <w:szCs w:val="22"/>
              </w:rPr>
              <w:t xml:space="preserve">bordering the corridors </w:t>
            </w:r>
            <w:r w:rsidR="002C3C71">
              <w:rPr>
                <w:rFonts w:ascii="Graphik Regular" w:hAnsi="Graphik Regular" w:cs="Circular Std Book"/>
                <w:sz w:val="22"/>
                <w:szCs w:val="22"/>
              </w:rPr>
              <w:t xml:space="preserve">are </w:t>
            </w:r>
            <w:r w:rsidR="0087565F">
              <w:rPr>
                <w:rFonts w:ascii="Graphik Regular" w:hAnsi="Graphik Regular" w:cs="Circular Std Book"/>
                <w:sz w:val="22"/>
                <w:szCs w:val="22"/>
              </w:rPr>
              <w:t>visually unobtrusive and encouraged medium density dwellings on the boundaries.</w:t>
            </w:r>
          </w:p>
          <w:p w14:paraId="779AEB7F" w14:textId="0D495D01" w:rsidR="0087565F" w:rsidRDefault="0087565F" w:rsidP="0052314B">
            <w:pPr>
              <w:rPr>
                <w:rFonts w:ascii="Graphik Regular" w:hAnsi="Graphik Regular" w:cs="Circular Std Book"/>
                <w:sz w:val="22"/>
                <w:szCs w:val="22"/>
              </w:rPr>
            </w:pPr>
          </w:p>
          <w:p w14:paraId="52819833" w14:textId="7A8EBFF0" w:rsidR="0087565F" w:rsidRDefault="0087565F" w:rsidP="0052314B">
            <w:pPr>
              <w:rPr>
                <w:rFonts w:ascii="Graphik Regular" w:hAnsi="Graphik Regular" w:cs="Circular Std Book"/>
                <w:sz w:val="22"/>
                <w:szCs w:val="22"/>
              </w:rPr>
            </w:pPr>
            <w:r>
              <w:rPr>
                <w:rFonts w:ascii="Graphik Regular" w:hAnsi="Graphik Regular" w:cs="Circular Std Book"/>
                <w:sz w:val="22"/>
                <w:szCs w:val="22"/>
              </w:rPr>
              <w:t>Where the corridor</w:t>
            </w:r>
            <w:r w:rsidR="00072825">
              <w:rPr>
                <w:rFonts w:ascii="Graphik Regular" w:hAnsi="Graphik Regular" w:cs="Circular Std Book"/>
                <w:sz w:val="22"/>
                <w:szCs w:val="22"/>
              </w:rPr>
              <w:t>s</w:t>
            </w:r>
            <w:r>
              <w:rPr>
                <w:rFonts w:ascii="Graphik Regular" w:hAnsi="Graphik Regular" w:cs="Circular Std Book"/>
                <w:sz w:val="22"/>
                <w:szCs w:val="22"/>
              </w:rPr>
              <w:t xml:space="preserve"> intersect with major roads, Council are creating transport nodes with bus stops, shelters, and </w:t>
            </w:r>
            <w:r w:rsidR="00072825">
              <w:rPr>
                <w:rFonts w:ascii="Graphik Regular" w:hAnsi="Graphik Regular" w:cs="Circular Std Book"/>
                <w:sz w:val="22"/>
                <w:szCs w:val="22"/>
              </w:rPr>
              <w:t xml:space="preserve">covered bike racks.  Council </w:t>
            </w:r>
            <w:proofErr w:type="gramStart"/>
            <w:r w:rsidR="00072825">
              <w:rPr>
                <w:rFonts w:ascii="Graphik Regular" w:hAnsi="Graphik Regular" w:cs="Circular Std Book"/>
                <w:sz w:val="22"/>
                <w:szCs w:val="22"/>
              </w:rPr>
              <w:t>are</w:t>
            </w:r>
            <w:proofErr w:type="gramEnd"/>
            <w:r w:rsidR="00072825">
              <w:rPr>
                <w:rFonts w:ascii="Graphik Regular" w:hAnsi="Graphik Regular" w:cs="Circular Std Book"/>
                <w:sz w:val="22"/>
                <w:szCs w:val="22"/>
              </w:rPr>
              <w:t xml:space="preserve"> working towards connecting the corridor network into Central Richmond to make cycling or walking the most convenient way to travel.</w:t>
            </w:r>
          </w:p>
          <w:p w14:paraId="77C25B30" w14:textId="76312DD4" w:rsidR="0087565F" w:rsidRDefault="0087565F" w:rsidP="0052314B">
            <w:pPr>
              <w:rPr>
                <w:rFonts w:ascii="Graphik Regular" w:hAnsi="Graphik Regular" w:cs="Circular Std Book"/>
                <w:sz w:val="22"/>
                <w:szCs w:val="22"/>
              </w:rPr>
            </w:pPr>
          </w:p>
          <w:p w14:paraId="57B825B6" w14:textId="480D1C86" w:rsidR="0087565F" w:rsidRDefault="0087565F" w:rsidP="0052314B">
            <w:pPr>
              <w:rPr>
                <w:rFonts w:ascii="Graphik Regular" w:hAnsi="Graphik Regular" w:cs="Circular Std Book"/>
                <w:sz w:val="22"/>
                <w:szCs w:val="22"/>
              </w:rPr>
            </w:pPr>
            <w:r>
              <w:rPr>
                <w:rFonts w:ascii="Graphik Regular" w:hAnsi="Graphik Regular" w:cs="Circular Std Book"/>
                <w:sz w:val="22"/>
                <w:szCs w:val="22"/>
              </w:rPr>
              <w:t xml:space="preserve">The </w:t>
            </w:r>
            <w:r w:rsidR="00A07782">
              <w:rPr>
                <w:rFonts w:ascii="Graphik Regular" w:hAnsi="Graphik Regular" w:cs="Circular Std Book"/>
                <w:sz w:val="22"/>
                <w:szCs w:val="22"/>
              </w:rPr>
              <w:t xml:space="preserve">corridors have had strong </w:t>
            </w:r>
            <w:r>
              <w:rPr>
                <w:rFonts w:ascii="Graphik Regular" w:hAnsi="Graphik Regular" w:cs="Circular Std Book"/>
                <w:sz w:val="22"/>
                <w:szCs w:val="22"/>
              </w:rPr>
              <w:t xml:space="preserve">community support, with a high degree of public ownership of the spaces.  Residents and visitors alike are utilising the network of pathways well before they are completed with multiple requests to access the corridors for their residents’ use. </w:t>
            </w:r>
            <w:r w:rsidRPr="0052314B">
              <w:rPr>
                <w:rFonts w:ascii="Graphik Regular" w:hAnsi="Graphik Regular" w:cs="Circular Std Book"/>
                <w:sz w:val="22"/>
                <w:szCs w:val="22"/>
              </w:rPr>
              <w:t xml:space="preserve"> Establishment of the paths have triggered accompanying infrastructure such as a bike shop, a bowling club and a primary school.</w:t>
            </w:r>
          </w:p>
          <w:p w14:paraId="070A9E8A" w14:textId="7D9013EE" w:rsidR="002C3C71" w:rsidRDefault="002C3C71" w:rsidP="0052314B">
            <w:pPr>
              <w:rPr>
                <w:rFonts w:ascii="Graphik Regular" w:hAnsi="Graphik Regular" w:cs="Circular Std Book"/>
                <w:sz w:val="22"/>
                <w:szCs w:val="22"/>
              </w:rPr>
            </w:pPr>
          </w:p>
          <w:p w14:paraId="2ACCD1EC" w14:textId="3A0C0DDB" w:rsidR="00F0625E" w:rsidRPr="00AC2F42" w:rsidRDefault="0087565F" w:rsidP="00AF1800">
            <w:pPr>
              <w:rPr>
                <w:rFonts w:ascii="Graphik Regular" w:hAnsi="Graphik Regular" w:cs="Circular Std Book"/>
                <w:sz w:val="22"/>
                <w:szCs w:val="22"/>
              </w:rPr>
            </w:pPr>
            <w:r w:rsidRPr="0052314B">
              <w:rPr>
                <w:rFonts w:ascii="Graphik Regular" w:hAnsi="Graphik Regular" w:cs="Circular Std Book"/>
                <w:sz w:val="22"/>
                <w:szCs w:val="22"/>
              </w:rPr>
              <w:t xml:space="preserve">Given the positives from this </w:t>
            </w:r>
            <w:r>
              <w:rPr>
                <w:rFonts w:ascii="Graphik Regular" w:hAnsi="Graphik Regular" w:cs="Circular Std Book"/>
                <w:sz w:val="22"/>
                <w:szCs w:val="22"/>
              </w:rPr>
              <w:t xml:space="preserve">type of </w:t>
            </w:r>
            <w:r w:rsidRPr="0052314B">
              <w:rPr>
                <w:rFonts w:ascii="Graphik Regular" w:hAnsi="Graphik Regular" w:cs="Circular Std Book"/>
                <w:sz w:val="22"/>
                <w:szCs w:val="22"/>
              </w:rPr>
              <w:t>development, Council will utilise the same concepts in new development areas throughout the district.</w:t>
            </w:r>
          </w:p>
        </w:tc>
      </w:tr>
    </w:tbl>
    <w:p w14:paraId="5FBDBD50" w14:textId="4A5DF683" w:rsidR="00BE3A75" w:rsidRPr="00657112" w:rsidRDefault="00BE3A75" w:rsidP="00657112">
      <w:pPr>
        <w:autoSpaceDE w:val="0"/>
        <w:autoSpaceDN w:val="0"/>
        <w:adjustRightInd w:val="0"/>
        <w:rPr>
          <w:rFonts w:ascii="Fakt Pro Bln" w:hAnsi="Fakt Pro Bln" w:cs="Circular Std Book"/>
        </w:rPr>
      </w:pPr>
    </w:p>
    <w:sectPr w:rsidR="00BE3A75" w:rsidRPr="00657112" w:rsidSect="00906E00">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15790" w14:textId="77777777" w:rsidR="008F6A93" w:rsidRDefault="008F6A93">
      <w:r>
        <w:separator/>
      </w:r>
    </w:p>
  </w:endnote>
  <w:endnote w:type="continuationSeparator" w:id="0">
    <w:p w14:paraId="0081C865" w14:textId="77777777" w:rsidR="008F6A93" w:rsidRDefault="008F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FB9B018" w:rsidR="000036D2" w:rsidRPr="00906E00" w:rsidRDefault="00D35B40" w:rsidP="009202AF">
    <w:pPr>
      <w:pStyle w:val="Footer"/>
      <w:ind w:left="-709"/>
      <w:jc w:val="right"/>
      <w:rPr>
        <w:sz w:val="2"/>
        <w:szCs w:val="2"/>
      </w:rPr>
    </w:pPr>
    <w:r w:rsidRPr="00906E00">
      <w:rPr>
        <w:noProof/>
        <w:sz w:val="2"/>
        <w:szCs w:val="2"/>
      </w:rPr>
      <w:drawing>
        <wp:anchor distT="0" distB="0" distL="114300" distR="114300" simplePos="0" relativeHeight="251661312" behindDoc="1" locked="0" layoutInCell="1" allowOverlap="1" wp14:anchorId="3392DFCA" wp14:editId="1C3B7F33">
          <wp:simplePos x="0" y="0"/>
          <wp:positionH relativeFrom="page">
            <wp:posOffset>4443</wp:posOffset>
          </wp:positionH>
          <wp:positionV relativeFrom="paragraph">
            <wp:posOffset>-628015</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C954" w14:textId="77777777" w:rsidR="004C1A0C" w:rsidRDefault="004C1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FF011" w14:textId="77777777" w:rsidR="008F6A93" w:rsidRDefault="008F6A93">
      <w:r>
        <w:separator/>
      </w:r>
    </w:p>
  </w:footnote>
  <w:footnote w:type="continuationSeparator" w:id="0">
    <w:p w14:paraId="796FCD3E" w14:textId="77777777" w:rsidR="008F6A93" w:rsidRDefault="008F6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D0F1" w14:textId="77777777" w:rsidR="004C1A0C" w:rsidRDefault="004C1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6E97" w14:textId="0EE238DA" w:rsidR="00A00C0B" w:rsidRDefault="004C1A0C">
    <w:pPr>
      <w:pStyle w:val="Header"/>
    </w:pPr>
    <w:r>
      <w:rPr>
        <w:noProof/>
      </w:rPr>
      <w:drawing>
        <wp:anchor distT="0" distB="0" distL="114300" distR="114300" simplePos="0" relativeHeight="251662336" behindDoc="1" locked="0" layoutInCell="1" allowOverlap="1" wp14:anchorId="17ABB1F4" wp14:editId="55C12011">
          <wp:simplePos x="0" y="0"/>
          <wp:positionH relativeFrom="margin">
            <wp:posOffset>-521335</wp:posOffset>
          </wp:positionH>
          <wp:positionV relativeFrom="paragraph">
            <wp:posOffset>0</wp:posOffset>
          </wp:positionV>
          <wp:extent cx="7524750" cy="1880870"/>
          <wp:effectExtent l="0" t="0" r="0" b="5080"/>
          <wp:wrapTight wrapText="bothSides">
            <wp:wrapPolygon edited="0">
              <wp:start x="0" y="0"/>
              <wp:lineTo x="0" y="21440"/>
              <wp:lineTo x="21545" y="21440"/>
              <wp:lineTo x="21545" y="0"/>
              <wp:lineTo x="0" y="0"/>
            </wp:wrapPolygon>
          </wp:wrapTight>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24750" cy="18808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A50C" w14:textId="77777777" w:rsidR="004C1A0C" w:rsidRDefault="004C1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3.25pt" o:bullet="t">
        <v:imagedata r:id="rId1" o:title="Bullet Point"/>
      </v:shape>
    </w:pict>
  </w:numPicBullet>
  <w:numPicBullet w:numPicBulletId="1">
    <w:pict>
      <v:shape id="_x0000_i1027" type="#_x0000_t75" style="width:177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2.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3179"/>
    <w:rsid w:val="00035CC2"/>
    <w:rsid w:val="00047A44"/>
    <w:rsid w:val="000615B7"/>
    <w:rsid w:val="00062E29"/>
    <w:rsid w:val="00072825"/>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1707B"/>
    <w:rsid w:val="00121A58"/>
    <w:rsid w:val="00123F7D"/>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1573"/>
    <w:rsid w:val="002C3C71"/>
    <w:rsid w:val="002C7540"/>
    <w:rsid w:val="002E041E"/>
    <w:rsid w:val="002E334F"/>
    <w:rsid w:val="002E5C69"/>
    <w:rsid w:val="002F4899"/>
    <w:rsid w:val="002F5169"/>
    <w:rsid w:val="0030225C"/>
    <w:rsid w:val="00304226"/>
    <w:rsid w:val="00306A34"/>
    <w:rsid w:val="00311C11"/>
    <w:rsid w:val="003136AA"/>
    <w:rsid w:val="00320F8A"/>
    <w:rsid w:val="003244F7"/>
    <w:rsid w:val="003266F2"/>
    <w:rsid w:val="003349C4"/>
    <w:rsid w:val="003371E0"/>
    <w:rsid w:val="0034043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C1A0C"/>
    <w:rsid w:val="004D3753"/>
    <w:rsid w:val="004D6306"/>
    <w:rsid w:val="004E3E11"/>
    <w:rsid w:val="004E4B6D"/>
    <w:rsid w:val="004F7A94"/>
    <w:rsid w:val="004F7FFB"/>
    <w:rsid w:val="00510DA6"/>
    <w:rsid w:val="00517EE6"/>
    <w:rsid w:val="0052314B"/>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C4BD8"/>
    <w:rsid w:val="005D75C6"/>
    <w:rsid w:val="005E35E4"/>
    <w:rsid w:val="005F69B7"/>
    <w:rsid w:val="0060147A"/>
    <w:rsid w:val="006029B3"/>
    <w:rsid w:val="00606880"/>
    <w:rsid w:val="0061707E"/>
    <w:rsid w:val="00643465"/>
    <w:rsid w:val="00643678"/>
    <w:rsid w:val="00657112"/>
    <w:rsid w:val="006617E3"/>
    <w:rsid w:val="00672785"/>
    <w:rsid w:val="00673EE7"/>
    <w:rsid w:val="00680250"/>
    <w:rsid w:val="00680D6F"/>
    <w:rsid w:val="00681EC2"/>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7565F"/>
    <w:rsid w:val="00880B42"/>
    <w:rsid w:val="0088236B"/>
    <w:rsid w:val="008836A1"/>
    <w:rsid w:val="00894760"/>
    <w:rsid w:val="008B35C8"/>
    <w:rsid w:val="008B4CFD"/>
    <w:rsid w:val="008C0D74"/>
    <w:rsid w:val="008C5194"/>
    <w:rsid w:val="008D5CAB"/>
    <w:rsid w:val="008F1855"/>
    <w:rsid w:val="008F6A93"/>
    <w:rsid w:val="009019AA"/>
    <w:rsid w:val="00904C0C"/>
    <w:rsid w:val="00904C81"/>
    <w:rsid w:val="00904CC6"/>
    <w:rsid w:val="00906B7A"/>
    <w:rsid w:val="00906E00"/>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751D8"/>
    <w:rsid w:val="00976CFF"/>
    <w:rsid w:val="00976F6D"/>
    <w:rsid w:val="00980A78"/>
    <w:rsid w:val="009861A8"/>
    <w:rsid w:val="00992E68"/>
    <w:rsid w:val="009D1BC8"/>
    <w:rsid w:val="009D3E21"/>
    <w:rsid w:val="009D7496"/>
    <w:rsid w:val="009E23F2"/>
    <w:rsid w:val="009E5A5F"/>
    <w:rsid w:val="009F381C"/>
    <w:rsid w:val="00A00C0B"/>
    <w:rsid w:val="00A01EFD"/>
    <w:rsid w:val="00A07782"/>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A3205"/>
    <w:rsid w:val="00AB1096"/>
    <w:rsid w:val="00AB2488"/>
    <w:rsid w:val="00AC2F42"/>
    <w:rsid w:val="00AC472E"/>
    <w:rsid w:val="00AD0B66"/>
    <w:rsid w:val="00AD4FFD"/>
    <w:rsid w:val="00AE2126"/>
    <w:rsid w:val="00AF1800"/>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05D8"/>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35B40"/>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0625E"/>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241</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1619</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3</cp:revision>
  <cp:lastPrinted>2017-09-24T23:53:00Z</cp:lastPrinted>
  <dcterms:created xsi:type="dcterms:W3CDTF">2021-10-07T12:00:00Z</dcterms:created>
  <dcterms:modified xsi:type="dcterms:W3CDTF">2022-02-08T22:22:00Z</dcterms:modified>
</cp:coreProperties>
</file>