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E60" w14:textId="5A835A96" w:rsidR="007F30DC" w:rsidRPr="007F30DC" w:rsidRDefault="00BB6DE1" w:rsidP="007F30DC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>NZ</w:t>
      </w:r>
      <w:r w:rsidR="002131AC">
        <w:rPr>
          <w:rFonts w:cstheme="minorHAnsi"/>
          <w:b/>
          <w:bCs/>
          <w:color w:val="0081C1"/>
          <w:sz w:val="32"/>
          <w:szCs w:val="32"/>
        </w:rPr>
        <w:t xml:space="preserve">GTTM </w:t>
      </w:r>
      <w:r>
        <w:rPr>
          <w:rFonts w:cstheme="minorHAnsi"/>
          <w:b/>
          <w:bCs/>
          <w:color w:val="0081C1"/>
          <w:sz w:val="32"/>
          <w:szCs w:val="32"/>
        </w:rPr>
        <w:t>Pilot</w:t>
      </w:r>
      <w:r w:rsidR="002131AC">
        <w:rPr>
          <w:rFonts w:cstheme="minorHAnsi"/>
          <w:b/>
          <w:bCs/>
          <w:color w:val="0081C1"/>
          <w:sz w:val="32"/>
          <w:szCs w:val="32"/>
        </w:rPr>
        <w:t xml:space="preserve"> </w:t>
      </w:r>
      <w:r>
        <w:rPr>
          <w:rFonts w:cstheme="minorHAnsi"/>
          <w:b/>
          <w:bCs/>
          <w:color w:val="0081C1"/>
          <w:sz w:val="32"/>
          <w:szCs w:val="32"/>
        </w:rPr>
        <w:t>–</w:t>
      </w:r>
      <w:r w:rsidR="002131AC">
        <w:rPr>
          <w:rFonts w:cstheme="minorHAnsi"/>
          <w:b/>
          <w:bCs/>
          <w:color w:val="0081C1"/>
          <w:sz w:val="32"/>
          <w:szCs w:val="32"/>
        </w:rPr>
        <w:t xml:space="preserve"> </w:t>
      </w:r>
      <w:r>
        <w:rPr>
          <w:rFonts w:cstheme="minorHAnsi"/>
          <w:b/>
          <w:bCs/>
          <w:color w:val="0081C1"/>
          <w:sz w:val="32"/>
          <w:szCs w:val="32"/>
        </w:rPr>
        <w:t>Non-invasive activitie</w:t>
      </w:r>
      <w:r w:rsidR="002131AC">
        <w:rPr>
          <w:rFonts w:cstheme="minorHAnsi"/>
          <w:b/>
          <w:bCs/>
          <w:color w:val="0081C1"/>
          <w:sz w:val="32"/>
          <w:szCs w:val="32"/>
        </w:rPr>
        <w:t>s: WSP’s test drive of the Guide</w:t>
      </w:r>
    </w:p>
    <w:p w14:paraId="3BBD01BB" w14:textId="5063842A" w:rsidR="00E345AB" w:rsidRDefault="002131AC" w:rsidP="007F30DC">
      <w:r>
        <w:t>The New Zealand Guide to Temporary Traffic Management (</w:t>
      </w:r>
      <w:r w:rsidR="00E345AB">
        <w:t>NZGTTM</w:t>
      </w:r>
      <w:r>
        <w:t>)</w:t>
      </w:r>
      <w:r w:rsidR="00BB6DE1">
        <w:t xml:space="preserve"> is replacing </w:t>
      </w:r>
      <w:r>
        <w:t>the Code of Practice for Temporary Traffic Management (</w:t>
      </w:r>
      <w:r w:rsidR="00BB6DE1">
        <w:t>COPTTM</w:t>
      </w:r>
      <w:r>
        <w:t>)</w:t>
      </w:r>
      <w:r w:rsidR="00BB6DE1">
        <w:t xml:space="preserve">. </w:t>
      </w:r>
      <w:r w:rsidR="00E345AB">
        <w:t>There are significant changes compared to COPTTM, including formalised risk assessment, different approval mechanisms and in some cases, there may be changes to what the temporary traffic management looks like.</w:t>
      </w:r>
      <w:r w:rsidR="00BB6DE1">
        <w:t xml:space="preserve"> </w:t>
      </w:r>
      <w:r w:rsidR="00E345AB">
        <w:t xml:space="preserve"> The purpose is to minimise the likelihood and severity of crashes on worksites, so our people and the public get home each night.</w:t>
      </w:r>
    </w:p>
    <w:p w14:paraId="046C2E59" w14:textId="6036BA63" w:rsidR="00220182" w:rsidRDefault="002131AC" w:rsidP="007F30DC">
      <w:r>
        <w:t>NZTA asked s</w:t>
      </w:r>
      <w:r w:rsidR="00E345AB">
        <w:t xml:space="preserve">everal </w:t>
      </w:r>
      <w:r w:rsidR="00BB6DE1">
        <w:t xml:space="preserve">suppliers to </w:t>
      </w:r>
      <w:r w:rsidR="00E345AB">
        <w:t>test drive the Guide and develop best practise guidelines</w:t>
      </w:r>
      <w:r w:rsidR="00BB6DE1">
        <w:t xml:space="preserve"> for specific types of work.</w:t>
      </w:r>
      <w:r w:rsidR="00BB6DE1" w:rsidRPr="00BB6DE1">
        <w:t xml:space="preserve"> </w:t>
      </w:r>
      <w:r w:rsidR="00BB6DE1">
        <w:t xml:space="preserve">WSP Tauranga was </w:t>
      </w:r>
      <w:r w:rsidR="00E345AB">
        <w:t xml:space="preserve">assigned </w:t>
      </w:r>
      <w:r w:rsidR="00BB6DE1">
        <w:t>Non-invasive activities</w:t>
      </w:r>
      <w:r w:rsidR="00E345AB">
        <w:t xml:space="preserve"> – this includes Inspection activities and other maintenance tasks that don’t require breaking ground (such as marking out repairs, cleaning hardware, replacing signs, etc).</w:t>
      </w:r>
    </w:p>
    <w:p w14:paraId="6AACF4C8" w14:textId="5F4CBF2D" w:rsidR="00BB6DE1" w:rsidRDefault="00BB6DE1" w:rsidP="007F30DC">
      <w:r>
        <w:t xml:space="preserve">The presentation will be an update on </w:t>
      </w:r>
      <w:r w:rsidR="002131AC">
        <w:t>WSP’s</w:t>
      </w:r>
      <w:r>
        <w:t xml:space="preserve"> pilot</w:t>
      </w:r>
      <w:r w:rsidR="00E345AB">
        <w:t xml:space="preserve">, including how we developed the risk assessment, what we learnt along the way, what changes we’ve made to our TTM and/or work methodologies, and progress on our best practice guidelines. </w:t>
      </w:r>
    </w:p>
    <w:p w14:paraId="0E15A6CA" w14:textId="62D5C4C9" w:rsidR="00E345AB" w:rsidRDefault="00E345AB" w:rsidP="007F30DC"/>
    <w:p w14:paraId="7FFA6163" w14:textId="77777777" w:rsidR="00BB6DE1" w:rsidRDefault="00BB6DE1" w:rsidP="007F30DC"/>
    <w:p w14:paraId="4BA2994C" w14:textId="77777777" w:rsidR="00BB6DE1" w:rsidRDefault="00BB6DE1" w:rsidP="007F30DC"/>
    <w:sectPr w:rsidR="00BB6DE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6476" w14:textId="77777777" w:rsidR="00F125EC" w:rsidRDefault="00F125EC" w:rsidP="007F30DC">
      <w:pPr>
        <w:spacing w:after="0" w:line="240" w:lineRule="auto"/>
      </w:pPr>
      <w:r>
        <w:separator/>
      </w:r>
    </w:p>
  </w:endnote>
  <w:endnote w:type="continuationSeparator" w:id="0">
    <w:p w14:paraId="1CF91E9C" w14:textId="77777777" w:rsidR="00F125EC" w:rsidRDefault="00F125EC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48EC" w14:textId="77777777" w:rsidR="00F125EC" w:rsidRDefault="00F125EC" w:rsidP="007F30DC">
      <w:pPr>
        <w:spacing w:after="0" w:line="240" w:lineRule="auto"/>
      </w:pPr>
      <w:r>
        <w:separator/>
      </w:r>
    </w:p>
  </w:footnote>
  <w:footnote w:type="continuationSeparator" w:id="0">
    <w:p w14:paraId="0A4438CA" w14:textId="77777777" w:rsidR="00F125EC" w:rsidRDefault="00F125EC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2131AC"/>
    <w:rsid w:val="00220182"/>
    <w:rsid w:val="007F30DC"/>
    <w:rsid w:val="00870DCE"/>
    <w:rsid w:val="00BB6DE1"/>
    <w:rsid w:val="00E345AB"/>
    <w:rsid w:val="00F125EC"/>
    <w:rsid w:val="00F1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Justine Wilton</cp:lastModifiedBy>
  <cp:revision>3</cp:revision>
  <dcterms:created xsi:type="dcterms:W3CDTF">2024-02-09T01:49:00Z</dcterms:created>
  <dcterms:modified xsi:type="dcterms:W3CDTF">2024-02-09T03:14:00Z</dcterms:modified>
</cp:coreProperties>
</file>