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F60" w:rsidP="00AD3F60" w:rsidRDefault="00AD3F60" w14:paraId="15457379" w14:textId="77F634BF">
      <w:pPr>
        <w:ind w:left="567"/>
        <w:rPr>
          <w:b/>
          <w:bCs/>
          <w:color w:val="598041"/>
          <w:sz w:val="32"/>
          <w:szCs w:val="32"/>
        </w:rPr>
      </w:pPr>
      <w:r w:rsidRPr="00AD3F60">
        <w:rPr>
          <w:rFonts w:cstheme="minorHAnsi"/>
          <w:b/>
          <w:bCs/>
          <w:color w:val="0081C1"/>
          <w:sz w:val="32"/>
          <w:szCs w:val="32"/>
        </w:rPr>
        <w:t>Transport Choices Programme – Delivering more transport options, quicker and cheaper.</w:t>
      </w:r>
      <w:r>
        <w:rPr>
          <w:b/>
          <w:bCs/>
          <w:color w:val="598041"/>
          <w:sz w:val="32"/>
          <w:szCs w:val="32"/>
        </w:rPr>
        <w:t xml:space="preserve"> </w:t>
      </w:r>
    </w:p>
    <w:p w:rsidRPr="007F30DC" w:rsidR="007F30DC" w:rsidP="007F30DC" w:rsidRDefault="007F30DC" w14:paraId="28229E60" w14:textId="246B953E">
      <w:pPr>
        <w:rPr>
          <w:rFonts w:cstheme="minorHAnsi"/>
          <w:b/>
          <w:bCs/>
          <w:color w:val="0081C1"/>
          <w:sz w:val="32"/>
          <w:szCs w:val="32"/>
        </w:rPr>
      </w:pPr>
    </w:p>
    <w:p w:rsidR="00220182" w:rsidP="0BEC7E7C" w:rsidRDefault="00220182" w14:paraId="09FDED96" w14:textId="48041800">
      <w:pPr>
        <w:pStyle w:val="Normal"/>
        <w:ind w:left="555"/>
      </w:pPr>
      <w:r w:rsidRPr="0BEC7E7C" w:rsidR="2A1CD5AE">
        <w:rPr>
          <w:rFonts w:ascii="Calibri" w:hAnsi="Calibri" w:eastAsia="Calibri" w:cs="Calibri"/>
          <w:noProof w:val="0"/>
          <w:sz w:val="22"/>
          <w:szCs w:val="22"/>
          <w:lang w:val="en-NZ"/>
        </w:rPr>
        <w:t xml:space="preserve">The Transport Choices programme aims to quickly provide people with more transport options to improve safety and reduce travel costs for communities. </w:t>
      </w:r>
      <w:r w:rsidRPr="0BEC7E7C" w:rsidR="2A1CD5AE">
        <w:rPr>
          <w:rFonts w:ascii="Calibri" w:hAnsi="Calibri" w:eastAsia="Calibri" w:cs="Calibri"/>
          <w:noProof w:val="0"/>
          <w:sz w:val="22"/>
          <w:szCs w:val="22"/>
          <w:lang w:val="en-NZ"/>
        </w:rPr>
        <w:t xml:space="preserve">The programme supports councils to deliver quick build walk, </w:t>
      </w:r>
      <w:r w:rsidRPr="0BEC7E7C" w:rsidR="2A1CD5AE">
        <w:rPr>
          <w:rFonts w:ascii="Calibri" w:hAnsi="Calibri" w:eastAsia="Calibri" w:cs="Calibri"/>
          <w:noProof w:val="0"/>
          <w:sz w:val="22"/>
          <w:szCs w:val="22"/>
          <w:lang w:val="en-NZ"/>
        </w:rPr>
        <w:t>cycle</w:t>
      </w:r>
      <w:r w:rsidRPr="0BEC7E7C" w:rsidR="2A1CD5AE">
        <w:rPr>
          <w:rFonts w:ascii="Calibri" w:hAnsi="Calibri" w:eastAsia="Calibri" w:cs="Calibri"/>
          <w:noProof w:val="0"/>
          <w:sz w:val="22"/>
          <w:szCs w:val="22"/>
          <w:lang w:val="en-NZ"/>
        </w:rPr>
        <w:t xml:space="preserve"> and public transport projects while maximising value for money. </w:t>
      </w:r>
    </w:p>
    <w:p w:rsidR="00220182" w:rsidP="0BEC7E7C" w:rsidRDefault="00220182" w14:paraId="6CA8F53E" w14:textId="757B44B0">
      <w:pPr>
        <w:spacing w:before="0" w:beforeAutospacing="off" w:after="0" w:afterAutospacing="off"/>
        <w:ind w:left="555" w:right="0"/>
      </w:pPr>
      <w:r w:rsidRPr="0BEC7E7C" w:rsidR="2A1CD5AE">
        <w:rPr>
          <w:rFonts w:ascii="Calibri" w:hAnsi="Calibri" w:eastAsia="Calibri" w:cs="Calibri"/>
          <w:noProof w:val="0"/>
          <w:sz w:val="22"/>
          <w:szCs w:val="22"/>
          <w:lang w:val="en-NZ"/>
        </w:rPr>
        <w:t xml:space="preserve"> </w:t>
      </w:r>
    </w:p>
    <w:p w:rsidR="00220182" w:rsidP="0BEC7E7C" w:rsidRDefault="00220182" w14:paraId="6F0A18ED" w14:textId="44DE8DFE">
      <w:pPr>
        <w:spacing w:before="0" w:beforeAutospacing="off" w:after="0" w:afterAutospacing="off"/>
        <w:ind w:left="555" w:right="0"/>
      </w:pPr>
      <w:r w:rsidRPr="0BEC7E7C" w:rsidR="2A1CD5AE">
        <w:rPr>
          <w:rFonts w:ascii="Calibri" w:hAnsi="Calibri" w:eastAsia="Calibri" w:cs="Calibri"/>
          <w:noProof w:val="0"/>
          <w:sz w:val="22"/>
          <w:szCs w:val="22"/>
          <w:lang w:val="en-NZ"/>
        </w:rPr>
        <w:t>The programme calls for new ways of working and supports capability building within local and central government to use this rapid low-cost approach across different kinds of projects – not just active and public transport. Various project success stories will be showcased that will help encourage the uptake of this approach and show the benefits to communities.</w:t>
      </w:r>
    </w:p>
    <w:p w:rsidR="00220182" w:rsidP="0BEC7E7C" w:rsidRDefault="00220182" w14:paraId="046C2E59" w14:textId="2A50D11B">
      <w:pPr>
        <w:pStyle w:val="Normal"/>
      </w:pPr>
    </w:p>
    <w:sectPr w:rsidR="00220182">
      <w:headerReference w:type="default" r:id="rId6"/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0DC" w:rsidP="007F30DC" w:rsidRDefault="007F30DC" w14:paraId="239FFE3F" w14:textId="77777777">
      <w:pPr>
        <w:spacing w:after="0" w:line="240" w:lineRule="auto"/>
      </w:pPr>
      <w:r>
        <w:separator/>
      </w:r>
    </w:p>
  </w:endnote>
  <w:endnote w:type="continuationSeparator" w:id="0">
    <w:p w:rsidR="007F30DC" w:rsidP="007F30DC" w:rsidRDefault="007F30DC" w14:paraId="7FA0F2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30DC" w:rsidRDefault="007F30DC" w14:paraId="41AB2292" w14:textId="797E915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0DC" w:rsidP="007F30DC" w:rsidRDefault="007F30DC" w14:paraId="41428F4B" w14:textId="77777777">
      <w:pPr>
        <w:spacing w:after="0" w:line="240" w:lineRule="auto"/>
      </w:pPr>
      <w:r>
        <w:separator/>
      </w:r>
    </w:p>
  </w:footnote>
  <w:footnote w:type="continuationSeparator" w:id="0">
    <w:p w:rsidR="007F30DC" w:rsidP="007F30DC" w:rsidRDefault="007F30DC" w14:paraId="71B2C2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30DC" w:rsidRDefault="007F30DC" w14:paraId="0F3CFB53" w14:textId="3DF956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220182"/>
    <w:rsid w:val="007F30DC"/>
    <w:rsid w:val="00AD3F60"/>
    <w:rsid w:val="0BEC7E7C"/>
    <w:rsid w:val="2A1CD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91C76A40E19428A7A357F310F41BB" ma:contentTypeVersion="19" ma:contentTypeDescription="Create a new document." ma:contentTypeScope="" ma:versionID="8a17cb4cbedb45525d258b703a63ebe9">
  <xsd:schema xmlns:xsd="http://www.w3.org/2001/XMLSchema" xmlns:xs="http://www.w3.org/2001/XMLSchema" xmlns:p="http://schemas.microsoft.com/office/2006/metadata/properties" xmlns:ns2="eb1f6c27-60e0-46c2-b5d9-0f3dad4a1f49" xmlns:ns3="593471a2-140a-4072-a583-d7eee3b5033d" targetNamespace="http://schemas.microsoft.com/office/2006/metadata/properties" ma:root="true" ma:fieldsID="d7c5511f30c071e7f2d427e63ffcc74f" ns2:_="" ns3:_="">
    <xsd:import namespace="eb1f6c27-60e0-46c2-b5d9-0f3dad4a1f49"/>
    <xsd:import namespace="593471a2-140a-4072-a583-d7eee3b50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CSMEPerson" minOccurs="0"/>
                <xsd:element ref="ns2:MediaLengthInSeconds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f6c27-60e0-46c2-b5d9-0f3dad4a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4b948f-bea1-4d61-abd0-a60787be9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TCSMEPerson" ma:index="22" nillable="true" ma:displayName="TC SME Person" ma:format="Dropdown" ma:list="UserInfo" ma:SharePointGroup="0" ma:internalName="TCSM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71a2-140a-4072-a583-d7eee3b50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850b0f-8c3b-4df8-8b04-845b93e39af0}" ma:internalName="TaxCatchAll" ma:showField="CatchAllData" ma:web="593471a2-140a-4072-a583-d7eee3b50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f6c27-60e0-46c2-b5d9-0f3dad4a1f49">
      <Terms xmlns="http://schemas.microsoft.com/office/infopath/2007/PartnerControls"/>
    </lcf76f155ced4ddcb4097134ff3c332f>
    <Comments xmlns="eb1f6c27-60e0-46c2-b5d9-0f3dad4a1f49" xsi:nil="true"/>
    <TCSMEPerson xmlns="eb1f6c27-60e0-46c2-b5d9-0f3dad4a1f49">
      <UserInfo>
        <DisplayName/>
        <AccountId xsi:nil="true"/>
        <AccountType/>
      </UserInfo>
    </TCSMEPerson>
    <TaxCatchAll xmlns="593471a2-140a-4072-a583-d7eee3b5033d" xsi:nil="true"/>
  </documentManagement>
</p:properties>
</file>

<file path=customXml/itemProps1.xml><?xml version="1.0" encoding="utf-8"?>
<ds:datastoreItem xmlns:ds="http://schemas.openxmlformats.org/officeDocument/2006/customXml" ds:itemID="{3138A2B9-66D9-4D50-B15F-8DED747C9C08}"/>
</file>

<file path=customXml/itemProps2.xml><?xml version="1.0" encoding="utf-8"?>
<ds:datastoreItem xmlns:ds="http://schemas.openxmlformats.org/officeDocument/2006/customXml" ds:itemID="{19283A7A-AA0C-4203-AE5B-7DA38618D00A}"/>
</file>

<file path=customXml/itemProps3.xml><?xml version="1.0" encoding="utf-8"?>
<ds:datastoreItem xmlns:ds="http://schemas.openxmlformats.org/officeDocument/2006/customXml" ds:itemID="{0FDD3A05-93BE-4A75-948E-33A41D819B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Greg Bassam</cp:lastModifiedBy>
  <cp:revision>3</cp:revision>
  <dcterms:created xsi:type="dcterms:W3CDTF">2024-01-30T19:19:00Z</dcterms:created>
  <dcterms:modified xsi:type="dcterms:W3CDTF">2024-04-08T20:31:47Z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0x01010055991C76A40E19428A7A357F310F41BB</vt:lpwstr>
  </property>
  <property fmtid="{D5CDD505-2E9C-101B-9397-08002B2CF9AE}" pid="3" name="MediaServiceImageTags">
    <vt:lpwstr/>
  </property>
</Properties>
</file>