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50183E8E" w:rsidR="00BC31FF" w:rsidRPr="00BC31FF" w:rsidRDefault="00703352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Cycleway separators</w:t>
      </w:r>
      <w:r w:rsidR="005B070E">
        <w:rPr>
          <w:b/>
          <w:bCs/>
          <w:color w:val="598041"/>
          <w:sz w:val="32"/>
          <w:szCs w:val="32"/>
        </w:rPr>
        <w:t xml:space="preserve"> – experiences from design and implementation</w:t>
      </w:r>
    </w:p>
    <w:p w14:paraId="6E8D8619" w14:textId="30188F6E" w:rsidR="0066441E" w:rsidRDefault="002C0929" w:rsidP="008E55CF">
      <w:pPr>
        <w:ind w:left="567"/>
      </w:pPr>
      <w:r>
        <w:t xml:space="preserve">Separated cycleways have become </w:t>
      </w:r>
      <w:r w:rsidR="000A7D8D">
        <w:t xml:space="preserve">increasingly common in many parts of New Zealand </w:t>
      </w:r>
      <w:r w:rsidR="0012463A">
        <w:t>over</w:t>
      </w:r>
      <w:r w:rsidR="000A7D8D">
        <w:t xml:space="preserve"> the past 10 years</w:t>
      </w:r>
      <w:r w:rsidR="00177A0B">
        <w:t xml:space="preserve">. </w:t>
      </w:r>
      <w:r w:rsidR="003B7CC1">
        <w:t xml:space="preserve"> </w:t>
      </w:r>
      <w:r w:rsidR="00177A0B">
        <w:t xml:space="preserve"> </w:t>
      </w:r>
      <w:r w:rsidR="005B4E6A">
        <w:t xml:space="preserve">Whilst the overall design of the cycleway </w:t>
      </w:r>
      <w:r w:rsidR="00BB777D">
        <w:t xml:space="preserve">and </w:t>
      </w:r>
      <w:r w:rsidR="003F0E05">
        <w:t xml:space="preserve">other elements </w:t>
      </w:r>
      <w:r w:rsidR="008A70BB">
        <w:t>of</w:t>
      </w:r>
      <w:r w:rsidR="003F0E05">
        <w:t xml:space="preserve"> the </w:t>
      </w:r>
      <w:r w:rsidR="00602C44">
        <w:t>street</w:t>
      </w:r>
      <w:r w:rsidR="003F0E05">
        <w:t xml:space="preserve"> are</w:t>
      </w:r>
      <w:r w:rsidR="005B4E6A">
        <w:t xml:space="preserve"> of great importance, the finer details of the </w:t>
      </w:r>
      <w:r w:rsidR="004E4275">
        <w:t xml:space="preserve">design and </w:t>
      </w:r>
      <w:r w:rsidR="00A92145">
        <w:t>implementation</w:t>
      </w:r>
      <w:r w:rsidR="005B4E6A">
        <w:t xml:space="preserve"> of the cycleway separators can</w:t>
      </w:r>
      <w:r w:rsidR="00A92145">
        <w:t xml:space="preserve"> make a </w:t>
      </w:r>
      <w:r w:rsidR="004E4275">
        <w:t>real</w:t>
      </w:r>
      <w:r w:rsidR="00A92145">
        <w:t xml:space="preserve"> difference to the experience of</w:t>
      </w:r>
      <w:r w:rsidR="004E4275">
        <w:t xml:space="preserve"> both</w:t>
      </w:r>
      <w:r w:rsidR="00A92145">
        <w:t xml:space="preserve"> cycleway and other road users</w:t>
      </w:r>
      <w:r w:rsidR="009C4A4C">
        <w:t xml:space="preserve"> alike</w:t>
      </w:r>
      <w:r w:rsidR="00A92145">
        <w:t>.</w:t>
      </w:r>
      <w:r w:rsidR="009C4A4C">
        <w:t xml:space="preserve"> </w:t>
      </w:r>
      <w:r w:rsidR="005B4E6A">
        <w:t xml:space="preserve"> </w:t>
      </w:r>
      <w:r w:rsidR="008200B0">
        <w:t>This presentation is intended</w:t>
      </w:r>
      <w:r w:rsidR="003D679C">
        <w:t xml:space="preserve"> for</w:t>
      </w:r>
      <w:r w:rsidR="00985DAA">
        <w:t xml:space="preserve"> anyone wanting to better understand</w:t>
      </w:r>
      <w:r w:rsidR="003D679C">
        <w:t xml:space="preserve"> the </w:t>
      </w:r>
      <w:r w:rsidR="00C92E02">
        <w:t>details</w:t>
      </w:r>
      <w:r w:rsidR="00051D03">
        <w:t xml:space="preserve"> of separator</w:t>
      </w:r>
      <w:r w:rsidR="0082109E">
        <w:t xml:space="preserve"> design and how that can </w:t>
      </w:r>
      <w:r w:rsidR="00BE107E">
        <w:t>contribute</w:t>
      </w:r>
      <w:r w:rsidR="0082109E">
        <w:t xml:space="preserve"> to better outcomes </w:t>
      </w:r>
      <w:r w:rsidR="001F1CAA">
        <w:t>for</w:t>
      </w:r>
      <w:r w:rsidR="006A7849">
        <w:t xml:space="preserve"> their community</w:t>
      </w:r>
      <w:r w:rsidR="00883669">
        <w:t>.</w:t>
      </w:r>
      <w:r w:rsidR="00741602">
        <w:t xml:space="preserve">  </w:t>
      </w:r>
      <w:r w:rsidR="001D0A0E">
        <w:t>It doesn’t</w:t>
      </w:r>
      <w:r w:rsidR="00741602">
        <w:t xml:space="preserve"> </w:t>
      </w:r>
      <w:r w:rsidR="006D2D80">
        <w:t>focus on cycleway de</w:t>
      </w:r>
      <w:r w:rsidR="009C4A4C">
        <w:t>s</w:t>
      </w:r>
      <w:r w:rsidR="006D2D80">
        <w:t>ign, or</w:t>
      </w:r>
      <w:r w:rsidR="00414D87">
        <w:t xml:space="preserve"> provid</w:t>
      </w:r>
      <w:r w:rsidR="001D0A0E">
        <w:t>e</w:t>
      </w:r>
      <w:r w:rsidR="00414D87">
        <w:t xml:space="preserve"> </w:t>
      </w:r>
      <w:r w:rsidR="00741602">
        <w:t>a full how-to guide on design</w:t>
      </w:r>
      <w:r w:rsidR="00A5083B">
        <w:t>ing separators</w:t>
      </w:r>
      <w:r w:rsidR="00271F67">
        <w:t xml:space="preserve">, but rather </w:t>
      </w:r>
      <w:r w:rsidR="001728B8">
        <w:t xml:space="preserve">presents </w:t>
      </w:r>
      <w:r w:rsidR="00271F67">
        <w:t xml:space="preserve">a collection of </w:t>
      </w:r>
      <w:r w:rsidR="0034042A">
        <w:t>learnings</w:t>
      </w:r>
      <w:r w:rsidR="00271F67">
        <w:t xml:space="preserve"> </w:t>
      </w:r>
      <w:r w:rsidR="00695AE0">
        <w:t xml:space="preserve">gleamed </w:t>
      </w:r>
      <w:r w:rsidR="00783DB6">
        <w:t>from</w:t>
      </w:r>
      <w:r w:rsidR="009D7EE4">
        <w:t xml:space="preserve"> </w:t>
      </w:r>
      <w:r w:rsidR="00342E6F">
        <w:t xml:space="preserve">experience </w:t>
      </w:r>
      <w:r w:rsidR="00783DB6">
        <w:t>designing and implementing cycleway separators throughout the country since 2014</w:t>
      </w:r>
      <w:r w:rsidR="00743C76">
        <w:t xml:space="preserve">.  Points include </w:t>
      </w:r>
      <w:r w:rsidR="000A6D10">
        <w:t>the particulars</w:t>
      </w:r>
      <w:r w:rsidR="00F90981">
        <w:t xml:space="preserve"> of </w:t>
      </w:r>
      <w:r w:rsidR="00743C76">
        <w:t>cast in</w:t>
      </w:r>
      <w:r w:rsidR="00F37088">
        <w:t xml:space="preserve"> </w:t>
      </w:r>
      <w:r w:rsidR="00743C76">
        <w:t>situ</w:t>
      </w:r>
      <w:r w:rsidR="00F90981">
        <w:t xml:space="preserve"> kerbing and precast units, </w:t>
      </w:r>
      <w:r w:rsidR="00E4359D">
        <w:t xml:space="preserve">common and alternative </w:t>
      </w:r>
      <w:proofErr w:type="gramStart"/>
      <w:r w:rsidR="00414D87">
        <w:t>design</w:t>
      </w:r>
      <w:proofErr w:type="gramEnd"/>
      <w:r w:rsidR="00414D87">
        <w:t xml:space="preserve"> and installation methods, </w:t>
      </w:r>
      <w:r w:rsidR="00766EE6">
        <w:t xml:space="preserve">how separators can be used to reduce </w:t>
      </w:r>
      <w:r w:rsidR="00DB3CFC">
        <w:t xml:space="preserve">cycleway </w:t>
      </w:r>
      <w:r w:rsidR="00766EE6">
        <w:t xml:space="preserve">crossfall, </w:t>
      </w:r>
      <w:r w:rsidR="00FE6A52">
        <w:t xml:space="preserve">different </w:t>
      </w:r>
      <w:r w:rsidR="00D012DB">
        <w:t>separator profile</w:t>
      </w:r>
      <w:r w:rsidR="00E4359D">
        <w:t>s</w:t>
      </w:r>
      <w:r w:rsidR="00FE6A52">
        <w:t xml:space="preserve"> and </w:t>
      </w:r>
      <w:r w:rsidR="009C7AD2">
        <w:t>end treatments</w:t>
      </w:r>
      <w:r w:rsidR="00E4359D">
        <w:t xml:space="preserve">, </w:t>
      </w:r>
      <w:r w:rsidR="00FE6A52">
        <w:t xml:space="preserve">how </w:t>
      </w:r>
      <w:r w:rsidR="00E4359D">
        <w:t>refuse collection</w:t>
      </w:r>
      <w:r w:rsidR="00FE6A52">
        <w:t xml:space="preserve"> impacts separator design</w:t>
      </w:r>
      <w:r w:rsidR="000031A6">
        <w:t xml:space="preserve"> and placement</w:t>
      </w:r>
      <w:r w:rsidR="00414D87">
        <w:t xml:space="preserve">, and </w:t>
      </w:r>
      <w:r w:rsidR="000031A6">
        <w:t xml:space="preserve">the </w:t>
      </w:r>
      <w:r w:rsidR="00E4359D">
        <w:t>delineation</w:t>
      </w:r>
      <w:r w:rsidR="000031A6">
        <w:t xml:space="preserve"> of separators</w:t>
      </w:r>
      <w:r w:rsidR="00414D87">
        <w:t>.</w:t>
      </w:r>
    </w:p>
    <w:sectPr w:rsidR="0066441E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C4DB" w14:textId="77777777" w:rsidR="002C55BA" w:rsidRDefault="002C55BA" w:rsidP="006C7884">
      <w:pPr>
        <w:spacing w:after="0" w:line="240" w:lineRule="auto"/>
      </w:pPr>
      <w:r>
        <w:separator/>
      </w:r>
    </w:p>
  </w:endnote>
  <w:endnote w:type="continuationSeparator" w:id="0">
    <w:p w14:paraId="64ED59D8" w14:textId="77777777" w:rsidR="002C55BA" w:rsidRDefault="002C55BA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9CCB" w14:textId="77777777" w:rsidR="002C55BA" w:rsidRDefault="002C55BA" w:rsidP="006C7884">
      <w:pPr>
        <w:spacing w:after="0" w:line="240" w:lineRule="auto"/>
      </w:pPr>
      <w:r>
        <w:separator/>
      </w:r>
    </w:p>
  </w:footnote>
  <w:footnote w:type="continuationSeparator" w:id="0">
    <w:p w14:paraId="61E51414" w14:textId="77777777" w:rsidR="002C55BA" w:rsidRDefault="002C55BA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031A6"/>
    <w:rsid w:val="000139D3"/>
    <w:rsid w:val="00051D03"/>
    <w:rsid w:val="00096D81"/>
    <w:rsid w:val="000A6D10"/>
    <w:rsid w:val="000A7D8D"/>
    <w:rsid w:val="0012463A"/>
    <w:rsid w:val="00141418"/>
    <w:rsid w:val="001728B8"/>
    <w:rsid w:val="00177A0B"/>
    <w:rsid w:val="001D0A0E"/>
    <w:rsid w:val="001F1CAA"/>
    <w:rsid w:val="00271F67"/>
    <w:rsid w:val="00273D71"/>
    <w:rsid w:val="002C0929"/>
    <w:rsid w:val="002C55BA"/>
    <w:rsid w:val="002F762C"/>
    <w:rsid w:val="0034042A"/>
    <w:rsid w:val="00342E6F"/>
    <w:rsid w:val="0036778F"/>
    <w:rsid w:val="00394A57"/>
    <w:rsid w:val="003B7CC1"/>
    <w:rsid w:val="003D679C"/>
    <w:rsid w:val="003F0E05"/>
    <w:rsid w:val="00414D87"/>
    <w:rsid w:val="00422C62"/>
    <w:rsid w:val="0048555F"/>
    <w:rsid w:val="004A0C9D"/>
    <w:rsid w:val="004E4275"/>
    <w:rsid w:val="00541DCB"/>
    <w:rsid w:val="005B070E"/>
    <w:rsid w:val="005B4E6A"/>
    <w:rsid w:val="00602C44"/>
    <w:rsid w:val="006030E5"/>
    <w:rsid w:val="0066441E"/>
    <w:rsid w:val="00695AE0"/>
    <w:rsid w:val="006A7849"/>
    <w:rsid w:val="006C7884"/>
    <w:rsid w:val="006D2D80"/>
    <w:rsid w:val="006F0B5A"/>
    <w:rsid w:val="00703352"/>
    <w:rsid w:val="00721BC4"/>
    <w:rsid w:val="00741602"/>
    <w:rsid w:val="00743C76"/>
    <w:rsid w:val="00766EE6"/>
    <w:rsid w:val="00783DB6"/>
    <w:rsid w:val="007E73B3"/>
    <w:rsid w:val="008165BB"/>
    <w:rsid w:val="008200B0"/>
    <w:rsid w:val="0082109E"/>
    <w:rsid w:val="00834A27"/>
    <w:rsid w:val="008669A8"/>
    <w:rsid w:val="00883669"/>
    <w:rsid w:val="00891EBE"/>
    <w:rsid w:val="008A70BB"/>
    <w:rsid w:val="008B6F20"/>
    <w:rsid w:val="008E55CF"/>
    <w:rsid w:val="00985DAA"/>
    <w:rsid w:val="009C4A4C"/>
    <w:rsid w:val="009C7AD2"/>
    <w:rsid w:val="009D7EE4"/>
    <w:rsid w:val="00A5083B"/>
    <w:rsid w:val="00A92145"/>
    <w:rsid w:val="00AA764F"/>
    <w:rsid w:val="00B253CF"/>
    <w:rsid w:val="00B85010"/>
    <w:rsid w:val="00BB777D"/>
    <w:rsid w:val="00BC31FF"/>
    <w:rsid w:val="00BE107E"/>
    <w:rsid w:val="00C316A3"/>
    <w:rsid w:val="00C43C62"/>
    <w:rsid w:val="00C74056"/>
    <w:rsid w:val="00C92E02"/>
    <w:rsid w:val="00CF5283"/>
    <w:rsid w:val="00D012DB"/>
    <w:rsid w:val="00D071C2"/>
    <w:rsid w:val="00DB3CFC"/>
    <w:rsid w:val="00E4359D"/>
    <w:rsid w:val="00EB50BD"/>
    <w:rsid w:val="00EC07D1"/>
    <w:rsid w:val="00F33977"/>
    <w:rsid w:val="00F37088"/>
    <w:rsid w:val="00F90981"/>
    <w:rsid w:val="00F967F0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Revision">
    <w:name w:val="Revision"/>
    <w:hidden/>
    <w:uiPriority w:val="99"/>
    <w:semiHidden/>
    <w:rsid w:val="00096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180</Words>
  <Characters>1012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Dodgshun, Ben</cp:lastModifiedBy>
  <cp:revision>78</cp:revision>
  <dcterms:created xsi:type="dcterms:W3CDTF">2023-09-02T23:42:00Z</dcterms:created>
  <dcterms:modified xsi:type="dcterms:W3CDTF">2023-12-08T00:35:00Z</dcterms:modified>
</cp:coreProperties>
</file>