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357E6" w14:textId="77777777" w:rsidR="00B07B74" w:rsidRPr="00B07B74" w:rsidRDefault="00B07B74" w:rsidP="00B07B74">
      <w:pPr>
        <w:rPr>
          <w:rFonts w:cstheme="minorHAnsi"/>
          <w:b/>
          <w:bCs/>
          <w:color w:val="0081C1"/>
          <w:sz w:val="32"/>
          <w:szCs w:val="32"/>
        </w:rPr>
      </w:pPr>
      <w:r w:rsidRPr="00B07B74">
        <w:rPr>
          <w:rFonts w:cstheme="minorHAnsi"/>
          <w:b/>
          <w:bCs/>
          <w:color w:val="0081C1"/>
          <w:sz w:val="32"/>
          <w:szCs w:val="32"/>
        </w:rPr>
        <w:t xml:space="preserve">Politics matters: Why is it important for transport professionals? </w:t>
      </w:r>
    </w:p>
    <w:p w14:paraId="046C2E59" w14:textId="79180D66" w:rsidR="00220182" w:rsidRPr="00B07B74" w:rsidRDefault="00B07B74" w:rsidP="00B07B74">
      <w:pPr>
        <w:rPr>
          <w:sz w:val="24"/>
          <w:szCs w:val="24"/>
        </w:rPr>
      </w:pPr>
      <w:r w:rsidRPr="00B07B74">
        <w:rPr>
          <w:rFonts w:cstheme="minorHAnsi"/>
          <w:sz w:val="24"/>
          <w:szCs w:val="24"/>
        </w:rPr>
        <w:t>Transport planning is deeply political. This presentation highlights the politics of transport projects in New Zealand and beyond. The presentation discusses the challenge of transport professionals in dealing with political tensions between environmental, economic, and equity perspectives by examining the contested light rail project in Auckland. The presentation encourages participants to develop skills and find a window of opportunities to influence political parties and their narratives in shaping transport futures.</w:t>
      </w:r>
    </w:p>
    <w:sectPr w:rsidR="00220182" w:rsidRPr="00B07B74">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9FFE3F" w14:textId="77777777" w:rsidR="007F30DC" w:rsidRDefault="007F30DC" w:rsidP="007F30DC">
      <w:pPr>
        <w:spacing w:after="0" w:line="240" w:lineRule="auto"/>
      </w:pPr>
      <w:r>
        <w:separator/>
      </w:r>
    </w:p>
  </w:endnote>
  <w:endnote w:type="continuationSeparator" w:id="0">
    <w:p w14:paraId="7FA0F2A8" w14:textId="77777777" w:rsidR="007F30DC" w:rsidRDefault="007F30DC" w:rsidP="007F3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B2292" w14:textId="797E9158" w:rsidR="007F30DC" w:rsidRDefault="007F30DC">
    <w:pPr>
      <w:pStyle w:val="Footer"/>
    </w:pPr>
    <w:r>
      <w:rPr>
        <w:noProof/>
      </w:rPr>
      <w:drawing>
        <wp:anchor distT="0" distB="0" distL="114300" distR="114300" simplePos="0" relativeHeight="251660288" behindDoc="0" locked="0" layoutInCell="1" allowOverlap="1" wp14:anchorId="46C70102" wp14:editId="489CBF57">
          <wp:simplePos x="0" y="0"/>
          <wp:positionH relativeFrom="page">
            <wp:posOffset>0</wp:posOffset>
          </wp:positionH>
          <wp:positionV relativeFrom="page">
            <wp:posOffset>9246870</wp:posOffset>
          </wp:positionV>
          <wp:extent cx="7736205" cy="1435735"/>
          <wp:effectExtent l="0" t="0" r="0" b="0"/>
          <wp:wrapSquare wrapText="bothSides"/>
          <wp:docPr id="1258931764" name="Picture 3" descr="A blue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931764" name="Picture 3" descr="A blue scree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36205" cy="14357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428F4B" w14:textId="77777777" w:rsidR="007F30DC" w:rsidRDefault="007F30DC" w:rsidP="007F30DC">
      <w:pPr>
        <w:spacing w:after="0" w:line="240" w:lineRule="auto"/>
      </w:pPr>
      <w:r>
        <w:separator/>
      </w:r>
    </w:p>
  </w:footnote>
  <w:footnote w:type="continuationSeparator" w:id="0">
    <w:p w14:paraId="71B2C278" w14:textId="77777777" w:rsidR="007F30DC" w:rsidRDefault="007F30DC" w:rsidP="007F30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CFB53" w14:textId="3DF95610" w:rsidR="007F30DC" w:rsidRDefault="007F30DC">
    <w:pPr>
      <w:pStyle w:val="Header"/>
    </w:pPr>
    <w:r>
      <w:rPr>
        <w:noProof/>
      </w:rPr>
      <w:drawing>
        <wp:anchor distT="0" distB="0" distL="114300" distR="114300" simplePos="0" relativeHeight="251658240" behindDoc="0" locked="0" layoutInCell="1" allowOverlap="1" wp14:anchorId="21677244" wp14:editId="7F4ED330">
          <wp:simplePos x="0" y="0"/>
          <wp:positionH relativeFrom="column">
            <wp:posOffset>-923290</wp:posOffset>
          </wp:positionH>
          <wp:positionV relativeFrom="paragraph">
            <wp:posOffset>-440055</wp:posOffset>
          </wp:positionV>
          <wp:extent cx="7578090" cy="1406525"/>
          <wp:effectExtent l="0" t="0" r="3810" b="3175"/>
          <wp:wrapSquare wrapText="bothSides"/>
          <wp:docPr id="5523148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314838" name="Picture 552314838"/>
                  <pic:cNvPicPr/>
                </pic:nvPicPr>
                <pic:blipFill>
                  <a:blip r:embed="rId1">
                    <a:extLst>
                      <a:ext uri="{28A0092B-C50C-407E-A947-70E740481C1C}">
                        <a14:useLocalDpi xmlns:a14="http://schemas.microsoft.com/office/drawing/2010/main" val="0"/>
                      </a:ext>
                    </a:extLst>
                  </a:blip>
                  <a:stretch>
                    <a:fillRect/>
                  </a:stretch>
                </pic:blipFill>
                <pic:spPr>
                  <a:xfrm>
                    <a:off x="0" y="0"/>
                    <a:ext cx="7578090" cy="140652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QzNzWzNDCxMDW3NLBU0lEKTi0uzszPAykwrgUAKMTBRywAAAA="/>
  </w:docVars>
  <w:rsids>
    <w:rsidRoot w:val="007F30DC"/>
    <w:rsid w:val="0003639C"/>
    <w:rsid w:val="000B7FB2"/>
    <w:rsid w:val="00114901"/>
    <w:rsid w:val="00220182"/>
    <w:rsid w:val="002B6E2F"/>
    <w:rsid w:val="00331412"/>
    <w:rsid w:val="00355E06"/>
    <w:rsid w:val="004E00DF"/>
    <w:rsid w:val="00550C6E"/>
    <w:rsid w:val="005D1321"/>
    <w:rsid w:val="005D2DA2"/>
    <w:rsid w:val="006C16D9"/>
    <w:rsid w:val="006F22C7"/>
    <w:rsid w:val="00723196"/>
    <w:rsid w:val="007B0FBA"/>
    <w:rsid w:val="007F30DC"/>
    <w:rsid w:val="00896708"/>
    <w:rsid w:val="008F5385"/>
    <w:rsid w:val="008F64ED"/>
    <w:rsid w:val="009431D9"/>
    <w:rsid w:val="009A6601"/>
    <w:rsid w:val="00B07B74"/>
    <w:rsid w:val="00B52683"/>
    <w:rsid w:val="00B84276"/>
    <w:rsid w:val="00B950C6"/>
    <w:rsid w:val="00CB5940"/>
    <w:rsid w:val="00DA01D6"/>
    <w:rsid w:val="00E31C4B"/>
    <w:rsid w:val="00EA270D"/>
    <w:rsid w:val="00EB7083"/>
    <w:rsid w:val="00F01AA5"/>
    <w:rsid w:val="00F12E3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AF26E"/>
  <w15:chartTrackingRefBased/>
  <w15:docId w15:val="{18EF28D8-BDAF-403E-AF15-4DA384EAF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30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0DC"/>
  </w:style>
  <w:style w:type="paragraph" w:styleId="Footer">
    <w:name w:val="footer"/>
    <w:basedOn w:val="Normal"/>
    <w:link w:val="FooterChar"/>
    <w:uiPriority w:val="99"/>
    <w:unhideWhenUsed/>
    <w:rsid w:val="007F30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3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4283035">
      <w:bodyDiv w:val="1"/>
      <w:marLeft w:val="0"/>
      <w:marRight w:val="0"/>
      <w:marTop w:val="0"/>
      <w:marBottom w:val="0"/>
      <w:divBdr>
        <w:top w:val="none" w:sz="0" w:space="0" w:color="auto"/>
        <w:left w:val="none" w:sz="0" w:space="0" w:color="auto"/>
        <w:bottom w:val="none" w:sz="0" w:space="0" w:color="auto"/>
        <w:right w:val="none" w:sz="0" w:space="0" w:color="auto"/>
      </w:divBdr>
    </w:div>
    <w:div w:id="114230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88</Words>
  <Characters>506</Characters>
  <Application>Microsoft Office Word</Application>
  <DocSecurity>0</DocSecurity>
  <Lines>4</Lines>
  <Paragraphs>1</Paragraphs>
  <ScaleCrop>false</ScaleCrop>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Harding</dc:creator>
  <cp:keywords/>
  <dc:description/>
  <cp:lastModifiedBy>Glenda Harding</cp:lastModifiedBy>
  <cp:revision>3</cp:revision>
  <dcterms:created xsi:type="dcterms:W3CDTF">2024-05-11T23:15:00Z</dcterms:created>
  <dcterms:modified xsi:type="dcterms:W3CDTF">2024-05-11T23:16:00Z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9e4d68-54d0-40a5-8c9a-85a36c87352c_Enabled">
    <vt:lpwstr>true</vt:lpwstr>
  </property>
  <property fmtid="{D5CDD505-2E9C-101B-9397-08002B2CF9AE}" pid="3" name="MSIP_Label_bd9e4d68-54d0-40a5-8c9a-85a36c87352c_SetDate">
    <vt:lpwstr>2024-02-06T06:48:40Z</vt:lpwstr>
  </property>
  <property fmtid="{D5CDD505-2E9C-101B-9397-08002B2CF9AE}" pid="4" name="MSIP_Label_bd9e4d68-54d0-40a5-8c9a-85a36c87352c_Method">
    <vt:lpwstr>Standard</vt:lpwstr>
  </property>
  <property fmtid="{D5CDD505-2E9C-101B-9397-08002B2CF9AE}" pid="5" name="MSIP_Label_bd9e4d68-54d0-40a5-8c9a-85a36c87352c_Name">
    <vt:lpwstr>Unclassified</vt:lpwstr>
  </property>
  <property fmtid="{D5CDD505-2E9C-101B-9397-08002B2CF9AE}" pid="6" name="MSIP_Label_bd9e4d68-54d0-40a5-8c9a-85a36c87352c_SiteId">
    <vt:lpwstr>388728e1-bbd0-4378-98dc-f8682e644300</vt:lpwstr>
  </property>
  <property fmtid="{D5CDD505-2E9C-101B-9397-08002B2CF9AE}" pid="7" name="MSIP_Label_bd9e4d68-54d0-40a5-8c9a-85a36c87352c_ActionId">
    <vt:lpwstr>4a251936-286b-482b-bffb-893b8936d248</vt:lpwstr>
  </property>
  <property fmtid="{D5CDD505-2E9C-101B-9397-08002B2CF9AE}" pid="8" name="MSIP_Label_bd9e4d68-54d0-40a5-8c9a-85a36c87352c_ContentBits">
    <vt:lpwstr>0</vt:lpwstr>
  </property>
</Properties>
</file>