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BDD81" w14:textId="77777777" w:rsidR="002345FD" w:rsidRDefault="002345FD"/>
    <w:p w14:paraId="2A427529" w14:textId="7ACA9E96" w:rsidR="152BF3E5" w:rsidRDefault="16A8DADD" w:rsidP="00976F05">
      <w:pPr>
        <w:rPr>
          <w:rFonts w:ascii="Calibri" w:eastAsia="Calibri" w:hAnsi="Calibri" w:cs="Calibri"/>
          <w:color w:val="000000" w:themeColor="text1"/>
        </w:rPr>
      </w:pPr>
      <w:r w:rsidRPr="152BF3E5">
        <w:rPr>
          <w:rFonts w:ascii="Calibri" w:eastAsia="Calibri" w:hAnsi="Calibri" w:cs="Calibri"/>
          <w:b/>
          <w:bCs/>
          <w:color w:val="000000" w:themeColor="text1"/>
          <w:lang w:val="en-US"/>
        </w:rPr>
        <w:t xml:space="preserve">Subject: Attendance at </w:t>
      </w:r>
      <w:r w:rsidRPr="152BF3E5">
        <w:rPr>
          <w:rFonts w:ascii="Calibri" w:eastAsia="Calibri" w:hAnsi="Calibri" w:cs="Calibri"/>
          <w:b/>
          <w:bCs/>
          <w:color w:val="000000" w:themeColor="text1"/>
          <w:lang w:val="en-GB"/>
        </w:rPr>
        <w:t>the 10</w:t>
      </w:r>
      <w:r w:rsidRPr="152BF3E5">
        <w:rPr>
          <w:rFonts w:ascii="Calibri" w:eastAsia="Calibri" w:hAnsi="Calibri" w:cs="Calibri"/>
          <w:b/>
          <w:bCs/>
          <w:color w:val="000000" w:themeColor="text1"/>
          <w:vertAlign w:val="superscript"/>
          <w:lang w:val="en-GB"/>
        </w:rPr>
        <w:t>th</w:t>
      </w:r>
      <w:r w:rsidRPr="152BF3E5">
        <w:rPr>
          <w:rFonts w:ascii="Calibri" w:eastAsia="Calibri" w:hAnsi="Calibri" w:cs="Calibri"/>
          <w:b/>
          <w:bCs/>
          <w:color w:val="000000" w:themeColor="text1"/>
          <w:lang w:val="en-GB"/>
        </w:rPr>
        <w:t xml:space="preserve"> International Conference on Social Work in Health and Mental Health</w:t>
      </w:r>
    </w:p>
    <w:p w14:paraId="616FC9BC" w14:textId="1D169C16" w:rsidR="16A8DADD" w:rsidRDefault="00976F05" w:rsidP="152BF3E5">
      <w:pPr>
        <w:spacing w:after="205" w:line="269" w:lineRule="auto"/>
        <w:ind w:left="-20" w:right="39"/>
        <w:rPr>
          <w:rFonts w:ascii="Calibri" w:eastAsia="Calibri" w:hAnsi="Calibri" w:cs="Calibri"/>
          <w:color w:val="000000" w:themeColor="text1"/>
        </w:rPr>
      </w:pPr>
      <w:r>
        <w:rPr>
          <w:rFonts w:ascii="Calibri" w:eastAsia="Calibri" w:hAnsi="Calibri" w:cs="Calibri"/>
          <w:color w:val="000000" w:themeColor="text1"/>
          <w:lang w:val="en-US"/>
        </w:rPr>
        <w:br/>
      </w:r>
      <w:r w:rsidR="16A8DADD" w:rsidRPr="152BF3E5">
        <w:rPr>
          <w:rFonts w:ascii="Calibri" w:eastAsia="Calibri" w:hAnsi="Calibri" w:cs="Calibri"/>
          <w:color w:val="000000" w:themeColor="text1"/>
          <w:lang w:val="en-US"/>
        </w:rPr>
        <w:t xml:space="preserve">Hi </w:t>
      </w:r>
      <w:r w:rsidR="16A8DADD" w:rsidRPr="152BF3E5">
        <w:rPr>
          <w:rFonts w:ascii="Calibri" w:eastAsia="Calibri" w:hAnsi="Calibri" w:cs="Calibri"/>
          <w:color w:val="000000" w:themeColor="text1"/>
          <w:highlight w:val="yellow"/>
          <w:lang w:val="en-US"/>
        </w:rPr>
        <w:t>[Manager Name]</w:t>
      </w:r>
      <w:r w:rsidR="16A8DADD" w:rsidRPr="152BF3E5">
        <w:rPr>
          <w:rFonts w:ascii="Calibri" w:eastAsia="Calibri" w:hAnsi="Calibri" w:cs="Calibri"/>
          <w:color w:val="000000" w:themeColor="text1"/>
          <w:lang w:val="en-US"/>
        </w:rPr>
        <w:t>,</w:t>
      </w:r>
    </w:p>
    <w:p w14:paraId="5024BAB0" w14:textId="22B84D11" w:rsidR="16A8DADD" w:rsidRDefault="16A8DADD" w:rsidP="152BF3E5">
      <w:pPr>
        <w:spacing w:after="205" w:line="269" w:lineRule="auto"/>
        <w:ind w:left="-5" w:right="39" w:hanging="10"/>
        <w:rPr>
          <w:rFonts w:ascii="Calibri" w:eastAsia="Calibri" w:hAnsi="Calibri" w:cs="Calibri"/>
          <w:color w:val="000000" w:themeColor="text1"/>
        </w:rPr>
      </w:pPr>
      <w:r w:rsidRPr="152BF3E5">
        <w:rPr>
          <w:rFonts w:ascii="Calibri" w:eastAsia="Calibri" w:hAnsi="Calibri" w:cs="Calibri"/>
          <w:color w:val="000000" w:themeColor="text1"/>
          <w:lang w:val="en-US"/>
        </w:rPr>
        <w:t>I am requesting approval to attend the 10th International Conference on Social Work in Health and Mental Health (ICSWHMH), which is scheduled to take place from 19 to 22 November 2024 in Melbourne, Australia as part of my professional development.</w:t>
      </w:r>
    </w:p>
    <w:p w14:paraId="11BFD9CA" w14:textId="0C5CD161" w:rsidR="16A8DADD" w:rsidRDefault="16A8DADD" w:rsidP="152BF3E5">
      <w:pPr>
        <w:spacing w:after="205" w:line="269" w:lineRule="auto"/>
        <w:ind w:left="-5" w:right="39" w:hanging="10"/>
        <w:rPr>
          <w:rFonts w:ascii="Calibri" w:eastAsia="Calibri" w:hAnsi="Calibri" w:cs="Calibri"/>
          <w:color w:val="000000" w:themeColor="text1"/>
        </w:rPr>
      </w:pPr>
      <w:r w:rsidRPr="152BF3E5">
        <w:rPr>
          <w:rFonts w:ascii="Calibri" w:eastAsia="Calibri" w:hAnsi="Calibri" w:cs="Calibri"/>
          <w:color w:val="000000" w:themeColor="text1"/>
          <w:lang w:val="en-US"/>
        </w:rPr>
        <w:t>This Conference serves as a paramount platform for professionals, academics, and practitioners in the field of social work to exchange insights, discuss best practices, and collectively address challenges within our realm of practice. With previous conferences held in esteemed locations like Singapore, York (UK), and Los Angeles (USA), this event draws over 600 national and international delegates, fostering invaluable connections and collaborations.</w:t>
      </w:r>
    </w:p>
    <w:p w14:paraId="21000445" w14:textId="69168D66" w:rsidR="16A8DADD" w:rsidRDefault="16A8DADD" w:rsidP="152BF3E5">
      <w:pPr>
        <w:spacing w:after="205" w:line="269" w:lineRule="auto"/>
        <w:ind w:left="-5" w:right="39" w:hanging="10"/>
        <w:rPr>
          <w:rFonts w:ascii="Calibri" w:eastAsia="Calibri" w:hAnsi="Calibri" w:cs="Calibri"/>
          <w:color w:val="000000" w:themeColor="text1"/>
        </w:rPr>
      </w:pPr>
      <w:r w:rsidRPr="152BF3E5">
        <w:rPr>
          <w:rFonts w:ascii="Calibri" w:eastAsia="Calibri" w:hAnsi="Calibri" w:cs="Calibri"/>
          <w:color w:val="000000" w:themeColor="text1"/>
          <w:lang w:val="en-US"/>
        </w:rPr>
        <w:t xml:space="preserve">The Conference's comprehensive agenda will cover a diverse range of topics, including mental health, private practice, family services, leadership, social justice, and many more. With both face-to-face and online attendance options available, delegates have the flexibility to participate from either the Melbourne Convention &amp; Exhibition Centre or remotely from their own locations. For more information on the Conference, please visit </w:t>
      </w:r>
      <w:hyperlink r:id="rId9">
        <w:r w:rsidRPr="152BF3E5">
          <w:rPr>
            <w:rStyle w:val="Hyperlink"/>
            <w:rFonts w:ascii="Calibri" w:eastAsia="Calibri" w:hAnsi="Calibri" w:cs="Calibri"/>
            <w:b/>
            <w:bCs/>
            <w:lang w:val="en-US"/>
          </w:rPr>
          <w:t>https://icswhmh.aasw.asn.au .</w:t>
        </w:r>
      </w:hyperlink>
    </w:p>
    <w:p w14:paraId="35633AB4" w14:textId="7E167A07" w:rsidR="16A8DADD" w:rsidRDefault="16A8DADD" w:rsidP="152BF3E5">
      <w:pPr>
        <w:spacing w:after="205" w:line="269" w:lineRule="auto"/>
        <w:ind w:left="-5" w:right="39" w:hanging="10"/>
        <w:rPr>
          <w:rFonts w:ascii="Calibri" w:eastAsia="Calibri" w:hAnsi="Calibri" w:cs="Calibri"/>
          <w:color w:val="000000" w:themeColor="text1"/>
        </w:rPr>
      </w:pPr>
      <w:r w:rsidRPr="152BF3E5">
        <w:rPr>
          <w:rFonts w:ascii="Calibri" w:eastAsia="Calibri" w:hAnsi="Calibri" w:cs="Calibri"/>
          <w:color w:val="000000" w:themeColor="text1"/>
          <w:lang w:val="en-US"/>
        </w:rPr>
        <w:t>By engaging in dynamic discussions, networking with global counterparts, and exploring innovative solutions, I am confident that I will return equipped with fresh ideas, new perspectives, and enhanced skills to contribute effectively to our team's objectives.</w:t>
      </w:r>
    </w:p>
    <w:p w14:paraId="605B787E" w14:textId="76C58818" w:rsidR="16A8DADD" w:rsidRDefault="16A8DADD" w:rsidP="152BF3E5">
      <w:pPr>
        <w:spacing w:after="205" w:line="269" w:lineRule="auto"/>
        <w:ind w:left="-5" w:right="39" w:hanging="10"/>
        <w:rPr>
          <w:rFonts w:ascii="Calibri" w:eastAsia="Calibri" w:hAnsi="Calibri" w:cs="Calibri"/>
          <w:color w:val="000000" w:themeColor="text1"/>
        </w:rPr>
      </w:pPr>
      <w:r w:rsidRPr="152BF3E5">
        <w:rPr>
          <w:rFonts w:ascii="Calibri" w:eastAsia="Calibri" w:hAnsi="Calibri" w:cs="Calibri"/>
          <w:color w:val="000000" w:themeColor="text1"/>
          <w:lang w:val="en-US"/>
        </w:rPr>
        <w:t xml:space="preserve">I have taken the initiative to calculate the projected costs for registration and am eager to take advantage of the early bird rate if approved. </w:t>
      </w:r>
    </w:p>
    <w:p w14:paraId="0666639C" w14:textId="3C0A93A4" w:rsidR="16A8DADD" w:rsidRDefault="16A8DADD" w:rsidP="152BF3E5">
      <w:pPr>
        <w:spacing w:after="205" w:line="269" w:lineRule="auto"/>
        <w:ind w:left="-5" w:right="39" w:hanging="10"/>
        <w:rPr>
          <w:rFonts w:ascii="Calibri" w:eastAsia="Calibri" w:hAnsi="Calibri" w:cs="Calibri"/>
          <w:color w:val="000000" w:themeColor="text1"/>
        </w:rPr>
      </w:pPr>
      <w:r w:rsidRPr="152BF3E5">
        <w:rPr>
          <w:rFonts w:ascii="Calibri" w:eastAsia="Calibri" w:hAnsi="Calibri" w:cs="Calibri"/>
          <w:color w:val="000000" w:themeColor="text1"/>
          <w:lang w:val="en-US"/>
        </w:rPr>
        <w:t>Moreover, with the event spanning over three and a half days, I am certain that this conference will provide me with a substantial portion of my professional development in one consolidated platform.</w:t>
      </w:r>
    </w:p>
    <w:p w14:paraId="673F0837" w14:textId="4D8FC2B0" w:rsidR="16A8DADD" w:rsidRDefault="16A8DADD" w:rsidP="152BF3E5">
      <w:pPr>
        <w:spacing w:after="205" w:line="269" w:lineRule="auto"/>
        <w:ind w:left="-5" w:right="39" w:hanging="10"/>
        <w:rPr>
          <w:rFonts w:ascii="Calibri" w:eastAsia="Calibri" w:hAnsi="Calibri" w:cs="Calibri"/>
          <w:color w:val="000000" w:themeColor="text1"/>
        </w:rPr>
      </w:pPr>
      <w:r w:rsidRPr="152BF3E5">
        <w:rPr>
          <w:rFonts w:ascii="Calibri" w:eastAsia="Calibri" w:hAnsi="Calibri" w:cs="Calibri"/>
          <w:color w:val="000000" w:themeColor="text1"/>
          <w:lang w:val="en-US"/>
        </w:rPr>
        <w:t>Upon my return, I look forward to sharing the latest insights and strategies with our team, ensuring that we remain proactive in meeting the evolving needs of our community.</w:t>
      </w:r>
    </w:p>
    <w:p w14:paraId="55DCF8FD" w14:textId="2F8CE8FD" w:rsidR="16A8DADD" w:rsidRDefault="16A8DADD" w:rsidP="152BF3E5">
      <w:pPr>
        <w:spacing w:after="205" w:line="269" w:lineRule="auto"/>
        <w:ind w:left="-5" w:right="39" w:hanging="10"/>
        <w:rPr>
          <w:rFonts w:ascii="Calibri" w:eastAsia="Calibri" w:hAnsi="Calibri" w:cs="Calibri"/>
          <w:color w:val="000000" w:themeColor="text1"/>
        </w:rPr>
      </w:pPr>
      <w:r w:rsidRPr="152BF3E5">
        <w:rPr>
          <w:rFonts w:ascii="Calibri" w:eastAsia="Calibri" w:hAnsi="Calibri" w:cs="Calibri"/>
          <w:color w:val="000000" w:themeColor="text1"/>
          <w:lang w:val="en-US"/>
        </w:rPr>
        <w:t xml:space="preserve">Thank you for considering my request. I am genuinely enthusiastic about the opportunity to attend this conference and confident in the value it will bring to our </w:t>
      </w:r>
      <w:proofErr w:type="spellStart"/>
      <w:r w:rsidRPr="152BF3E5">
        <w:rPr>
          <w:rFonts w:ascii="Calibri" w:eastAsia="Calibri" w:hAnsi="Calibri" w:cs="Calibri"/>
          <w:color w:val="000000" w:themeColor="text1"/>
          <w:lang w:val="en-US"/>
        </w:rPr>
        <w:t>organisation</w:t>
      </w:r>
      <w:proofErr w:type="spellEnd"/>
      <w:r w:rsidRPr="152BF3E5">
        <w:rPr>
          <w:rFonts w:ascii="Calibri" w:eastAsia="Calibri" w:hAnsi="Calibri" w:cs="Calibri"/>
          <w:color w:val="000000" w:themeColor="text1"/>
          <w:lang w:val="en-US"/>
        </w:rPr>
        <w:t>. Your support in this matter would be greatly appreciated.</w:t>
      </w:r>
    </w:p>
    <w:p w14:paraId="11F6729C" w14:textId="1197411B" w:rsidR="16A8DADD" w:rsidRDefault="16A8DADD" w:rsidP="152BF3E5">
      <w:pPr>
        <w:spacing w:after="205" w:line="269" w:lineRule="auto"/>
        <w:ind w:left="-5" w:right="39" w:hanging="10"/>
        <w:rPr>
          <w:rFonts w:ascii="Calibri" w:eastAsia="Calibri" w:hAnsi="Calibri" w:cs="Calibri"/>
          <w:color w:val="000000" w:themeColor="text1"/>
        </w:rPr>
      </w:pPr>
      <w:r w:rsidRPr="152BF3E5">
        <w:rPr>
          <w:rFonts w:ascii="Calibri" w:eastAsia="Calibri" w:hAnsi="Calibri" w:cs="Calibri"/>
          <w:color w:val="000000" w:themeColor="text1"/>
          <w:lang w:val="en-US"/>
        </w:rPr>
        <w:t>Warm regards,</w:t>
      </w:r>
    </w:p>
    <w:p w14:paraId="54594E87" w14:textId="4A32E20B" w:rsidR="152BF3E5" w:rsidRPr="00976F05" w:rsidRDefault="16A8DADD" w:rsidP="00976F05">
      <w:pPr>
        <w:spacing w:after="205" w:line="269" w:lineRule="auto"/>
        <w:ind w:left="-5" w:right="39" w:hanging="10"/>
        <w:rPr>
          <w:rFonts w:ascii="Calibri" w:eastAsia="Calibri" w:hAnsi="Calibri" w:cs="Calibri"/>
          <w:color w:val="000000" w:themeColor="text1"/>
        </w:rPr>
      </w:pPr>
      <w:r w:rsidRPr="152BF3E5">
        <w:rPr>
          <w:rFonts w:ascii="Calibri" w:eastAsia="Calibri" w:hAnsi="Calibri" w:cs="Calibri"/>
          <w:color w:val="000000" w:themeColor="text1"/>
          <w:highlight w:val="yellow"/>
          <w:lang w:val="en-US"/>
        </w:rPr>
        <w:t>[Your Name]</w:t>
      </w:r>
    </w:p>
    <w:sectPr w:rsidR="152BF3E5" w:rsidRPr="00976F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F98CD" w14:textId="77777777" w:rsidR="00B040A1" w:rsidRDefault="00B040A1" w:rsidP="00572EA6">
      <w:pPr>
        <w:spacing w:after="0" w:line="240" w:lineRule="auto"/>
      </w:pPr>
      <w:r>
        <w:separator/>
      </w:r>
    </w:p>
  </w:endnote>
  <w:endnote w:type="continuationSeparator" w:id="0">
    <w:p w14:paraId="0BD418D4" w14:textId="77777777" w:rsidR="00B040A1" w:rsidRDefault="00B040A1" w:rsidP="0057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32388" w14:textId="77777777" w:rsidR="00572EA6" w:rsidRDefault="00572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5E5ED" w14:textId="77777777" w:rsidR="00572EA6" w:rsidRDefault="00572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0133B" w14:textId="77777777" w:rsidR="00572EA6" w:rsidRDefault="0057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A19A8" w14:textId="77777777" w:rsidR="00B040A1" w:rsidRDefault="00B040A1" w:rsidP="00572EA6">
      <w:pPr>
        <w:spacing w:after="0" w:line="240" w:lineRule="auto"/>
      </w:pPr>
      <w:r>
        <w:separator/>
      </w:r>
    </w:p>
  </w:footnote>
  <w:footnote w:type="continuationSeparator" w:id="0">
    <w:p w14:paraId="23F2786F" w14:textId="77777777" w:rsidR="00B040A1" w:rsidRDefault="00B040A1" w:rsidP="0057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CDA88" w14:textId="77777777" w:rsidR="00572EA6" w:rsidRDefault="00572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7E5DA" w14:textId="5137A3F9" w:rsidR="00572EA6" w:rsidRDefault="00572EA6">
    <w:pPr>
      <w:pStyle w:val="Header"/>
    </w:pPr>
    <w:r>
      <w:rPr>
        <w:noProof/>
      </w:rPr>
      <w:drawing>
        <wp:anchor distT="0" distB="0" distL="114300" distR="114300" simplePos="0" relativeHeight="251658240" behindDoc="0" locked="0" layoutInCell="1" allowOverlap="1" wp14:anchorId="3DAEA775" wp14:editId="138ADB48">
          <wp:simplePos x="0" y="0"/>
          <wp:positionH relativeFrom="column">
            <wp:posOffset>-898525</wp:posOffset>
          </wp:positionH>
          <wp:positionV relativeFrom="paragraph">
            <wp:posOffset>-433705</wp:posOffset>
          </wp:positionV>
          <wp:extent cx="7545705" cy="1977390"/>
          <wp:effectExtent l="0" t="0" r="0" b="3810"/>
          <wp:wrapSquare wrapText="bothSides"/>
          <wp:docPr id="1503364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97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42B04" w14:textId="77777777" w:rsidR="00572EA6" w:rsidRDefault="00572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A6"/>
    <w:rsid w:val="000410EB"/>
    <w:rsid w:val="002345FD"/>
    <w:rsid w:val="004423C0"/>
    <w:rsid w:val="00572EA6"/>
    <w:rsid w:val="007249F1"/>
    <w:rsid w:val="009716F8"/>
    <w:rsid w:val="00976F05"/>
    <w:rsid w:val="00B040A1"/>
    <w:rsid w:val="00EA20EA"/>
    <w:rsid w:val="152BF3E5"/>
    <w:rsid w:val="16A8DADD"/>
    <w:rsid w:val="1E325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EFC2E"/>
  <w15:chartTrackingRefBased/>
  <w15:docId w15:val="{6CBE7857-DE3E-40F5-84F9-C7362F2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E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2E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2E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2E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2E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2E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2E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2E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2E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E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2E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2E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2E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2E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2E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2E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2E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2EA6"/>
    <w:rPr>
      <w:rFonts w:eastAsiaTheme="majorEastAsia" w:cstheme="majorBidi"/>
      <w:color w:val="272727" w:themeColor="text1" w:themeTint="D8"/>
    </w:rPr>
  </w:style>
  <w:style w:type="paragraph" w:styleId="Title">
    <w:name w:val="Title"/>
    <w:basedOn w:val="Normal"/>
    <w:next w:val="Normal"/>
    <w:link w:val="TitleChar"/>
    <w:uiPriority w:val="10"/>
    <w:qFormat/>
    <w:rsid w:val="00572E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E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2E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2E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2EA6"/>
    <w:pPr>
      <w:spacing w:before="160"/>
      <w:jc w:val="center"/>
    </w:pPr>
    <w:rPr>
      <w:i/>
      <w:iCs/>
      <w:color w:val="404040" w:themeColor="text1" w:themeTint="BF"/>
    </w:rPr>
  </w:style>
  <w:style w:type="character" w:customStyle="1" w:styleId="QuoteChar">
    <w:name w:val="Quote Char"/>
    <w:basedOn w:val="DefaultParagraphFont"/>
    <w:link w:val="Quote"/>
    <w:uiPriority w:val="29"/>
    <w:rsid w:val="00572EA6"/>
    <w:rPr>
      <w:i/>
      <w:iCs/>
      <w:color w:val="404040" w:themeColor="text1" w:themeTint="BF"/>
    </w:rPr>
  </w:style>
  <w:style w:type="paragraph" w:styleId="ListParagraph">
    <w:name w:val="List Paragraph"/>
    <w:basedOn w:val="Normal"/>
    <w:uiPriority w:val="34"/>
    <w:qFormat/>
    <w:rsid w:val="00572EA6"/>
    <w:pPr>
      <w:ind w:left="720"/>
      <w:contextualSpacing/>
    </w:pPr>
  </w:style>
  <w:style w:type="character" w:styleId="IntenseEmphasis">
    <w:name w:val="Intense Emphasis"/>
    <w:basedOn w:val="DefaultParagraphFont"/>
    <w:uiPriority w:val="21"/>
    <w:qFormat/>
    <w:rsid w:val="00572EA6"/>
    <w:rPr>
      <w:i/>
      <w:iCs/>
      <w:color w:val="0F4761" w:themeColor="accent1" w:themeShade="BF"/>
    </w:rPr>
  </w:style>
  <w:style w:type="paragraph" w:styleId="IntenseQuote">
    <w:name w:val="Intense Quote"/>
    <w:basedOn w:val="Normal"/>
    <w:next w:val="Normal"/>
    <w:link w:val="IntenseQuoteChar"/>
    <w:uiPriority w:val="30"/>
    <w:qFormat/>
    <w:rsid w:val="00572E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2EA6"/>
    <w:rPr>
      <w:i/>
      <w:iCs/>
      <w:color w:val="0F4761" w:themeColor="accent1" w:themeShade="BF"/>
    </w:rPr>
  </w:style>
  <w:style w:type="character" w:styleId="IntenseReference">
    <w:name w:val="Intense Reference"/>
    <w:basedOn w:val="DefaultParagraphFont"/>
    <w:uiPriority w:val="32"/>
    <w:qFormat/>
    <w:rsid w:val="00572EA6"/>
    <w:rPr>
      <w:b/>
      <w:bCs/>
      <w:smallCaps/>
      <w:color w:val="0F4761" w:themeColor="accent1" w:themeShade="BF"/>
      <w:spacing w:val="5"/>
    </w:rPr>
  </w:style>
  <w:style w:type="paragraph" w:styleId="Header">
    <w:name w:val="header"/>
    <w:basedOn w:val="Normal"/>
    <w:link w:val="HeaderChar"/>
    <w:uiPriority w:val="99"/>
    <w:unhideWhenUsed/>
    <w:rsid w:val="00572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EA6"/>
  </w:style>
  <w:style w:type="paragraph" w:styleId="Footer">
    <w:name w:val="footer"/>
    <w:basedOn w:val="Normal"/>
    <w:link w:val="FooterChar"/>
    <w:uiPriority w:val="99"/>
    <w:unhideWhenUsed/>
    <w:rsid w:val="00572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EA6"/>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cswhmh.aasw.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a29379-24fb-4b46-8675-c2c299553344" xsi:nil="true"/>
    <lcf76f155ced4ddcb4097134ff3c332f xmlns="fa4418be-90cd-403a-adce-8f9c1bdeace6">
      <Terms xmlns="http://schemas.microsoft.com/office/infopath/2007/PartnerControls"/>
    </lcf76f155ced4ddcb4097134ff3c332f>
    <EditedbyAnnP xmlns="fa4418be-90cd-403a-adce-8f9c1bdeace6" xsi:nil="true"/>
    <SharedWithUsers xmlns="84a29379-24fb-4b46-8675-c2c299553344">
      <UserInfo>
        <DisplayName>Daisy Miller</DisplayName>
        <AccountId>657</AccountId>
        <AccountType/>
      </UserInfo>
      <UserInfo>
        <DisplayName>Jeanette Jarvis</DisplayName>
        <AccountId>16</AccountId>
        <AccountType/>
      </UserInfo>
      <UserInfo>
        <DisplayName>Dylan Adler</DisplayName>
        <AccountId>860</AccountId>
        <AccountType/>
      </UserInfo>
      <UserInfo>
        <DisplayName>Anna Smaragdi</DisplayName>
        <AccountId>501</AccountId>
        <AccountType/>
      </UserInfo>
      <UserInfo>
        <DisplayName>Michaela Wright</DisplayName>
        <AccountId>781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9605934EBEEA418D9F838008B0CFF9" ma:contentTypeVersion="19" ma:contentTypeDescription="Create a new document." ma:contentTypeScope="" ma:versionID="9e1bc0d433b98b61fe5849728c0e3dfb">
  <xsd:schema xmlns:xsd="http://www.w3.org/2001/XMLSchema" xmlns:xs="http://www.w3.org/2001/XMLSchema" xmlns:p="http://schemas.microsoft.com/office/2006/metadata/properties" xmlns:ns2="fa4418be-90cd-403a-adce-8f9c1bdeace6" xmlns:ns3="84a29379-24fb-4b46-8675-c2c299553344" targetNamespace="http://schemas.microsoft.com/office/2006/metadata/properties" ma:root="true" ma:fieldsID="e1570644c57dbee1daee8c37aecb6456" ns2:_="" ns3:_="">
    <xsd:import namespace="fa4418be-90cd-403a-adce-8f9c1bdeace6"/>
    <xsd:import namespace="84a29379-24fb-4b46-8675-c2c2995533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EditedbyAnnP"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418be-90cd-403a-adce-8f9c1bdea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59f36c-9d97-4116-b47f-1fa1ef3223b5" ma:termSetId="09814cd3-568e-fe90-9814-8d621ff8fb84" ma:anchorId="fba54fb3-c3e1-fe81-a776-ca4b69148c4d" ma:open="true" ma:isKeyword="false">
      <xsd:complexType>
        <xsd:sequence>
          <xsd:element ref="pc:Terms" minOccurs="0" maxOccurs="1"/>
        </xsd:sequence>
      </xsd:complexType>
    </xsd:element>
    <xsd:element name="EditedbyAnnP" ma:index="24" nillable="true" ma:displayName="Edited by Ann P" ma:format="DateOnly" ma:internalName="EditedbyAnnP">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29379-24fb-4b46-8675-c2c2995533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32998f-6c39-40ec-ae8e-0a17c9472dc6}" ma:internalName="TaxCatchAll" ma:showField="CatchAllData" ma:web="84a29379-24fb-4b46-8675-c2c299553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C2D0E-B262-429B-AF00-5C8945769966}">
  <ds:schemaRefs>
    <ds:schemaRef ds:uri="http://schemas.microsoft.com/sharepoint/v3/contenttype/forms"/>
  </ds:schemaRefs>
</ds:datastoreItem>
</file>

<file path=customXml/itemProps2.xml><?xml version="1.0" encoding="utf-8"?>
<ds:datastoreItem xmlns:ds="http://schemas.openxmlformats.org/officeDocument/2006/customXml" ds:itemID="{82685655-018F-49E5-9CBE-3D5EC5179CD7}">
  <ds:schemaRefs>
    <ds:schemaRef ds:uri="http://schemas.microsoft.com/office/2006/metadata/properties"/>
    <ds:schemaRef ds:uri="http://schemas.microsoft.com/office/infopath/2007/PartnerControls"/>
    <ds:schemaRef ds:uri="84a29379-24fb-4b46-8675-c2c299553344"/>
    <ds:schemaRef ds:uri="fa4418be-90cd-403a-adce-8f9c1bdeace6"/>
  </ds:schemaRefs>
</ds:datastoreItem>
</file>

<file path=customXml/itemProps3.xml><?xml version="1.0" encoding="utf-8"?>
<ds:datastoreItem xmlns:ds="http://schemas.openxmlformats.org/officeDocument/2006/customXml" ds:itemID="{18D28BAA-1813-4D57-9C18-FD871864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418be-90cd-403a-adce-8f9c1bdeace6"/>
    <ds:schemaRef ds:uri="84a29379-24fb-4b46-8675-c2c299553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Smaragdi</dc:creator>
  <cp:keywords/>
  <dc:description/>
  <cp:lastModifiedBy>Lauren Hayward</cp:lastModifiedBy>
  <cp:revision>2</cp:revision>
  <dcterms:created xsi:type="dcterms:W3CDTF">2024-02-29T10:09:00Z</dcterms:created>
  <dcterms:modified xsi:type="dcterms:W3CDTF">2024-02-29T10:09:00Z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0x010100469605934EBEEA418D9F838008B0CFF9</vt:lpwstr>
  </property>
  <property fmtid="{D5CDD505-2E9C-101B-9397-08002B2CF9AE}" pid="3" name="MediaServiceImageTags">
    <vt:lpwstr/>
  </property>
</Properties>
</file>