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3E1F6" w14:textId="25C3D88E" w:rsidR="00E57F24" w:rsidRPr="00BA39D5" w:rsidRDefault="00B47476" w:rsidP="00E57F24">
      <w:pPr>
        <w:rPr>
          <w:rFonts w:ascii="Arial" w:eastAsia="Times New Roman" w:hAnsi="Arial" w:cs="Arial"/>
          <w:color w:val="000000"/>
        </w:rPr>
      </w:pPr>
      <w:r w:rsidRPr="00BA39D5">
        <w:rPr>
          <w:rFonts w:ascii="Arial" w:eastAsia="Times New Roman" w:hAnsi="Arial" w:cs="Arial"/>
          <w:b/>
          <w:bCs/>
          <w:color w:val="000000"/>
        </w:rPr>
        <w:t xml:space="preserve">Early </w:t>
      </w:r>
      <w:r w:rsidR="00E57F24" w:rsidRPr="00BA39D5">
        <w:rPr>
          <w:rFonts w:ascii="Arial" w:eastAsia="Times New Roman" w:hAnsi="Arial" w:cs="Arial"/>
          <w:b/>
          <w:bCs/>
          <w:color w:val="000000"/>
        </w:rPr>
        <w:t xml:space="preserve">identification and support for girls </w:t>
      </w:r>
      <w:r w:rsidR="00FF4A56" w:rsidRPr="00BA39D5">
        <w:rPr>
          <w:rFonts w:ascii="Arial" w:eastAsia="Times New Roman" w:hAnsi="Arial" w:cs="Arial"/>
          <w:b/>
          <w:bCs/>
          <w:color w:val="000000"/>
        </w:rPr>
        <w:t xml:space="preserve">with a diagnosis of </w:t>
      </w:r>
      <w:r w:rsidR="00BA39D5">
        <w:rPr>
          <w:rFonts w:ascii="Arial" w:eastAsia="Times New Roman" w:hAnsi="Arial" w:cs="Arial"/>
          <w:b/>
          <w:bCs/>
          <w:color w:val="000000"/>
        </w:rPr>
        <w:t>a</w:t>
      </w:r>
      <w:r w:rsidR="00FF4A56" w:rsidRPr="00BA39D5">
        <w:rPr>
          <w:rFonts w:ascii="Arial" w:eastAsia="Times New Roman" w:hAnsi="Arial" w:cs="Arial"/>
          <w:b/>
          <w:bCs/>
          <w:color w:val="000000"/>
        </w:rPr>
        <w:t>utism</w:t>
      </w:r>
      <w:r w:rsidRPr="00BA39D5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E57F24" w:rsidRPr="00BA39D5">
        <w:rPr>
          <w:rFonts w:ascii="Arial" w:eastAsia="Times New Roman" w:hAnsi="Arial" w:cs="Arial"/>
          <w:b/>
          <w:bCs/>
          <w:color w:val="000000"/>
        </w:rPr>
        <w:t>in Early Childhood</w:t>
      </w:r>
    </w:p>
    <w:p w14:paraId="0BC050FE" w14:textId="77777777" w:rsidR="00E57F24" w:rsidRPr="00BA39D5" w:rsidRDefault="00E57F24" w:rsidP="00E57F24">
      <w:pPr>
        <w:rPr>
          <w:rFonts w:ascii="Arial" w:eastAsia="Times New Roman" w:hAnsi="Arial" w:cs="Arial"/>
          <w:color w:val="000000"/>
        </w:rPr>
      </w:pPr>
    </w:p>
    <w:p w14:paraId="6BEFE3B5" w14:textId="77777777" w:rsidR="00E57F24" w:rsidRPr="00BA39D5" w:rsidRDefault="00E57F24" w:rsidP="00E57F24">
      <w:pPr>
        <w:rPr>
          <w:rFonts w:ascii="Arial" w:eastAsia="Times New Roman" w:hAnsi="Arial" w:cs="Arial"/>
          <w:color w:val="000000"/>
        </w:rPr>
      </w:pPr>
      <w:r w:rsidRPr="00BA39D5">
        <w:rPr>
          <w:rFonts w:ascii="Arial" w:eastAsia="Times New Roman" w:hAnsi="Arial" w:cs="Arial"/>
          <w:color w:val="000000"/>
        </w:rPr>
        <w:t>Presenter: Professor Barry Carpenter, CBE, OBE, PhD.</w:t>
      </w:r>
    </w:p>
    <w:p w14:paraId="6CFF82DF" w14:textId="77777777" w:rsidR="00B3775B" w:rsidRPr="00BA39D5" w:rsidRDefault="00B3775B" w:rsidP="00E57F24">
      <w:pPr>
        <w:rPr>
          <w:rFonts w:ascii="Arial" w:eastAsia="Times New Roman" w:hAnsi="Arial" w:cs="Arial"/>
          <w:color w:val="000000"/>
        </w:rPr>
      </w:pPr>
      <w:r w:rsidRPr="00BA39D5">
        <w:rPr>
          <w:rFonts w:ascii="Arial" w:eastAsia="Times New Roman" w:hAnsi="Arial" w:cs="Arial"/>
          <w:color w:val="000000"/>
        </w:rPr>
        <w:t xml:space="preserve">Professor of Mental Health in Education, Oxford Brookes University, UK </w:t>
      </w:r>
    </w:p>
    <w:p w14:paraId="214CA96A" w14:textId="77777777" w:rsidR="00E57F24" w:rsidRPr="00BA39D5" w:rsidRDefault="00E57F24" w:rsidP="00E57F24">
      <w:pPr>
        <w:rPr>
          <w:rFonts w:ascii="Arial" w:eastAsia="Times New Roman" w:hAnsi="Arial" w:cs="Arial"/>
        </w:rPr>
      </w:pPr>
    </w:p>
    <w:p w14:paraId="076EE9CF" w14:textId="77777777" w:rsidR="00E57F24" w:rsidRPr="00BA39D5" w:rsidRDefault="00E57F24">
      <w:pPr>
        <w:rPr>
          <w:rFonts w:ascii="Arial" w:hAnsi="Arial" w:cs="Arial"/>
        </w:rPr>
      </w:pPr>
    </w:p>
    <w:p w14:paraId="450C62EC" w14:textId="0DBA9207" w:rsidR="00E57F24" w:rsidRPr="00BA39D5" w:rsidRDefault="00E57F24" w:rsidP="00E57F24">
      <w:pPr>
        <w:rPr>
          <w:rFonts w:ascii="Arial" w:eastAsia="Times New Roman" w:hAnsi="Arial" w:cs="Arial"/>
          <w:color w:val="000000"/>
        </w:rPr>
      </w:pPr>
      <w:r w:rsidRPr="00BA39D5">
        <w:rPr>
          <w:rFonts w:ascii="Arial" w:eastAsia="Times New Roman" w:hAnsi="Arial" w:cs="Arial"/>
          <w:color w:val="000000"/>
        </w:rPr>
        <w:t xml:space="preserve">Girls are often overlooked </w:t>
      </w:r>
      <w:r w:rsidR="00FF4A56" w:rsidRPr="00BA39D5">
        <w:rPr>
          <w:rFonts w:ascii="Arial" w:eastAsia="Times New Roman" w:hAnsi="Arial" w:cs="Arial"/>
          <w:color w:val="000000"/>
        </w:rPr>
        <w:t xml:space="preserve">for a diagnosis of autism </w:t>
      </w:r>
      <w:r w:rsidRPr="00BA39D5">
        <w:rPr>
          <w:rFonts w:ascii="Arial" w:eastAsia="Times New Roman" w:hAnsi="Arial" w:cs="Arial"/>
          <w:color w:val="000000"/>
        </w:rPr>
        <w:t>because their identifying behaviours can be different to those of boys. Without a diagnosis</w:t>
      </w:r>
      <w:r w:rsidR="00B2143D" w:rsidRPr="00BA39D5">
        <w:rPr>
          <w:rFonts w:ascii="Arial" w:eastAsia="Times New Roman" w:hAnsi="Arial" w:cs="Arial"/>
          <w:color w:val="000000"/>
        </w:rPr>
        <w:t>,</w:t>
      </w:r>
      <w:r w:rsidRPr="00BA39D5">
        <w:rPr>
          <w:rFonts w:ascii="Arial" w:eastAsia="Times New Roman" w:hAnsi="Arial" w:cs="Arial"/>
          <w:color w:val="000000"/>
        </w:rPr>
        <w:t xml:space="preserve"> girls can struggle with extreme stress, leading to mental health issues, problem behaviours, school refusal or other outcomes which impact on their quality of life. </w:t>
      </w:r>
    </w:p>
    <w:p w14:paraId="073BBE78" w14:textId="77777777" w:rsidR="00E57F24" w:rsidRPr="00BA39D5" w:rsidRDefault="00E57F24" w:rsidP="00E57F24">
      <w:pPr>
        <w:rPr>
          <w:rFonts w:ascii="Arial" w:eastAsia="Times New Roman" w:hAnsi="Arial" w:cs="Arial"/>
          <w:color w:val="000000"/>
        </w:rPr>
      </w:pPr>
    </w:p>
    <w:p w14:paraId="1A06C70E" w14:textId="7CD9D5E6" w:rsidR="00E57F24" w:rsidRPr="00BA39D5" w:rsidRDefault="00E57F24" w:rsidP="00E57F24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BA39D5">
        <w:rPr>
          <w:rFonts w:ascii="Arial" w:eastAsia="Times New Roman" w:hAnsi="Arial" w:cs="Arial"/>
          <w:color w:val="000000"/>
        </w:rPr>
        <w:t xml:space="preserve">Traditionally, </w:t>
      </w:r>
      <w:r w:rsidR="00477ED7" w:rsidRPr="00BA39D5">
        <w:rPr>
          <w:rFonts w:ascii="Arial" w:eastAsia="Times New Roman" w:hAnsi="Arial" w:cs="Arial"/>
          <w:color w:val="000000"/>
        </w:rPr>
        <w:t xml:space="preserve">autism diagnosis has demonstrated a ratio </w:t>
      </w:r>
      <w:r w:rsidRPr="00BA39D5">
        <w:rPr>
          <w:rFonts w:ascii="Arial" w:eastAsia="Times New Roman" w:hAnsi="Arial" w:cs="Arial"/>
          <w:color w:val="000000"/>
        </w:rPr>
        <w:t xml:space="preserve">of 1 girl to 4 boys. </w:t>
      </w:r>
      <w:r w:rsidR="00477ED7" w:rsidRPr="00BA39D5">
        <w:rPr>
          <w:rFonts w:ascii="Arial" w:eastAsia="Times New Roman" w:hAnsi="Arial" w:cs="Arial"/>
          <w:color w:val="000000"/>
        </w:rPr>
        <w:t>E</w:t>
      </w:r>
      <w:r w:rsidRPr="00BA39D5">
        <w:rPr>
          <w:rFonts w:ascii="Arial" w:eastAsia="Times New Roman" w:hAnsi="Arial" w:cs="Arial"/>
          <w:color w:val="000000"/>
        </w:rPr>
        <w:t>vidence has shown that the diagnostic instruments used are ‘blunt’, male orientated, and do not adequately illuminate the female profile of Autism.  Collaborative work across a range of disciplines (education, psychology, neuroscience)</w:t>
      </w:r>
      <w:r w:rsidR="00B47476" w:rsidRPr="00BA39D5">
        <w:rPr>
          <w:rFonts w:ascii="Arial" w:eastAsia="Times New Roman" w:hAnsi="Arial" w:cs="Arial"/>
          <w:color w:val="000000"/>
        </w:rPr>
        <w:t>,</w:t>
      </w:r>
      <w:r w:rsidRPr="00BA39D5">
        <w:rPr>
          <w:rFonts w:ascii="Arial" w:eastAsia="Times New Roman" w:hAnsi="Arial" w:cs="Arial"/>
          <w:color w:val="000000"/>
        </w:rPr>
        <w:t xml:space="preserve"> with families, and with girls and women has captured new information </w:t>
      </w:r>
      <w:r w:rsidR="00BA39D5">
        <w:rPr>
          <w:rFonts w:ascii="Arial" w:eastAsia="Times New Roman" w:hAnsi="Arial" w:cs="Arial"/>
          <w:color w:val="000000"/>
        </w:rPr>
        <w:t xml:space="preserve">and understanding </w:t>
      </w:r>
      <w:r w:rsidRPr="00BA39D5">
        <w:rPr>
          <w:rFonts w:ascii="Arial" w:eastAsia="Times New Roman" w:hAnsi="Arial" w:cs="Arial"/>
          <w:color w:val="000000"/>
        </w:rPr>
        <w:t xml:space="preserve">which has strengthened the support and interventions now </w:t>
      </w:r>
      <w:r w:rsidR="00B47476" w:rsidRPr="00BA39D5">
        <w:rPr>
          <w:rFonts w:ascii="Arial" w:eastAsia="Times New Roman" w:hAnsi="Arial" w:cs="Arial"/>
          <w:color w:val="000000"/>
        </w:rPr>
        <w:t>available for</w:t>
      </w:r>
      <w:r w:rsidRPr="00BA39D5">
        <w:rPr>
          <w:rFonts w:ascii="Arial" w:eastAsia="Times New Roman" w:hAnsi="Arial" w:cs="Arial"/>
          <w:color w:val="000000"/>
        </w:rPr>
        <w:t xml:space="preserve"> girls</w:t>
      </w:r>
      <w:r w:rsidR="00FF4A56" w:rsidRPr="00BA39D5">
        <w:rPr>
          <w:rFonts w:ascii="Arial" w:eastAsia="Times New Roman" w:hAnsi="Arial" w:cs="Arial"/>
          <w:color w:val="000000"/>
        </w:rPr>
        <w:t xml:space="preserve"> with a diagnosis of </w:t>
      </w:r>
      <w:r w:rsidR="00BA39D5">
        <w:rPr>
          <w:rFonts w:ascii="Arial" w:eastAsia="Times New Roman" w:hAnsi="Arial" w:cs="Arial"/>
          <w:color w:val="000000"/>
        </w:rPr>
        <w:t>a</w:t>
      </w:r>
      <w:r w:rsidR="00FF4A56" w:rsidRPr="00BA39D5">
        <w:rPr>
          <w:rFonts w:ascii="Arial" w:eastAsia="Times New Roman" w:hAnsi="Arial" w:cs="Arial"/>
          <w:color w:val="000000"/>
        </w:rPr>
        <w:t>utism.</w:t>
      </w:r>
      <w:r w:rsidRPr="00BA39D5">
        <w:rPr>
          <w:rFonts w:ascii="Arial" w:eastAsia="Times New Roman" w:hAnsi="Arial" w:cs="Arial"/>
          <w:color w:val="000000"/>
        </w:rPr>
        <w:t xml:space="preserve">  (Carpenter et al, 2019).</w:t>
      </w:r>
    </w:p>
    <w:p w14:paraId="110F262D" w14:textId="77777777" w:rsidR="00E57F24" w:rsidRPr="00BA39D5" w:rsidRDefault="00E57F24" w:rsidP="00E57F24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0D3847C5" w14:textId="5623A2EA" w:rsidR="00E57F24" w:rsidRPr="00BA39D5" w:rsidRDefault="00E57F24" w:rsidP="00E57F24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BA39D5">
        <w:rPr>
          <w:rFonts w:ascii="Arial" w:eastAsia="Times New Roman" w:hAnsi="Arial" w:cs="Arial"/>
          <w:color w:val="000000"/>
        </w:rPr>
        <w:t>However</w:t>
      </w:r>
      <w:r w:rsidR="00A006B5" w:rsidRPr="00BA39D5">
        <w:rPr>
          <w:rFonts w:ascii="Arial" w:eastAsia="Times New Roman" w:hAnsi="Arial" w:cs="Arial"/>
          <w:color w:val="000000"/>
        </w:rPr>
        <w:t>,</w:t>
      </w:r>
      <w:r w:rsidRPr="00BA39D5">
        <w:rPr>
          <w:rFonts w:ascii="Arial" w:eastAsia="Times New Roman" w:hAnsi="Arial" w:cs="Arial"/>
          <w:color w:val="000000"/>
        </w:rPr>
        <w:t xml:space="preserve"> whist </w:t>
      </w:r>
      <w:r w:rsidR="00B2143D" w:rsidRPr="00BA39D5">
        <w:rPr>
          <w:rFonts w:ascii="Arial" w:eastAsia="Times New Roman" w:hAnsi="Arial" w:cs="Arial"/>
          <w:color w:val="000000"/>
        </w:rPr>
        <w:t>g</w:t>
      </w:r>
      <w:r w:rsidRPr="00BA39D5">
        <w:rPr>
          <w:rFonts w:ascii="Arial" w:eastAsia="Times New Roman" w:hAnsi="Arial" w:cs="Arial"/>
          <w:color w:val="000000"/>
        </w:rPr>
        <w:t>irls are being diagnosed more of late, it is often a middle childhood</w:t>
      </w:r>
      <w:r w:rsidR="00477ED7" w:rsidRPr="00BA39D5">
        <w:rPr>
          <w:rFonts w:ascii="Arial" w:eastAsia="Times New Roman" w:hAnsi="Arial" w:cs="Arial"/>
          <w:color w:val="000000"/>
        </w:rPr>
        <w:t xml:space="preserve"> </w:t>
      </w:r>
      <w:r w:rsidRPr="00BA39D5">
        <w:rPr>
          <w:rFonts w:ascii="Arial" w:eastAsia="Times New Roman" w:hAnsi="Arial" w:cs="Arial"/>
          <w:color w:val="000000"/>
        </w:rPr>
        <w:t xml:space="preserve">/ adolescent diagnosis. Why did we miss </w:t>
      </w:r>
      <w:r w:rsidR="00477ED7" w:rsidRPr="00BA39D5">
        <w:rPr>
          <w:rFonts w:ascii="Arial" w:eastAsia="Times New Roman" w:hAnsi="Arial" w:cs="Arial"/>
          <w:color w:val="000000"/>
        </w:rPr>
        <w:t xml:space="preserve">the </w:t>
      </w:r>
      <w:r w:rsidRPr="00BA39D5">
        <w:rPr>
          <w:rFonts w:ascii="Arial" w:eastAsia="Times New Roman" w:hAnsi="Arial" w:cs="Arial"/>
          <w:color w:val="000000"/>
        </w:rPr>
        <w:t xml:space="preserve">girls in Early Childhood? What did their profile of need look like then? </w:t>
      </w:r>
    </w:p>
    <w:p w14:paraId="4326059E" w14:textId="302DC440" w:rsidR="00E57F24" w:rsidRPr="00BA39D5" w:rsidRDefault="00E57F24" w:rsidP="00E57F24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BA39D5">
        <w:rPr>
          <w:rFonts w:ascii="Arial" w:eastAsia="Times New Roman" w:hAnsi="Arial" w:cs="Arial"/>
          <w:color w:val="000000"/>
        </w:rPr>
        <w:t>This is the focus of new research</w:t>
      </w:r>
      <w:r w:rsidR="00B2143D" w:rsidRPr="00BA39D5">
        <w:rPr>
          <w:rFonts w:ascii="Arial" w:eastAsia="Times New Roman" w:hAnsi="Arial" w:cs="Arial"/>
          <w:color w:val="000000"/>
        </w:rPr>
        <w:t>,</w:t>
      </w:r>
      <w:r w:rsidRPr="00BA39D5">
        <w:rPr>
          <w:rFonts w:ascii="Arial" w:eastAsia="Times New Roman" w:hAnsi="Arial" w:cs="Arial"/>
          <w:color w:val="000000"/>
        </w:rPr>
        <w:t xml:space="preserve"> with preliminary findings recently reported</w:t>
      </w:r>
      <w:r w:rsidR="00B2143D" w:rsidRPr="00BA39D5">
        <w:rPr>
          <w:rFonts w:ascii="Arial" w:eastAsia="Times New Roman" w:hAnsi="Arial" w:cs="Arial"/>
          <w:color w:val="000000"/>
        </w:rPr>
        <w:t xml:space="preserve"> </w:t>
      </w:r>
      <w:r w:rsidRPr="00BA39D5">
        <w:rPr>
          <w:rFonts w:ascii="Arial" w:eastAsia="Times New Roman" w:hAnsi="Arial" w:cs="Arial"/>
          <w:color w:val="000000"/>
        </w:rPr>
        <w:t>(</w:t>
      </w:r>
      <w:proofErr w:type="gramStart"/>
      <w:r w:rsidRPr="00BA39D5">
        <w:rPr>
          <w:rFonts w:ascii="Arial" w:eastAsia="Times New Roman" w:hAnsi="Arial" w:cs="Arial"/>
          <w:color w:val="000000"/>
        </w:rPr>
        <w:t>McMullan ,Carpenter</w:t>
      </w:r>
      <w:proofErr w:type="gramEnd"/>
      <w:r w:rsidRPr="00BA39D5">
        <w:rPr>
          <w:rFonts w:ascii="Arial" w:eastAsia="Times New Roman" w:hAnsi="Arial" w:cs="Arial"/>
          <w:color w:val="000000"/>
        </w:rPr>
        <w:t>, &amp; Coughlan, 2022).</w:t>
      </w:r>
    </w:p>
    <w:p w14:paraId="580FB36D" w14:textId="77777777" w:rsidR="00E57F24" w:rsidRPr="00BA39D5" w:rsidRDefault="00E57F24" w:rsidP="00E57F24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6D634439" w14:textId="68529033" w:rsidR="00E57F24" w:rsidRPr="00BA39D5" w:rsidRDefault="00EB45AD" w:rsidP="00E57F24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BA39D5">
        <w:rPr>
          <w:rFonts w:ascii="Arial" w:eastAsia="Times New Roman" w:hAnsi="Arial" w:cs="Arial"/>
          <w:color w:val="000000"/>
        </w:rPr>
        <w:t>This presentation will provide information on why it is important for girls to receive an earlier diagnosis</w:t>
      </w:r>
      <w:r w:rsidR="00FF4A56" w:rsidRPr="00BA39D5">
        <w:rPr>
          <w:rFonts w:ascii="Arial" w:eastAsia="Times New Roman" w:hAnsi="Arial" w:cs="Arial"/>
          <w:color w:val="000000"/>
        </w:rPr>
        <w:t xml:space="preserve">, explore the impact of a late diagnosis on their quality of life and provide </w:t>
      </w:r>
      <w:r w:rsidR="00BA39D5" w:rsidRPr="00BA39D5">
        <w:rPr>
          <w:rFonts w:ascii="Arial" w:eastAsia="Times New Roman" w:hAnsi="Arial" w:cs="Arial"/>
          <w:color w:val="000000"/>
        </w:rPr>
        <w:t>strategies</w:t>
      </w:r>
      <w:r w:rsidR="00FF4A56" w:rsidRPr="00BA39D5">
        <w:rPr>
          <w:rFonts w:ascii="Arial" w:eastAsia="Times New Roman" w:hAnsi="Arial" w:cs="Arial"/>
          <w:color w:val="000000"/>
        </w:rPr>
        <w:t xml:space="preserve"> on how to improve observations and enhance engagement.</w:t>
      </w:r>
    </w:p>
    <w:p w14:paraId="143D2091" w14:textId="77777777" w:rsidR="00E57F24" w:rsidRPr="00BA39D5" w:rsidRDefault="00E57F24" w:rsidP="00E57F24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081716B2" w14:textId="77777777" w:rsidR="00E57F24" w:rsidRPr="00BA39D5" w:rsidRDefault="00E57F24" w:rsidP="00E57F24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BA39D5">
        <w:rPr>
          <w:rFonts w:ascii="Arial" w:eastAsia="Times New Roman" w:hAnsi="Arial" w:cs="Arial"/>
          <w:color w:val="000000"/>
        </w:rPr>
        <w:t xml:space="preserve">References: - </w:t>
      </w:r>
    </w:p>
    <w:p w14:paraId="78CE7118" w14:textId="77777777" w:rsidR="00E57F24" w:rsidRPr="00BA39D5" w:rsidRDefault="00E57F24" w:rsidP="00E57F24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BA39D5">
        <w:rPr>
          <w:rFonts w:ascii="Arial" w:eastAsia="Times New Roman" w:hAnsi="Arial" w:cs="Arial"/>
          <w:color w:val="000000"/>
        </w:rPr>
        <w:t>Carpenter, B., </w:t>
      </w:r>
      <w:proofErr w:type="spellStart"/>
      <w:r w:rsidRPr="00BA39D5">
        <w:rPr>
          <w:rFonts w:ascii="Arial" w:eastAsia="Times New Roman" w:hAnsi="Arial" w:cs="Arial"/>
          <w:color w:val="000000"/>
        </w:rPr>
        <w:t>Happe</w:t>
      </w:r>
      <w:proofErr w:type="spellEnd"/>
      <w:r w:rsidRPr="00BA39D5">
        <w:rPr>
          <w:rFonts w:ascii="Arial" w:eastAsia="Times New Roman" w:hAnsi="Arial" w:cs="Arial"/>
          <w:color w:val="000000"/>
        </w:rPr>
        <w:t>́ F., and </w:t>
      </w:r>
      <w:proofErr w:type="gramStart"/>
      <w:r w:rsidRPr="00BA39D5">
        <w:rPr>
          <w:rFonts w:ascii="Arial" w:eastAsia="Times New Roman" w:hAnsi="Arial" w:cs="Arial"/>
          <w:color w:val="000000"/>
        </w:rPr>
        <w:t>Egerton ,</w:t>
      </w:r>
      <w:proofErr w:type="gramEnd"/>
      <w:r w:rsidRPr="00BA39D5">
        <w:rPr>
          <w:rFonts w:ascii="Arial" w:eastAsia="Times New Roman" w:hAnsi="Arial" w:cs="Arial"/>
          <w:color w:val="000000"/>
        </w:rPr>
        <w:t>J. (2019</w:t>
      </w:r>
      <w:r w:rsidRPr="00BA39D5">
        <w:rPr>
          <w:rFonts w:ascii="Arial" w:eastAsia="Times New Roman" w:hAnsi="Arial" w:cs="Arial"/>
          <w:b/>
          <w:bCs/>
          <w:color w:val="000000"/>
        </w:rPr>
        <w:t>)</w:t>
      </w:r>
      <w:r w:rsidRPr="00BA39D5">
        <w:rPr>
          <w:rFonts w:ascii="Arial" w:eastAsia="Times New Roman" w:hAnsi="Arial" w:cs="Arial"/>
          <w:color w:val="000000"/>
        </w:rPr>
        <w:t> </w:t>
      </w:r>
      <w:r w:rsidRPr="00BA39D5">
        <w:rPr>
          <w:rFonts w:ascii="Arial" w:eastAsia="Times New Roman" w:hAnsi="Arial" w:cs="Arial"/>
          <w:b/>
          <w:bCs/>
          <w:color w:val="414142"/>
        </w:rPr>
        <w:t>Girls and Autism; </w:t>
      </w:r>
      <w:r w:rsidRPr="00BA39D5">
        <w:rPr>
          <w:rFonts w:ascii="Arial" w:eastAsia="Times New Roman" w:hAnsi="Arial" w:cs="Arial"/>
          <w:color w:val="000000"/>
        </w:rPr>
        <w:t>Educational, Family and Personal Perspectives ,</w:t>
      </w:r>
    </w:p>
    <w:p w14:paraId="22D59C08" w14:textId="77777777" w:rsidR="00E57F24" w:rsidRPr="00BA39D5" w:rsidRDefault="00E57F24" w:rsidP="00E57F24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BA39D5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BA39D5">
        <w:rPr>
          <w:rFonts w:ascii="Arial" w:eastAsia="Times New Roman" w:hAnsi="Arial" w:cs="Arial"/>
          <w:color w:val="000000"/>
        </w:rPr>
        <w:t>London :</w:t>
      </w:r>
      <w:proofErr w:type="gramEnd"/>
      <w:r w:rsidRPr="00BA39D5">
        <w:rPr>
          <w:rFonts w:ascii="Arial" w:eastAsia="Times New Roman" w:hAnsi="Arial" w:cs="Arial"/>
          <w:color w:val="000000"/>
        </w:rPr>
        <w:t xml:space="preserve"> Routledge . </w:t>
      </w:r>
    </w:p>
    <w:p w14:paraId="77CFB18D" w14:textId="77777777" w:rsidR="00E57F24" w:rsidRPr="00BA39D5" w:rsidRDefault="00E57F24" w:rsidP="00E57F24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75DB5579" w14:textId="77777777" w:rsidR="00E57F24" w:rsidRPr="00BA39D5" w:rsidRDefault="00E57F24" w:rsidP="00E57F24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BA39D5">
        <w:rPr>
          <w:rFonts w:ascii="Arial" w:eastAsia="Times New Roman" w:hAnsi="Arial" w:cs="Arial"/>
          <w:color w:val="000000"/>
        </w:rPr>
        <w:t xml:space="preserve">McMullan, B., Carpenter, B., </w:t>
      </w:r>
      <w:proofErr w:type="spellStart"/>
      <w:proofErr w:type="gramStart"/>
      <w:r w:rsidRPr="00BA39D5">
        <w:rPr>
          <w:rFonts w:ascii="Arial" w:eastAsia="Times New Roman" w:hAnsi="Arial" w:cs="Arial"/>
          <w:color w:val="000000"/>
        </w:rPr>
        <w:t>Coughlan,B</w:t>
      </w:r>
      <w:proofErr w:type="spellEnd"/>
      <w:r w:rsidRPr="00BA39D5">
        <w:rPr>
          <w:rFonts w:ascii="Arial" w:eastAsia="Times New Roman" w:hAnsi="Arial" w:cs="Arial"/>
          <w:color w:val="000000"/>
        </w:rPr>
        <w:t>.</w:t>
      </w:r>
      <w:proofErr w:type="gramEnd"/>
      <w:r w:rsidRPr="00BA39D5">
        <w:rPr>
          <w:rFonts w:ascii="Arial" w:eastAsia="Times New Roman" w:hAnsi="Arial" w:cs="Arial"/>
          <w:color w:val="000000"/>
        </w:rPr>
        <w:t xml:space="preserve"> Cues and Clues: Early indicators of Autism in Girls . Paper to the International Society of Early Intervention, </w:t>
      </w:r>
      <w:proofErr w:type="gramStart"/>
      <w:r w:rsidRPr="00BA39D5">
        <w:rPr>
          <w:rFonts w:ascii="Arial" w:eastAsia="Times New Roman" w:hAnsi="Arial" w:cs="Arial"/>
          <w:color w:val="000000"/>
        </w:rPr>
        <w:t>Chicago ,</w:t>
      </w:r>
      <w:proofErr w:type="gramEnd"/>
      <w:r w:rsidRPr="00BA39D5">
        <w:rPr>
          <w:rFonts w:ascii="Arial" w:eastAsia="Times New Roman" w:hAnsi="Arial" w:cs="Arial"/>
          <w:color w:val="000000"/>
        </w:rPr>
        <w:t xml:space="preserve"> USA, October, 2022. </w:t>
      </w:r>
    </w:p>
    <w:p w14:paraId="7A6AE855" w14:textId="77777777" w:rsidR="00E57F24" w:rsidRPr="00BA39D5" w:rsidRDefault="00E57F24" w:rsidP="00E57F24">
      <w:pPr>
        <w:rPr>
          <w:rFonts w:ascii="Arial" w:eastAsia="Times New Roman" w:hAnsi="Arial" w:cs="Arial"/>
          <w:color w:val="000000"/>
        </w:rPr>
      </w:pPr>
    </w:p>
    <w:p w14:paraId="725FFBF0" w14:textId="77777777" w:rsidR="00E57F24" w:rsidRPr="00BA39D5" w:rsidRDefault="00E57F24" w:rsidP="00E57F24">
      <w:pPr>
        <w:rPr>
          <w:rFonts w:ascii="Arial" w:eastAsia="Times New Roman" w:hAnsi="Arial" w:cs="Arial"/>
          <w:color w:val="000000"/>
        </w:rPr>
      </w:pPr>
    </w:p>
    <w:p w14:paraId="0876AF0D" w14:textId="77777777" w:rsidR="00BA39D5" w:rsidRDefault="00BA39D5" w:rsidP="007101C3">
      <w:pPr>
        <w:shd w:val="clear" w:color="auto" w:fill="FFFFFF"/>
        <w:rPr>
          <w:rFonts w:ascii="Arial" w:eastAsia="Times New Roman" w:hAnsi="Arial" w:cs="Arial"/>
          <w:color w:val="222222"/>
          <w:lang w:val="en-AU" w:eastAsia="en-GB"/>
        </w:rPr>
      </w:pPr>
    </w:p>
    <w:p w14:paraId="7717DABC" w14:textId="77777777" w:rsidR="00BA39D5" w:rsidRDefault="00BA39D5" w:rsidP="007101C3">
      <w:pPr>
        <w:shd w:val="clear" w:color="auto" w:fill="FFFFFF"/>
        <w:rPr>
          <w:rFonts w:ascii="Arial" w:eastAsia="Times New Roman" w:hAnsi="Arial" w:cs="Arial"/>
          <w:color w:val="222222"/>
          <w:lang w:val="en-AU" w:eastAsia="en-GB"/>
        </w:rPr>
      </w:pPr>
    </w:p>
    <w:p w14:paraId="57777B32" w14:textId="77777777" w:rsidR="00BA39D5" w:rsidRDefault="00BA39D5" w:rsidP="007101C3">
      <w:pPr>
        <w:shd w:val="clear" w:color="auto" w:fill="FFFFFF"/>
        <w:rPr>
          <w:rFonts w:ascii="Arial" w:eastAsia="Times New Roman" w:hAnsi="Arial" w:cs="Arial"/>
          <w:color w:val="222222"/>
          <w:lang w:val="en-AU" w:eastAsia="en-GB"/>
        </w:rPr>
      </w:pPr>
    </w:p>
    <w:p w14:paraId="61559847" w14:textId="77777777" w:rsidR="00BA39D5" w:rsidRDefault="00BA39D5" w:rsidP="007101C3">
      <w:pPr>
        <w:shd w:val="clear" w:color="auto" w:fill="FFFFFF"/>
        <w:rPr>
          <w:rFonts w:ascii="Arial" w:eastAsia="Times New Roman" w:hAnsi="Arial" w:cs="Arial"/>
          <w:color w:val="222222"/>
          <w:lang w:val="en-AU" w:eastAsia="en-GB"/>
        </w:rPr>
      </w:pPr>
    </w:p>
    <w:p w14:paraId="0CA9161E" w14:textId="77777777" w:rsidR="00BA39D5" w:rsidRDefault="00BA39D5" w:rsidP="007101C3">
      <w:pPr>
        <w:shd w:val="clear" w:color="auto" w:fill="FFFFFF"/>
        <w:rPr>
          <w:rFonts w:ascii="Arial" w:eastAsia="Times New Roman" w:hAnsi="Arial" w:cs="Arial"/>
          <w:color w:val="222222"/>
          <w:lang w:val="en-AU" w:eastAsia="en-GB"/>
        </w:rPr>
      </w:pPr>
    </w:p>
    <w:p w14:paraId="14AB32E7" w14:textId="77777777" w:rsidR="00BA39D5" w:rsidRDefault="00BA39D5" w:rsidP="007101C3">
      <w:pPr>
        <w:shd w:val="clear" w:color="auto" w:fill="FFFFFF"/>
        <w:rPr>
          <w:rFonts w:ascii="Arial" w:eastAsia="Times New Roman" w:hAnsi="Arial" w:cs="Arial"/>
          <w:color w:val="222222"/>
          <w:lang w:val="en-AU" w:eastAsia="en-GB"/>
        </w:rPr>
      </w:pPr>
    </w:p>
    <w:p w14:paraId="42E4CC9B" w14:textId="77777777" w:rsidR="00BA39D5" w:rsidRDefault="00BA39D5" w:rsidP="007101C3">
      <w:pPr>
        <w:shd w:val="clear" w:color="auto" w:fill="FFFFFF"/>
        <w:rPr>
          <w:rFonts w:ascii="Arial" w:eastAsia="Times New Roman" w:hAnsi="Arial" w:cs="Arial"/>
          <w:color w:val="222222"/>
          <w:lang w:val="en-AU" w:eastAsia="en-GB"/>
        </w:rPr>
      </w:pPr>
    </w:p>
    <w:sectPr w:rsidR="00BA39D5" w:rsidSect="009E1595">
      <w:pgSz w:w="11900" w:h="16840"/>
      <w:pgMar w:top="1440" w:right="1797" w:bottom="1440" w:left="179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F24"/>
    <w:rsid w:val="000353C9"/>
    <w:rsid w:val="00077960"/>
    <w:rsid w:val="00211F4A"/>
    <w:rsid w:val="002738EA"/>
    <w:rsid w:val="00281548"/>
    <w:rsid w:val="00390315"/>
    <w:rsid w:val="00477ED7"/>
    <w:rsid w:val="0066305B"/>
    <w:rsid w:val="007101C3"/>
    <w:rsid w:val="00795C0F"/>
    <w:rsid w:val="007C6943"/>
    <w:rsid w:val="007E69F8"/>
    <w:rsid w:val="009E1595"/>
    <w:rsid w:val="00A006B5"/>
    <w:rsid w:val="00A64182"/>
    <w:rsid w:val="00A85161"/>
    <w:rsid w:val="00B014CF"/>
    <w:rsid w:val="00B2143D"/>
    <w:rsid w:val="00B3775B"/>
    <w:rsid w:val="00B47476"/>
    <w:rsid w:val="00BA39D5"/>
    <w:rsid w:val="00D77E9A"/>
    <w:rsid w:val="00D8616B"/>
    <w:rsid w:val="00E57ECD"/>
    <w:rsid w:val="00E57F24"/>
    <w:rsid w:val="00E8246F"/>
    <w:rsid w:val="00EB45AD"/>
    <w:rsid w:val="00F0133B"/>
    <w:rsid w:val="00F51F53"/>
    <w:rsid w:val="00FF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3FCE09"/>
  <w14:defaultImageDpi w14:val="300"/>
  <w15:docId w15:val="{288EDF12-E298-D045-9C41-FA69460FF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F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214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14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14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14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143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47476"/>
  </w:style>
  <w:style w:type="character" w:styleId="Hyperlink">
    <w:name w:val="Hyperlink"/>
    <w:basedOn w:val="DefaultParagraphFont"/>
    <w:uiPriority w:val="99"/>
    <w:semiHidden/>
    <w:unhideWhenUsed/>
    <w:rsid w:val="007101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1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Carpenter</dc:creator>
  <cp:keywords/>
  <dc:description/>
  <cp:lastModifiedBy>Kirsten Pain</cp:lastModifiedBy>
  <cp:revision>2</cp:revision>
  <dcterms:created xsi:type="dcterms:W3CDTF">2023-07-17T03:17:00Z</dcterms:created>
  <dcterms:modified xsi:type="dcterms:W3CDTF">2023-07-17T03:17:00Z</dcterms:modified>
</cp:coreProperties>
</file>