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F24C" w14:textId="7ED0D690" w:rsidR="00FD02CE" w:rsidRDefault="00FD02CE"/>
    <w:p w14:paraId="2CC458CF" w14:textId="6E51B617" w:rsidR="00FD02CE" w:rsidRDefault="00FD02CE" w:rsidP="00FD02CE">
      <w:pPr>
        <w:jc w:val="center"/>
        <w:rPr>
          <w:rFonts w:ascii="Times New Roman" w:hAnsi="Times New Roman" w:cs="Times New Roman"/>
          <w:b/>
          <w:bCs/>
          <w:sz w:val="24"/>
          <w:szCs w:val="24"/>
        </w:rPr>
      </w:pPr>
      <w:r w:rsidRPr="00FD02CE">
        <w:rPr>
          <w:rFonts w:ascii="Times New Roman" w:hAnsi="Times New Roman" w:cs="Times New Roman"/>
          <w:b/>
          <w:bCs/>
          <w:sz w:val="24"/>
          <w:szCs w:val="24"/>
        </w:rPr>
        <w:t>MANAGING RISK ON HIGH-RISK PATHWAYS</w:t>
      </w:r>
    </w:p>
    <w:p w14:paraId="4FC36FBD" w14:textId="17A28858" w:rsidR="00FD02CE" w:rsidRDefault="00FD02CE" w:rsidP="00FD02CE">
      <w:pPr>
        <w:jc w:val="center"/>
        <w:rPr>
          <w:rFonts w:ascii="Times New Roman" w:hAnsi="Times New Roman" w:cs="Times New Roman"/>
          <w:b/>
          <w:bCs/>
          <w:sz w:val="24"/>
          <w:szCs w:val="24"/>
        </w:rPr>
      </w:pPr>
    </w:p>
    <w:p w14:paraId="515553E9" w14:textId="5B99AB39" w:rsidR="00FD02CE" w:rsidRPr="000914DC" w:rsidRDefault="00FD02CE" w:rsidP="00FD02CE">
      <w:pPr>
        <w:jc w:val="center"/>
        <w:rPr>
          <w:rFonts w:ascii="Times New Roman" w:hAnsi="Times New Roman" w:cs="Times New Roman"/>
          <w:sz w:val="24"/>
          <w:szCs w:val="24"/>
          <w:u w:val="single"/>
          <w:vertAlign w:val="superscript"/>
        </w:rPr>
      </w:pPr>
      <w:r w:rsidRPr="00FD02CE">
        <w:rPr>
          <w:rFonts w:ascii="Times New Roman" w:hAnsi="Times New Roman" w:cs="Times New Roman"/>
          <w:sz w:val="24"/>
          <w:szCs w:val="24"/>
          <w:u w:val="single"/>
        </w:rPr>
        <w:t xml:space="preserve">David </w:t>
      </w:r>
      <w:r w:rsidR="00655332" w:rsidRPr="00FD02CE">
        <w:rPr>
          <w:rFonts w:ascii="Times New Roman" w:hAnsi="Times New Roman" w:cs="Times New Roman"/>
          <w:sz w:val="24"/>
          <w:szCs w:val="24"/>
          <w:u w:val="single"/>
        </w:rPr>
        <w:t>Pomery</w:t>
      </w:r>
      <w:r w:rsidR="000914DC">
        <w:rPr>
          <w:rFonts w:ascii="Times New Roman" w:hAnsi="Times New Roman" w:cs="Times New Roman"/>
          <w:sz w:val="24"/>
          <w:szCs w:val="24"/>
          <w:u w:val="single"/>
          <w:vertAlign w:val="superscript"/>
        </w:rPr>
        <w:t>1</w:t>
      </w:r>
      <w:r w:rsidR="00581C40" w:rsidRPr="00581C40">
        <w:rPr>
          <w:rFonts w:ascii="Times New Roman" w:hAnsi="Times New Roman" w:cs="Times New Roman"/>
          <w:sz w:val="24"/>
          <w:szCs w:val="24"/>
        </w:rPr>
        <w:t>,</w:t>
      </w:r>
      <w:r w:rsidR="00655332" w:rsidRPr="00581C40">
        <w:rPr>
          <w:rFonts w:ascii="Times New Roman" w:hAnsi="Times New Roman" w:cs="Times New Roman"/>
          <w:sz w:val="24"/>
          <w:szCs w:val="24"/>
        </w:rPr>
        <w:t xml:space="preserve"> </w:t>
      </w:r>
      <w:r w:rsidR="00655332" w:rsidRPr="00655332">
        <w:rPr>
          <w:rFonts w:ascii="Times New Roman" w:hAnsi="Times New Roman" w:cs="Times New Roman"/>
          <w:sz w:val="24"/>
          <w:szCs w:val="24"/>
        </w:rPr>
        <w:t>and</w:t>
      </w:r>
      <w:r w:rsidR="00C20B69" w:rsidRPr="00655332">
        <w:rPr>
          <w:rFonts w:ascii="Times New Roman" w:hAnsi="Times New Roman" w:cs="Times New Roman"/>
          <w:sz w:val="24"/>
          <w:szCs w:val="24"/>
        </w:rPr>
        <w:t xml:space="preserve"> Ma</w:t>
      </w:r>
      <w:r w:rsidR="00D93292">
        <w:rPr>
          <w:rFonts w:ascii="Times New Roman" w:hAnsi="Times New Roman" w:cs="Times New Roman"/>
          <w:sz w:val="24"/>
          <w:szCs w:val="24"/>
        </w:rPr>
        <w:t>t</w:t>
      </w:r>
      <w:r w:rsidR="00C20B69" w:rsidRPr="00655332">
        <w:rPr>
          <w:rFonts w:ascii="Times New Roman" w:hAnsi="Times New Roman" w:cs="Times New Roman"/>
          <w:sz w:val="24"/>
          <w:szCs w:val="24"/>
        </w:rPr>
        <w:t xml:space="preserve">thew </w:t>
      </w:r>
      <w:r w:rsidR="00655332">
        <w:rPr>
          <w:rFonts w:ascii="Times New Roman" w:hAnsi="Times New Roman" w:cs="Times New Roman"/>
          <w:sz w:val="24"/>
          <w:szCs w:val="24"/>
        </w:rPr>
        <w:t>P</w:t>
      </w:r>
      <w:r w:rsidR="00C20B69" w:rsidRPr="00655332">
        <w:rPr>
          <w:rFonts w:ascii="Times New Roman" w:hAnsi="Times New Roman" w:cs="Times New Roman"/>
          <w:sz w:val="24"/>
          <w:szCs w:val="24"/>
        </w:rPr>
        <w:t>erez</w:t>
      </w:r>
      <w:r w:rsidR="000914DC">
        <w:rPr>
          <w:rFonts w:ascii="Times New Roman" w:hAnsi="Times New Roman" w:cs="Times New Roman"/>
          <w:sz w:val="24"/>
          <w:szCs w:val="24"/>
          <w:vertAlign w:val="superscript"/>
        </w:rPr>
        <w:t>2</w:t>
      </w:r>
    </w:p>
    <w:p w14:paraId="5CC30F85" w14:textId="5E409A04" w:rsidR="00FD02CE" w:rsidRDefault="0037781D" w:rsidP="00884055">
      <w:pPr>
        <w:jc w:val="center"/>
        <w:rPr>
          <w:rStyle w:val="Hyperlink"/>
          <w:rFonts w:ascii="Times New Roman" w:hAnsi="Times New Roman" w:cs="Times New Roman"/>
          <w:sz w:val="24"/>
          <w:szCs w:val="24"/>
        </w:rPr>
      </w:pPr>
      <w:r>
        <w:rPr>
          <w:rFonts w:ascii="Times New Roman" w:hAnsi="Times New Roman" w:cs="Times New Roman"/>
          <w:sz w:val="24"/>
          <w:szCs w:val="24"/>
          <w:vertAlign w:val="superscript"/>
        </w:rPr>
        <w:t xml:space="preserve">1 </w:t>
      </w:r>
      <w:r w:rsidR="00FD02CE" w:rsidRPr="00FD02CE">
        <w:rPr>
          <w:rFonts w:ascii="Times New Roman" w:hAnsi="Times New Roman" w:cs="Times New Roman"/>
          <w:sz w:val="24"/>
          <w:szCs w:val="24"/>
        </w:rPr>
        <w:t xml:space="preserve">Chief </w:t>
      </w:r>
      <w:r w:rsidR="00FD02CE">
        <w:rPr>
          <w:rFonts w:ascii="Times New Roman" w:hAnsi="Times New Roman" w:cs="Times New Roman"/>
          <w:sz w:val="24"/>
          <w:szCs w:val="24"/>
        </w:rPr>
        <w:t>W</w:t>
      </w:r>
      <w:r w:rsidR="00FD02CE" w:rsidRPr="00FD02CE">
        <w:rPr>
          <w:rFonts w:ascii="Times New Roman" w:hAnsi="Times New Roman" w:cs="Times New Roman"/>
          <w:sz w:val="24"/>
          <w:szCs w:val="24"/>
        </w:rPr>
        <w:t xml:space="preserve">eeds </w:t>
      </w:r>
      <w:r w:rsidR="00FD02CE">
        <w:rPr>
          <w:rFonts w:ascii="Times New Roman" w:hAnsi="Times New Roman" w:cs="Times New Roman"/>
          <w:sz w:val="24"/>
          <w:szCs w:val="24"/>
        </w:rPr>
        <w:t>O</w:t>
      </w:r>
      <w:r w:rsidR="00FD02CE" w:rsidRPr="00FD02CE">
        <w:rPr>
          <w:rFonts w:ascii="Times New Roman" w:hAnsi="Times New Roman" w:cs="Times New Roman"/>
          <w:sz w:val="24"/>
          <w:szCs w:val="24"/>
        </w:rPr>
        <w:t xml:space="preserve">fficer, Illawarra District </w:t>
      </w:r>
      <w:r w:rsidR="00FD02CE">
        <w:rPr>
          <w:rFonts w:ascii="Times New Roman" w:hAnsi="Times New Roman" w:cs="Times New Roman"/>
          <w:sz w:val="24"/>
          <w:szCs w:val="24"/>
        </w:rPr>
        <w:t>W</w:t>
      </w:r>
      <w:r w:rsidR="00FD02CE" w:rsidRPr="00FD02CE">
        <w:rPr>
          <w:rFonts w:ascii="Times New Roman" w:hAnsi="Times New Roman" w:cs="Times New Roman"/>
          <w:sz w:val="24"/>
          <w:szCs w:val="24"/>
        </w:rPr>
        <w:t>eeds Authority</w:t>
      </w:r>
      <w:r w:rsidR="00FD02CE">
        <w:rPr>
          <w:rFonts w:ascii="Times New Roman" w:hAnsi="Times New Roman" w:cs="Times New Roman"/>
          <w:sz w:val="24"/>
          <w:szCs w:val="24"/>
        </w:rPr>
        <w:t>,</w:t>
      </w:r>
      <w:r w:rsidR="00FD02CE" w:rsidRPr="00FD02CE">
        <w:rPr>
          <w:rFonts w:ascii="Times New Roman" w:hAnsi="Times New Roman" w:cs="Times New Roman"/>
          <w:sz w:val="24"/>
          <w:szCs w:val="24"/>
        </w:rPr>
        <w:t xml:space="preserve"> Kiama</w:t>
      </w:r>
      <w:r w:rsidR="00FD02CE">
        <w:rPr>
          <w:rFonts w:ascii="Times New Roman" w:hAnsi="Times New Roman" w:cs="Times New Roman"/>
          <w:sz w:val="24"/>
          <w:szCs w:val="24"/>
        </w:rPr>
        <w:t>,</w:t>
      </w:r>
      <w:r w:rsidR="00FD02CE" w:rsidRPr="00FD02CE">
        <w:rPr>
          <w:rFonts w:ascii="Times New Roman" w:hAnsi="Times New Roman" w:cs="Times New Roman"/>
          <w:sz w:val="24"/>
          <w:szCs w:val="24"/>
        </w:rPr>
        <w:t xml:space="preserve"> NSW 2533 Australia</w:t>
      </w:r>
      <w:r w:rsidR="00884055">
        <w:rPr>
          <w:rFonts w:ascii="Times New Roman" w:hAnsi="Times New Roman" w:cs="Times New Roman"/>
          <w:sz w:val="24"/>
          <w:szCs w:val="24"/>
        </w:rPr>
        <w:t xml:space="preserve">  Email: </w:t>
      </w:r>
      <w:hyperlink r:id="rId8" w:history="1">
        <w:r w:rsidR="00884055" w:rsidRPr="0040435F">
          <w:rPr>
            <w:rStyle w:val="Hyperlink"/>
            <w:rFonts w:ascii="Times New Roman" w:hAnsi="Times New Roman" w:cs="Times New Roman"/>
            <w:sz w:val="24"/>
            <w:szCs w:val="24"/>
          </w:rPr>
          <w:t>dpomery@isjo.nsw.gov.au</w:t>
        </w:r>
      </w:hyperlink>
    </w:p>
    <w:p w14:paraId="507FF07E" w14:textId="77777777" w:rsidR="00522338" w:rsidRDefault="00522338" w:rsidP="00884055">
      <w:pPr>
        <w:jc w:val="center"/>
        <w:rPr>
          <w:rStyle w:val="Hyperlink"/>
          <w:rFonts w:ascii="Times New Roman" w:hAnsi="Times New Roman" w:cs="Times New Roman"/>
          <w:sz w:val="24"/>
          <w:szCs w:val="24"/>
        </w:rPr>
      </w:pPr>
    </w:p>
    <w:p w14:paraId="6469D3B2" w14:textId="43D7ED12" w:rsidR="00522338" w:rsidRPr="00D31260" w:rsidRDefault="00D31260" w:rsidP="00D31260">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vertAlign w:val="superscript"/>
        </w:rPr>
        <w:t xml:space="preserve">2 </w:t>
      </w:r>
      <w:r w:rsidR="00522338" w:rsidRPr="00522338">
        <w:rPr>
          <w:rStyle w:val="Hyperlink"/>
          <w:rFonts w:ascii="Times New Roman" w:hAnsi="Times New Roman" w:cs="Times New Roman"/>
          <w:color w:val="auto"/>
          <w:sz w:val="24"/>
          <w:szCs w:val="24"/>
          <w:u w:val="none"/>
        </w:rPr>
        <w:t xml:space="preserve">Project </w:t>
      </w:r>
      <w:r w:rsidR="00522338">
        <w:rPr>
          <w:rStyle w:val="Hyperlink"/>
          <w:rFonts w:ascii="Times New Roman" w:hAnsi="Times New Roman" w:cs="Times New Roman"/>
          <w:color w:val="auto"/>
          <w:sz w:val="24"/>
          <w:szCs w:val="24"/>
          <w:u w:val="none"/>
        </w:rPr>
        <w:t>E</w:t>
      </w:r>
      <w:r w:rsidR="00522338" w:rsidRPr="00522338">
        <w:rPr>
          <w:rStyle w:val="Hyperlink"/>
          <w:rFonts w:ascii="Times New Roman" w:hAnsi="Times New Roman" w:cs="Times New Roman"/>
          <w:color w:val="auto"/>
          <w:sz w:val="24"/>
          <w:szCs w:val="24"/>
          <w:u w:val="none"/>
        </w:rPr>
        <w:t>ngineer</w:t>
      </w:r>
      <w:r w:rsidR="00522338">
        <w:rPr>
          <w:rStyle w:val="Hyperlink"/>
          <w:rFonts w:ascii="Times New Roman" w:hAnsi="Times New Roman" w:cs="Times New Roman"/>
          <w:color w:val="auto"/>
          <w:sz w:val="24"/>
          <w:szCs w:val="24"/>
          <w:u w:val="none"/>
        </w:rPr>
        <w:t xml:space="preserve"> (Maintenance), </w:t>
      </w:r>
      <w:r w:rsidR="000D3C26">
        <w:rPr>
          <w:rStyle w:val="Hyperlink"/>
          <w:rFonts w:ascii="Times New Roman" w:hAnsi="Times New Roman" w:cs="Times New Roman"/>
          <w:color w:val="auto"/>
          <w:sz w:val="24"/>
          <w:szCs w:val="24"/>
          <w:u w:val="none"/>
        </w:rPr>
        <w:t xml:space="preserve">Regional and </w:t>
      </w:r>
      <w:r w:rsidR="001A3B49">
        <w:rPr>
          <w:rStyle w:val="Hyperlink"/>
          <w:rFonts w:ascii="Times New Roman" w:hAnsi="Times New Roman" w:cs="Times New Roman"/>
          <w:color w:val="auto"/>
          <w:sz w:val="24"/>
          <w:szCs w:val="24"/>
          <w:u w:val="none"/>
        </w:rPr>
        <w:t xml:space="preserve">Outer </w:t>
      </w:r>
      <w:r w:rsidR="0026566B">
        <w:rPr>
          <w:rStyle w:val="Hyperlink"/>
          <w:rFonts w:ascii="Times New Roman" w:hAnsi="Times New Roman" w:cs="Times New Roman"/>
          <w:color w:val="auto"/>
          <w:sz w:val="24"/>
          <w:szCs w:val="24"/>
          <w:u w:val="none"/>
        </w:rPr>
        <w:t>M</w:t>
      </w:r>
      <w:r w:rsidR="001A3B49">
        <w:rPr>
          <w:rStyle w:val="Hyperlink"/>
          <w:rFonts w:ascii="Times New Roman" w:hAnsi="Times New Roman" w:cs="Times New Roman"/>
          <w:color w:val="auto"/>
          <w:sz w:val="24"/>
          <w:szCs w:val="24"/>
          <w:u w:val="none"/>
        </w:rPr>
        <w:t xml:space="preserve">etropolitan </w:t>
      </w:r>
      <w:r w:rsidR="0026566B">
        <w:rPr>
          <w:rStyle w:val="Hyperlink"/>
          <w:rFonts w:ascii="Times New Roman" w:hAnsi="Times New Roman" w:cs="Times New Roman"/>
          <w:color w:val="auto"/>
          <w:sz w:val="24"/>
          <w:szCs w:val="24"/>
          <w:u w:val="none"/>
        </w:rPr>
        <w:t xml:space="preserve">Transport for </w:t>
      </w:r>
      <w:r w:rsidR="00C35A7E">
        <w:rPr>
          <w:rStyle w:val="Hyperlink"/>
          <w:rFonts w:ascii="Times New Roman" w:hAnsi="Times New Roman" w:cs="Times New Roman"/>
          <w:color w:val="auto"/>
          <w:sz w:val="24"/>
          <w:szCs w:val="24"/>
          <w:u w:val="none"/>
        </w:rPr>
        <w:t xml:space="preserve">NSW,  </w:t>
      </w:r>
      <w:r w:rsidR="003E0EC0">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r w:rsidR="003E0EC0">
        <w:rPr>
          <w:rStyle w:val="Hyperlink"/>
          <w:rFonts w:ascii="Times New Roman" w:hAnsi="Times New Roman" w:cs="Times New Roman"/>
          <w:color w:val="auto"/>
          <w:sz w:val="24"/>
          <w:szCs w:val="24"/>
          <w:u w:val="none"/>
        </w:rPr>
        <w:t xml:space="preserve">Russell Vale NSW 2517  </w:t>
      </w:r>
      <w:r>
        <w:rPr>
          <w:rStyle w:val="Hyperlink"/>
          <w:rFonts w:ascii="Times New Roman" w:hAnsi="Times New Roman" w:cs="Times New Roman"/>
          <w:color w:val="auto"/>
          <w:sz w:val="24"/>
          <w:szCs w:val="24"/>
          <w:u w:val="none"/>
        </w:rPr>
        <w:t xml:space="preserve">     </w:t>
      </w:r>
      <w:r w:rsidR="003E0EC0">
        <w:rPr>
          <w:rStyle w:val="Hyperlink"/>
          <w:rFonts w:ascii="Times New Roman" w:hAnsi="Times New Roman" w:cs="Times New Roman"/>
          <w:color w:val="auto"/>
          <w:sz w:val="24"/>
          <w:szCs w:val="24"/>
          <w:u w:val="none"/>
        </w:rPr>
        <w:t xml:space="preserve">Email: </w:t>
      </w:r>
      <w:r w:rsidR="00EA3A60" w:rsidRPr="00EA3A60">
        <w:rPr>
          <w:rStyle w:val="Hyperlink"/>
          <w:rFonts w:ascii="Times New Roman" w:hAnsi="Times New Roman" w:cs="Times New Roman"/>
          <w:color w:val="4472C4" w:themeColor="accent1"/>
          <w:sz w:val="24"/>
          <w:szCs w:val="24"/>
        </w:rPr>
        <w:t>matt.a.perez@transport.nsw.gov.au</w:t>
      </w:r>
    </w:p>
    <w:p w14:paraId="37739D42" w14:textId="77777777" w:rsidR="00522338" w:rsidRDefault="00522338" w:rsidP="00522338">
      <w:pPr>
        <w:rPr>
          <w:rFonts w:ascii="Times New Roman" w:hAnsi="Times New Roman" w:cs="Times New Roman"/>
          <w:sz w:val="24"/>
          <w:szCs w:val="24"/>
        </w:rPr>
      </w:pPr>
    </w:p>
    <w:p w14:paraId="522355A4" w14:textId="33C7C0CC" w:rsidR="00FD02CE" w:rsidRDefault="00FD02CE" w:rsidP="00FD02CE">
      <w:pPr>
        <w:jc w:val="center"/>
        <w:rPr>
          <w:rFonts w:ascii="Times New Roman" w:hAnsi="Times New Roman" w:cs="Times New Roman"/>
          <w:color w:val="4472C4" w:themeColor="accent1"/>
          <w:sz w:val="24"/>
          <w:szCs w:val="24"/>
          <w:u w:val="single"/>
        </w:rPr>
      </w:pPr>
    </w:p>
    <w:p w14:paraId="113C1420" w14:textId="4C100924" w:rsidR="00FD02CE" w:rsidRDefault="00FD02CE" w:rsidP="00FD02CE">
      <w:pPr>
        <w:rPr>
          <w:rFonts w:ascii="Times New Roman" w:hAnsi="Times New Roman" w:cs="Times New Roman"/>
          <w:b/>
          <w:bCs/>
          <w:sz w:val="24"/>
          <w:szCs w:val="24"/>
        </w:rPr>
      </w:pPr>
      <w:r w:rsidRPr="00FD02CE">
        <w:rPr>
          <w:rFonts w:ascii="Times New Roman" w:hAnsi="Times New Roman" w:cs="Times New Roman"/>
          <w:b/>
          <w:bCs/>
          <w:sz w:val="24"/>
          <w:szCs w:val="24"/>
        </w:rPr>
        <w:t>S</w:t>
      </w:r>
      <w:r>
        <w:rPr>
          <w:rFonts w:ascii="Times New Roman" w:hAnsi="Times New Roman" w:cs="Times New Roman"/>
          <w:b/>
          <w:bCs/>
          <w:sz w:val="24"/>
          <w:szCs w:val="24"/>
        </w:rPr>
        <w:t>UMMARY</w:t>
      </w:r>
    </w:p>
    <w:p w14:paraId="2A15CA9D" w14:textId="77777777" w:rsidR="009637AC" w:rsidRDefault="00B34CFD" w:rsidP="009637AC">
      <w:r>
        <w:t xml:space="preserve">The </w:t>
      </w:r>
      <w:r w:rsidR="00002A3B">
        <w:t xml:space="preserve">spread of weeds along artificial corridors such as roads is a significant </w:t>
      </w:r>
      <w:r w:rsidR="002B4025">
        <w:t>pathway</w:t>
      </w:r>
      <w:r w:rsidR="00002A3B">
        <w:t xml:space="preserve"> for increasing weed distribution at State, regional and local levels</w:t>
      </w:r>
      <w:r w:rsidR="00FF3E65">
        <w:t>. In effect these pathways provide a source of infestation to neighbouring properties.</w:t>
      </w:r>
      <w:r w:rsidR="00002A3B">
        <w:t xml:space="preserve"> </w:t>
      </w:r>
    </w:p>
    <w:p w14:paraId="63A1F17D" w14:textId="38215CDE" w:rsidR="009637AC" w:rsidRDefault="009637AC" w:rsidP="009637AC">
      <w:r>
        <w:t>High risk pathways may be any pathway along which vectors can accelerate the transport of weeds</w:t>
      </w:r>
      <w:r w:rsidR="001E7143">
        <w:t>.</w:t>
      </w:r>
      <w:r>
        <w:t xml:space="preserve"> They are typically heavily trafficked, being a main road for example, and have a high risk of new weed incursions being introduced from external sources. They may also have an </w:t>
      </w:r>
      <w:r w:rsidR="001025E6">
        <w:t>existing</w:t>
      </w:r>
      <w:r>
        <w:t xml:space="preserve"> issue with a high risk weed</w:t>
      </w:r>
      <w:r w:rsidR="0045640F">
        <w:t>.</w:t>
      </w:r>
      <w:r>
        <w:t xml:space="preserve"> </w:t>
      </w:r>
    </w:p>
    <w:p w14:paraId="6F8FE49F" w14:textId="0B48B2EC" w:rsidR="00B34CFD" w:rsidRDefault="00002A3B" w:rsidP="00B34CFD">
      <w:r>
        <w:t>The</w:t>
      </w:r>
      <w:r w:rsidR="001025E6">
        <w:t xml:space="preserve"> </w:t>
      </w:r>
      <w:r>
        <w:t xml:space="preserve">management of weeds along </w:t>
      </w:r>
      <w:r w:rsidR="001025E6">
        <w:t>high-risk pathways also</w:t>
      </w:r>
      <w:r>
        <w:t xml:space="preserve"> poses a significant safety threat </w:t>
      </w:r>
      <w:r w:rsidR="002B4025">
        <w:t>to those involved</w:t>
      </w:r>
      <w:r w:rsidR="00AD5C0C">
        <w:t>.</w:t>
      </w:r>
      <w:r w:rsidR="002B4025">
        <w:t xml:space="preserve"> </w:t>
      </w:r>
    </w:p>
    <w:p w14:paraId="0C171118" w14:textId="025CE269" w:rsidR="002B4025" w:rsidRDefault="002B4025" w:rsidP="00B34CFD">
      <w:r>
        <w:t xml:space="preserve">This paper illustrates the importance of both managing weeds along artificial pathways such as  roads whilst at the same time managing the risk to Weeds Biosecurity staff </w:t>
      </w:r>
      <w:r w:rsidR="00EC0195">
        <w:t xml:space="preserve">whom are vested the responsibility under the Biosecurity Act 2015 to schedule and conduct routine inspections. </w:t>
      </w:r>
    </w:p>
    <w:p w14:paraId="510F0EE0" w14:textId="3C9BCD08" w:rsidR="009637AC" w:rsidRDefault="009637AC" w:rsidP="00B34CFD">
      <w:r>
        <w:t xml:space="preserve">In the Illawarra region </w:t>
      </w:r>
      <w:r w:rsidR="001025E6">
        <w:t xml:space="preserve">of NSW the Illlawarra District Weeds Authority </w:t>
      </w:r>
      <w:r w:rsidR="003F661E">
        <w:t xml:space="preserve">(IDWA) </w:t>
      </w:r>
      <w:r w:rsidR="00ED2EC3">
        <w:t xml:space="preserve">and Transport for NSW </w:t>
      </w:r>
      <w:r w:rsidR="003F661E">
        <w:t xml:space="preserve"> (TfNSW</w:t>
      </w:r>
      <w:r w:rsidR="00626E14">
        <w:t>)</w:t>
      </w:r>
      <w:r w:rsidR="00ED2EC3">
        <w:t xml:space="preserve"> have committed to a coordinated and cooperative approach to managing priority weeds along designated </w:t>
      </w:r>
      <w:r w:rsidR="005F10CA">
        <w:t>high risk</w:t>
      </w:r>
      <w:r w:rsidR="003F661E">
        <w:t xml:space="preserve"> road</w:t>
      </w:r>
      <w:r w:rsidR="005F10CA">
        <w:t xml:space="preserve"> pathways</w:t>
      </w:r>
      <w:r w:rsidR="003F661E">
        <w:t xml:space="preserve">. </w:t>
      </w:r>
    </w:p>
    <w:p w14:paraId="50938FB4" w14:textId="02288408" w:rsidR="003F661E" w:rsidRDefault="003F661E" w:rsidP="00B34CFD">
      <w:r>
        <w:t xml:space="preserve">As part of routine </w:t>
      </w:r>
      <w:r w:rsidR="00D90990">
        <w:t xml:space="preserve">road </w:t>
      </w:r>
      <w:r>
        <w:t xml:space="preserve">maintenance activities undertaken by TfNSW the IDWA has been able to coordinate its </w:t>
      </w:r>
      <w:r w:rsidR="00AC25A8">
        <w:t xml:space="preserve">priority weed </w:t>
      </w:r>
      <w:r>
        <w:t xml:space="preserve">inspection and control program to </w:t>
      </w:r>
      <w:r w:rsidR="00AC25A8">
        <w:t>align</w:t>
      </w:r>
      <w:r>
        <w:t xml:space="preserve"> with </w:t>
      </w:r>
      <w:r w:rsidR="00AC25A8">
        <w:t>TfNSW night road closures. Closing all or part of the road ensures the safety of workers, means less disruption to motorists and allows for the completion of essential weed surveillance and maintenance work</w:t>
      </w:r>
      <w:r w:rsidR="00517F51">
        <w:t>.</w:t>
      </w:r>
      <w:r w:rsidR="00AC25A8">
        <w:t xml:space="preserve"> </w:t>
      </w:r>
    </w:p>
    <w:p w14:paraId="1E3B91C8" w14:textId="011CB333" w:rsidR="00FD02CE" w:rsidRDefault="00854306" w:rsidP="00FD02CE">
      <w:r>
        <w:t>The willingness of TfNSW to participate in this</w:t>
      </w:r>
      <w:r w:rsidR="000638DE">
        <w:t xml:space="preserve"> approach </w:t>
      </w:r>
      <w:r w:rsidR="009053B3">
        <w:t xml:space="preserve">to weed management </w:t>
      </w:r>
      <w:r w:rsidR="000638DE">
        <w:t>has</w:t>
      </w:r>
      <w:r w:rsidR="00D5249E">
        <w:t xml:space="preserve"> further</w:t>
      </w:r>
      <w:r w:rsidR="000638DE">
        <w:t xml:space="preserve"> potential to </w:t>
      </w:r>
      <w:r w:rsidR="00D5249E">
        <w:t xml:space="preserve">be used as </w:t>
      </w:r>
      <w:r w:rsidR="005A3228">
        <w:t>part</w:t>
      </w:r>
      <w:r w:rsidR="00D5249E">
        <w:t xml:space="preserve"> of </w:t>
      </w:r>
      <w:r w:rsidR="005A3228">
        <w:t>maintenance shutdowns</w:t>
      </w:r>
      <w:r w:rsidR="00D5249E">
        <w:t xml:space="preserve"> along other major transport </w:t>
      </w:r>
      <w:r w:rsidR="005A3228">
        <w:t>corridors</w:t>
      </w:r>
      <w:r w:rsidR="00D5249E">
        <w:t xml:space="preserve"> a</w:t>
      </w:r>
      <w:r w:rsidR="005A3228">
        <w:t>s</w:t>
      </w:r>
      <w:r w:rsidR="00D5249E">
        <w:t xml:space="preserve"> well as on </w:t>
      </w:r>
      <w:r w:rsidR="005A3228">
        <w:t xml:space="preserve"> regional </w:t>
      </w:r>
      <w:r w:rsidR="00B33FC9">
        <w:t>and</w:t>
      </w:r>
      <w:r w:rsidR="005A3228">
        <w:t xml:space="preserve"> local roads</w:t>
      </w:r>
      <w:r w:rsidR="000638DE">
        <w:t xml:space="preserve">. It also provides opportunities for </w:t>
      </w:r>
      <w:r w:rsidR="00C952FE">
        <w:t xml:space="preserve">managers of high risk </w:t>
      </w:r>
      <w:r w:rsidR="00984517">
        <w:t>pathways to</w:t>
      </w:r>
      <w:r w:rsidR="000638DE">
        <w:t xml:space="preserve"> connect with </w:t>
      </w:r>
      <w:r w:rsidR="00984517">
        <w:t>L</w:t>
      </w:r>
      <w:r w:rsidR="009F32AA">
        <w:t xml:space="preserve">ocal </w:t>
      </w:r>
      <w:r w:rsidR="00CE4D09">
        <w:t>Control Authorities</w:t>
      </w:r>
      <w:r w:rsidR="00984517">
        <w:t xml:space="preserve"> and</w:t>
      </w:r>
      <w:r w:rsidR="000638DE">
        <w:t xml:space="preserve"> bring positive engagement</w:t>
      </w:r>
      <w:r w:rsidR="00984517">
        <w:t>.</w:t>
      </w:r>
      <w:r w:rsidR="000638DE">
        <w:t xml:space="preserve"> </w:t>
      </w:r>
    </w:p>
    <w:p w14:paraId="4EAB0A18" w14:textId="37C3FB39" w:rsidR="00000A88" w:rsidRPr="00FD02CE" w:rsidRDefault="00000A88" w:rsidP="00FD02CE">
      <w:pPr>
        <w:rPr>
          <w:rFonts w:ascii="Times New Roman" w:hAnsi="Times New Roman" w:cs="Times New Roman"/>
          <w:b/>
          <w:bCs/>
          <w:sz w:val="24"/>
          <w:szCs w:val="24"/>
        </w:rPr>
      </w:pPr>
      <w:r>
        <w:rPr>
          <w:rFonts w:ascii="Times New Roman" w:hAnsi="Times New Roman" w:cs="Times New Roman"/>
          <w:b/>
          <w:bCs/>
          <w:sz w:val="24"/>
          <w:szCs w:val="24"/>
        </w:rPr>
        <w:t xml:space="preserve">Keywords </w:t>
      </w:r>
      <w:r w:rsidR="0099695F">
        <w:rPr>
          <w:rFonts w:ascii="Times New Roman" w:hAnsi="Times New Roman" w:cs="Times New Roman"/>
          <w:b/>
          <w:bCs/>
          <w:sz w:val="24"/>
          <w:szCs w:val="24"/>
        </w:rPr>
        <w:t>–</w:t>
      </w:r>
      <w:r>
        <w:rPr>
          <w:rFonts w:ascii="Times New Roman" w:hAnsi="Times New Roman" w:cs="Times New Roman"/>
          <w:b/>
          <w:bCs/>
          <w:sz w:val="24"/>
          <w:szCs w:val="24"/>
        </w:rPr>
        <w:t xml:space="preserve"> </w:t>
      </w:r>
      <w:r w:rsidR="0099695F" w:rsidRPr="004E7027">
        <w:rPr>
          <w:rFonts w:ascii="Times New Roman" w:hAnsi="Times New Roman" w:cs="Times New Roman"/>
          <w:sz w:val="24"/>
          <w:szCs w:val="24"/>
        </w:rPr>
        <w:t>road</w:t>
      </w:r>
      <w:r w:rsidR="004E7027" w:rsidRPr="004E7027">
        <w:rPr>
          <w:rFonts w:ascii="Times New Roman" w:hAnsi="Times New Roman" w:cs="Times New Roman"/>
          <w:sz w:val="24"/>
          <w:szCs w:val="24"/>
        </w:rPr>
        <w:t>,</w:t>
      </w:r>
      <w:r w:rsidR="004644D4">
        <w:rPr>
          <w:rFonts w:ascii="Times New Roman" w:hAnsi="Times New Roman" w:cs="Times New Roman"/>
          <w:sz w:val="24"/>
          <w:szCs w:val="24"/>
        </w:rPr>
        <w:t xml:space="preserve"> weed spread, </w:t>
      </w:r>
      <w:r w:rsidR="00E17DEB">
        <w:rPr>
          <w:rFonts w:ascii="Times New Roman" w:hAnsi="Times New Roman" w:cs="Times New Roman"/>
          <w:sz w:val="24"/>
          <w:szCs w:val="24"/>
        </w:rPr>
        <w:t xml:space="preserve">safety, </w:t>
      </w:r>
      <w:r w:rsidR="00A507A1">
        <w:rPr>
          <w:rFonts w:ascii="Times New Roman" w:hAnsi="Times New Roman" w:cs="Times New Roman"/>
          <w:sz w:val="24"/>
          <w:szCs w:val="24"/>
        </w:rPr>
        <w:t xml:space="preserve">cooperation, coordination. </w:t>
      </w:r>
    </w:p>
    <w:sectPr w:rsidR="00000A88" w:rsidRPr="00FD0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716A"/>
    <w:multiLevelType w:val="hybridMultilevel"/>
    <w:tmpl w:val="6D502FE2"/>
    <w:lvl w:ilvl="0" w:tplc="A1141FB2">
      <w:numFmt w:val="bullet"/>
      <w:lvlText w:val="-"/>
      <w:lvlJc w:val="left"/>
      <w:pPr>
        <w:ind w:left="720" w:hanging="360"/>
      </w:pPr>
      <w:rPr>
        <w:rFonts w:ascii="Times New Roman" w:eastAsiaTheme="minorHAnsi"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3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CE"/>
    <w:rsid w:val="00000A88"/>
    <w:rsid w:val="00002A3B"/>
    <w:rsid w:val="00046257"/>
    <w:rsid w:val="000638DE"/>
    <w:rsid w:val="0006741B"/>
    <w:rsid w:val="000914DC"/>
    <w:rsid w:val="000D3C26"/>
    <w:rsid w:val="001025E6"/>
    <w:rsid w:val="001A3B49"/>
    <w:rsid w:val="001E48EE"/>
    <w:rsid w:val="001E7143"/>
    <w:rsid w:val="002400FA"/>
    <w:rsid w:val="0026566B"/>
    <w:rsid w:val="002B4025"/>
    <w:rsid w:val="0037781D"/>
    <w:rsid w:val="003E0EC0"/>
    <w:rsid w:val="003F3483"/>
    <w:rsid w:val="003F661E"/>
    <w:rsid w:val="0045640F"/>
    <w:rsid w:val="004644D4"/>
    <w:rsid w:val="004E7027"/>
    <w:rsid w:val="00517F51"/>
    <w:rsid w:val="00522338"/>
    <w:rsid w:val="00581C40"/>
    <w:rsid w:val="005A3228"/>
    <w:rsid w:val="005F10CA"/>
    <w:rsid w:val="00626E14"/>
    <w:rsid w:val="00655332"/>
    <w:rsid w:val="006D0AE1"/>
    <w:rsid w:val="008077AD"/>
    <w:rsid w:val="00854306"/>
    <w:rsid w:val="00884055"/>
    <w:rsid w:val="008B72C3"/>
    <w:rsid w:val="009053B3"/>
    <w:rsid w:val="009637AC"/>
    <w:rsid w:val="00984517"/>
    <w:rsid w:val="0099695F"/>
    <w:rsid w:val="009F32AA"/>
    <w:rsid w:val="00A507A1"/>
    <w:rsid w:val="00A54356"/>
    <w:rsid w:val="00AC25A8"/>
    <w:rsid w:val="00AD5C0C"/>
    <w:rsid w:val="00B33FC9"/>
    <w:rsid w:val="00B34CFD"/>
    <w:rsid w:val="00B91295"/>
    <w:rsid w:val="00C20B69"/>
    <w:rsid w:val="00C35A7E"/>
    <w:rsid w:val="00C76409"/>
    <w:rsid w:val="00C952FE"/>
    <w:rsid w:val="00C96E3B"/>
    <w:rsid w:val="00CE4D09"/>
    <w:rsid w:val="00D31260"/>
    <w:rsid w:val="00D5249E"/>
    <w:rsid w:val="00D90990"/>
    <w:rsid w:val="00D93292"/>
    <w:rsid w:val="00DF3BD0"/>
    <w:rsid w:val="00E05E2F"/>
    <w:rsid w:val="00E17DEB"/>
    <w:rsid w:val="00E4111D"/>
    <w:rsid w:val="00EA3A60"/>
    <w:rsid w:val="00EC0195"/>
    <w:rsid w:val="00ED2EC3"/>
    <w:rsid w:val="00FD02CE"/>
    <w:rsid w:val="00FF3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0375"/>
  <w15:chartTrackingRefBased/>
  <w15:docId w15:val="{1BDB3229-C032-460B-82B0-46E52E85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2CE"/>
    <w:rPr>
      <w:color w:val="0563C1" w:themeColor="hyperlink"/>
      <w:u w:val="single"/>
    </w:rPr>
  </w:style>
  <w:style w:type="character" w:styleId="UnresolvedMention">
    <w:name w:val="Unresolved Mention"/>
    <w:basedOn w:val="DefaultParagraphFont"/>
    <w:uiPriority w:val="99"/>
    <w:semiHidden/>
    <w:unhideWhenUsed/>
    <w:rsid w:val="00FD02CE"/>
    <w:rPr>
      <w:color w:val="605E5C"/>
      <w:shd w:val="clear" w:color="auto" w:fill="E1DFDD"/>
    </w:rPr>
  </w:style>
  <w:style w:type="paragraph" w:styleId="ListParagraph">
    <w:name w:val="List Paragraph"/>
    <w:basedOn w:val="Normal"/>
    <w:uiPriority w:val="34"/>
    <w:qFormat/>
    <w:rsid w:val="00B3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ery@isjo.nsw.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a6adac-fa15-4160-8a23-3c550b535181">
      <Terms xmlns="http://schemas.microsoft.com/office/infopath/2007/PartnerControls"/>
    </lcf76f155ced4ddcb4097134ff3c332f>
    <TaxCatchAll xmlns="9448358f-470a-48a2-a029-b3b3b348df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1002CEE46264590A5606C7F8B90FA" ma:contentTypeVersion="13" ma:contentTypeDescription="Create a new document." ma:contentTypeScope="" ma:versionID="7a12bb6da28eb19630bcf699c52c713c">
  <xsd:schema xmlns:xsd="http://www.w3.org/2001/XMLSchema" xmlns:xs="http://www.w3.org/2001/XMLSchema" xmlns:p="http://schemas.microsoft.com/office/2006/metadata/properties" xmlns:ns2="31a6adac-fa15-4160-8a23-3c550b535181" xmlns:ns3="9448358f-470a-48a2-a029-b3b3b348df2c" targetNamespace="http://schemas.microsoft.com/office/2006/metadata/properties" ma:root="true" ma:fieldsID="8d4b6e041fdd8c57bb7b910b3f6a7f94" ns2:_="" ns3:_="">
    <xsd:import namespace="31a6adac-fa15-4160-8a23-3c550b535181"/>
    <xsd:import namespace="9448358f-470a-48a2-a029-b3b3b348d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6adac-fa15-4160-8a23-3c550b535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0df65f-d263-42dc-90b6-4f5d0f54afa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8358f-470a-48a2-a029-b3b3b348df2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279be89-faab-4798-a588-98f4ed81c451}" ma:internalName="TaxCatchAll" ma:showField="CatchAllData" ma:web="9448358f-470a-48a2-a029-b3b3b348d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CB3A6-254B-41C0-89B1-A3D51E76A1F4}">
  <ds:schemaRefs>
    <ds:schemaRef ds:uri="http://schemas.microsoft.com/office/2006/metadata/properties"/>
    <ds:schemaRef ds:uri="http://schemas.microsoft.com/office/infopath/2007/PartnerControls"/>
    <ds:schemaRef ds:uri="31a6adac-fa15-4160-8a23-3c550b535181"/>
    <ds:schemaRef ds:uri="9448358f-470a-48a2-a029-b3b3b348df2c"/>
  </ds:schemaRefs>
</ds:datastoreItem>
</file>

<file path=customXml/itemProps2.xml><?xml version="1.0" encoding="utf-8"?>
<ds:datastoreItem xmlns:ds="http://schemas.openxmlformats.org/officeDocument/2006/customXml" ds:itemID="{43AAD78A-F23D-4E34-85E8-AF10F8B74250}">
  <ds:schemaRefs>
    <ds:schemaRef ds:uri="http://schemas.microsoft.com/sharepoint/v3/contenttype/forms"/>
  </ds:schemaRefs>
</ds:datastoreItem>
</file>

<file path=customXml/itemProps3.xml><?xml version="1.0" encoding="utf-8"?>
<ds:datastoreItem xmlns:ds="http://schemas.openxmlformats.org/officeDocument/2006/customXml" ds:itemID="{345E2111-711F-433E-A91D-6376008D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6adac-fa15-4160-8a23-3c550b535181"/>
    <ds:schemaRef ds:uri="9448358f-470a-48a2-a029-b3b3b348d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Pomery</dc:creator>
  <cp:keywords/>
  <dc:description/>
  <cp:lastModifiedBy>David Pomery</cp:lastModifiedBy>
  <cp:revision>16</cp:revision>
  <dcterms:created xsi:type="dcterms:W3CDTF">2023-05-01T01:09:00Z</dcterms:created>
  <dcterms:modified xsi:type="dcterms:W3CDTF">2023-05-01T01:25:00Z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0x010100C6D1002CEE46264590A5606C7F8B90FA</vt:lpwstr>
  </property>
  <property fmtid="{D5CDD505-2E9C-101B-9397-08002B2CF9AE}" pid="3" name="MediaServiceImageTags">
    <vt:lpwstr/>
  </property>
</Properties>
</file>